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BF7" w:rsidRDefault="00A24BF7" w:rsidP="00A24BF7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24BF7" w:rsidRDefault="00A24BF7" w:rsidP="00A24BF7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24BF7" w:rsidRDefault="00A24BF7" w:rsidP="00A24BF7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24BF7" w:rsidRPr="00794696" w:rsidRDefault="00A24BF7" w:rsidP="00A24BF7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81DEA2A" wp14:editId="3EAD1AA9">
            <wp:simplePos x="0" y="0"/>
            <wp:positionH relativeFrom="column">
              <wp:posOffset>2343150</wp:posOffset>
            </wp:positionH>
            <wp:positionV relativeFrom="paragraph">
              <wp:posOffset>-581025</wp:posOffset>
            </wp:positionV>
            <wp:extent cx="1095375" cy="1266825"/>
            <wp:effectExtent l="0" t="0" r="9525" b="9525"/>
            <wp:wrapNone/>
            <wp:docPr id="2" name="รูปภาพ 2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DFDFF"/>
                        </a:clrFrom>
                        <a:clrTo>
                          <a:srgbClr val="FDFD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4BF7" w:rsidRPr="00794696" w:rsidRDefault="00A24BF7" w:rsidP="00A24BF7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24BF7" w:rsidRPr="00794696" w:rsidRDefault="00A24BF7" w:rsidP="00A24BF7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A24BF7" w:rsidRPr="000F6C72" w:rsidRDefault="00A24BF7" w:rsidP="00A24BF7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6C72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ตำบลชุมพวง</w:t>
      </w:r>
    </w:p>
    <w:p w:rsidR="00A24BF7" w:rsidRPr="000F6C72" w:rsidRDefault="00A24BF7" w:rsidP="00A24BF7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6C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</w:t>
      </w:r>
      <w:bookmarkStart w:id="0" w:name="_GoBack"/>
      <w:r w:rsidRPr="000F6C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การกำหนดนโยบายด้านคุณธรรมจริยธรรมของ (ข้าราชการหรือพนักงาน) </w:t>
      </w:r>
      <w:bookmarkEnd w:id="0"/>
      <w:r w:rsidRPr="000F6C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และลูกจ้าง </w:t>
      </w:r>
    </w:p>
    <w:p w:rsidR="00A24BF7" w:rsidRPr="000F6C72" w:rsidRDefault="00A24BF7" w:rsidP="00A24BF7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0F6C7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ตำบลชุมพวง</w:t>
      </w:r>
      <w:r w:rsidRPr="000F6C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๒๕63</w:t>
      </w:r>
    </w:p>
    <w:p w:rsidR="00A24BF7" w:rsidRPr="000F6C72" w:rsidRDefault="00A24BF7" w:rsidP="00A24BF7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F6C72">
        <w:rPr>
          <w:rFonts w:ascii="TH SarabunIT๙" w:hAnsi="TH SarabunIT๙" w:cs="TH SarabunIT๙"/>
          <w:sz w:val="32"/>
          <w:szCs w:val="32"/>
          <w:cs/>
        </w:rPr>
        <w:t>**********************************</w:t>
      </w:r>
    </w:p>
    <w:p w:rsidR="00A24BF7" w:rsidRDefault="00A24BF7" w:rsidP="00A24BF7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ตามที่ องค์การบริหารส่วนตำบลชุมพวง ได้ประกาศมาตรฐานทางคุณธรรมและจริยธรรม</w:t>
      </w:r>
    </w:p>
    <w:p w:rsidR="00A24BF7" w:rsidRDefault="00A24BF7" w:rsidP="00A24BF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ของ (ข้าราชการหรือพนักงาน) และลูกจ้าง ขององค์การบริหารส่วนตำบลชุมพวง อำเภอเมืองยาง จังหวัดนครราชสีมา </w:t>
      </w:r>
      <w:r w:rsidRPr="000F6C72">
        <w:rPr>
          <w:rFonts w:ascii="TH SarabunIT๙" w:eastAsia="Times New Roman" w:hAnsi="TH SarabunIT๙" w:cs="TH SarabunIT๙"/>
          <w:sz w:val="32"/>
          <w:szCs w:val="32"/>
          <w:cs/>
        </w:rPr>
        <w:t xml:space="preserve">  โดย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มีวัตถุประสงค์เพื่อให้ข้าราชการ พนักงาน และลูกจ้าง ยึดถือเป็นหลักการหรือแนวทางปฏิบัติ เพื่อเป็นเครื่องกำกับความประพฤติของตนหรือจรรยาบรรณวิชาชีพ </w:t>
      </w:r>
      <w:r w:rsidRPr="000F6C72">
        <w:rPr>
          <w:rFonts w:ascii="TH SarabunIT๙" w:eastAsia="Times New Roman" w:hAnsi="TH SarabunIT๙" w:cs="TH SarabunIT๙"/>
          <w:sz w:val="32"/>
          <w:szCs w:val="32"/>
          <w:cs/>
        </w:rPr>
        <w:t>ส่งเสริมสร้างคุณภาพบุคลากร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ขององค์การบริหารส่วนตำบลชุมพวง ให้อยู่ในความถูกต้องดีงาม</w:t>
      </w:r>
      <w:r w:rsidRPr="000F6C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F6C72">
        <w:rPr>
          <w:rFonts w:ascii="TH SarabunIT๙" w:eastAsia="Times New Roman" w:hAnsi="TH SarabunIT๙" w:cs="TH SarabunIT๙"/>
          <w:sz w:val="32"/>
          <w:szCs w:val="32"/>
          <w:cs/>
        </w:rPr>
        <w:t>มีจิตบริการ</w:t>
      </w:r>
      <w:r w:rsidRPr="000F6C7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F6C72">
        <w:rPr>
          <w:rFonts w:ascii="TH SarabunIT๙" w:eastAsia="Times New Roman" w:hAnsi="TH SarabunIT๙" w:cs="TH SarabunIT๙"/>
          <w:sz w:val="32"/>
          <w:szCs w:val="32"/>
          <w:cs/>
        </w:rPr>
        <w:t>และดำเนินชีวิตพอเพียง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F6C72">
        <w:rPr>
          <w:rFonts w:ascii="TH SarabunIT๙" w:eastAsia="Times New Roman" w:hAnsi="TH SarabunIT๙" w:cs="TH SarabunIT๙"/>
          <w:sz w:val="32"/>
          <w:szCs w:val="32"/>
          <w:cs/>
        </w:rPr>
        <w:t>โดยมีคุณธรรม จริยธรรมเป็นพื้นฐานภายใต้องค์กร</w:t>
      </w:r>
      <w:proofErr w:type="spellStart"/>
      <w:r w:rsidRPr="000F6C72">
        <w:rPr>
          <w:rFonts w:ascii="TH SarabunIT๙" w:eastAsia="Times New Roman" w:hAnsi="TH SarabunIT๙" w:cs="TH SarabunIT๙"/>
          <w:sz w:val="32"/>
          <w:szCs w:val="32"/>
          <w:cs/>
        </w:rPr>
        <w:t>ธรรมาภิ</w:t>
      </w:r>
      <w:proofErr w:type="spellEnd"/>
      <w:r w:rsidRPr="000F6C72">
        <w:rPr>
          <w:rFonts w:ascii="TH SarabunIT๙" w:eastAsia="Times New Roman" w:hAnsi="TH SarabunIT๙" w:cs="TH SarabunIT๙"/>
          <w:sz w:val="32"/>
          <w:szCs w:val="32"/>
          <w:cs/>
        </w:rPr>
        <w:t>บาล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F6C72">
        <w:rPr>
          <w:rFonts w:ascii="TH SarabunIT๙" w:eastAsia="Times New Roman" w:hAnsi="TH SarabunIT๙" w:cs="TH SarabunIT๙"/>
          <w:sz w:val="32"/>
          <w:szCs w:val="32"/>
          <w:cs/>
        </w:rPr>
        <w:t>จึงขอประกาศนโยบายด้านคุณธรรม จริยธรรม ดังนี้</w:t>
      </w:r>
    </w:p>
    <w:p w:rsidR="00A24BF7" w:rsidRDefault="00A24BF7" w:rsidP="00A24BF7">
      <w:pPr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พึงดำรงตนให้ตั้งมั่นอยู่ในศีลธรรม ปฏิบัติหน้าที่ด้วยความชื่อสัตย์ สุจริต เสียสละและมี</w:t>
      </w:r>
    </w:p>
    <w:p w:rsidR="00A24BF7" w:rsidRDefault="00A24BF7" w:rsidP="00A24BF7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ความรับผิดชอบ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A24BF7" w:rsidRPr="00462E1B" w:rsidRDefault="00A24BF7" w:rsidP="00A24BF7">
      <w:pPr>
        <w:numPr>
          <w:ilvl w:val="0"/>
          <w:numId w:val="1"/>
        </w:num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พึงปฏิบัติหน้าที่อย่างเปิดเผย โปร่งใส พร้อมให้ตรวจสอบ</w:t>
      </w:r>
    </w:p>
    <w:p w:rsidR="00A24BF7" w:rsidRDefault="00A24BF7" w:rsidP="00A24BF7">
      <w:pPr>
        <w:numPr>
          <w:ilvl w:val="0"/>
          <w:numId w:val="1"/>
        </w:num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พึงให้บริการด้วยความเสมอภาค สะดวก รวดเร็ว มีอัธยาศัยไมตรี โดยยึดประโยชน์ของ</w:t>
      </w:r>
    </w:p>
    <w:p w:rsidR="00A24BF7" w:rsidRDefault="00A24BF7" w:rsidP="00A24BF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ประชาชนเป็นหลัก</w:t>
      </w:r>
    </w:p>
    <w:p w:rsidR="00A24BF7" w:rsidRPr="00462E1B" w:rsidRDefault="00A24BF7" w:rsidP="00A24BF7">
      <w:pPr>
        <w:numPr>
          <w:ilvl w:val="0"/>
          <w:numId w:val="1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พึงปฏิบัติหน้าที่โดยยึดผลสัมฤทธิ์ของงานอย่างคุ้มค่า</w:t>
      </w:r>
    </w:p>
    <w:p w:rsidR="00A24BF7" w:rsidRDefault="00A24BF7" w:rsidP="00A24BF7">
      <w:pPr>
        <w:numPr>
          <w:ilvl w:val="0"/>
          <w:numId w:val="1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พึงพัฒนาทักษะ ความรู้ ความสามารถและตนเองให้ทันสมัยอยู่เสมอ</w:t>
      </w:r>
    </w:p>
    <w:p w:rsidR="00A24BF7" w:rsidRPr="000F6C72" w:rsidRDefault="00A24BF7" w:rsidP="00A24BF7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16"/>
          <w:szCs w:val="16"/>
        </w:rPr>
      </w:pPr>
    </w:p>
    <w:p w:rsidR="00A24BF7" w:rsidRDefault="00A24BF7" w:rsidP="00A24BF7">
      <w:pPr>
        <w:tabs>
          <w:tab w:val="left" w:pos="1080"/>
        </w:tabs>
        <w:spacing w:after="0" w:line="240" w:lineRule="auto"/>
        <w:ind w:firstLine="107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C0048">
        <w:rPr>
          <w:rFonts w:ascii="TH SarabunIT๙" w:hAnsi="TH SarabunIT๙" w:cs="TH SarabunIT๙"/>
          <w:sz w:val="32"/>
          <w:szCs w:val="32"/>
          <w:cs/>
        </w:rPr>
        <w:t xml:space="preserve">ทั้งนี้  รวมถึงเพื่อใช้เป็นค่านิยมร่วมสำหรับองค์กรและข้าราชการทุกคนพึงยึดถือเป็นแนวทางปฏิบัติควบคู่ไปกับระเบียบและกฎข้อบังคับอื่นๆอย่างทั่วถึงและมีประสิทธิภาพ </w:t>
      </w:r>
    </w:p>
    <w:p w:rsidR="00A24BF7" w:rsidRPr="00A23F8F" w:rsidRDefault="00A24BF7" w:rsidP="00A24BF7">
      <w:pPr>
        <w:tabs>
          <w:tab w:val="left" w:pos="1080"/>
        </w:tabs>
        <w:spacing w:after="0" w:line="240" w:lineRule="auto"/>
        <w:ind w:firstLine="1077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3F8F">
        <w:rPr>
          <w:rFonts w:ascii="TH SarabunIT๙" w:hAnsi="TH SarabunIT๙" w:cs="TH SarabunIT๙"/>
          <w:sz w:val="32"/>
          <w:szCs w:val="32"/>
          <w:cs/>
        </w:rPr>
        <w:tab/>
        <w:t xml:space="preserve">เพื่อให้การปฏิบัติตามประมวลจริยธรรมเป็นไปในแนวทางเดียวกัน อันก่อให้เกิดบรรทัดฐานและมาตรฐานเดียวกัน และบรรลุวัตถุประสงค์ที่กำหนดไว้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3F8F">
        <w:rPr>
          <w:rFonts w:ascii="TH SarabunIT๙" w:hAnsi="TH SarabunIT๙" w:cs="TH SarabunIT๙"/>
          <w:sz w:val="32"/>
          <w:szCs w:val="32"/>
          <w:cs/>
        </w:rPr>
        <w:t>จึงกำหนดแนวทางปฏิบัติตามประมวลจริยธรรมของ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 องค์การบริหารส่วนตำบลชุมพวง 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ชุมพวง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จังหวัดนครราชสีมา </w:t>
      </w:r>
      <w:r w:rsidRPr="00A23F8F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32425">
        <w:rPr>
          <w:rFonts w:ascii="TH SarabunIT๙" w:hAnsi="TH SarabunIT๙" w:cs="TH SarabunIT๙"/>
          <w:sz w:val="32"/>
          <w:szCs w:val="32"/>
          <w:cs/>
        </w:rPr>
        <w:t>เพื่อรักษาประโยชน์ส่วนรวม เป็นกลางทางการเมือง อำนวยความสะดวกและให้บริการแก่ประชาชนตามหลัก</w:t>
      </w:r>
      <w:proofErr w:type="spellStart"/>
      <w:r w:rsidRPr="00432425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432425">
        <w:rPr>
          <w:rFonts w:ascii="TH SarabunIT๙" w:hAnsi="TH SarabunIT๙" w:cs="TH SarabunIT๙"/>
          <w:sz w:val="32"/>
          <w:szCs w:val="32"/>
          <w:cs/>
        </w:rPr>
        <w:t xml:space="preserve">บาล  โดยจะต้องยึดมั่นในค่านิยมหลัก </w:t>
      </w:r>
      <w:r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432425">
        <w:rPr>
          <w:rFonts w:ascii="TH SarabunIT๙" w:hAnsi="TH SarabunIT๙" w:cs="TH SarabunIT๙"/>
          <w:sz w:val="32"/>
          <w:szCs w:val="32"/>
          <w:cs/>
        </w:rPr>
        <w:t xml:space="preserve"> ประการ  </w:t>
      </w:r>
      <w:r w:rsidRPr="00A23F8F">
        <w:rPr>
          <w:rFonts w:ascii="TH SarabunIT๙" w:hAnsi="TH SarabunIT๙" w:cs="TH SarabunIT๙"/>
          <w:sz w:val="32"/>
          <w:szCs w:val="32"/>
          <w:cs/>
        </w:rPr>
        <w:t>รายละเอียดปรากฏตามแนบท้ายประกาศนี้</w:t>
      </w:r>
    </w:p>
    <w:p w:rsidR="00A24BF7" w:rsidRPr="000F6C72" w:rsidRDefault="00A24BF7" w:rsidP="00A24BF7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16"/>
          <w:szCs w:val="16"/>
        </w:rPr>
      </w:pPr>
    </w:p>
    <w:p w:rsidR="00A24BF7" w:rsidRPr="000F6C72" w:rsidRDefault="00A24BF7" w:rsidP="00A24BF7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F6C72">
        <w:rPr>
          <w:rFonts w:ascii="TH SarabunIT๙" w:eastAsia="Times New Roman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A24BF7" w:rsidRPr="000F6C72" w:rsidRDefault="00A24BF7" w:rsidP="00A24BF7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A24BF7" w:rsidRPr="000F6C72" w:rsidRDefault="00A24BF7" w:rsidP="00A24BF7">
      <w:pPr>
        <w:spacing w:after="0" w:line="240" w:lineRule="auto"/>
        <w:ind w:left="720"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F6C72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ประกาศ ณ วันที่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๓๐   </w:t>
      </w:r>
      <w:r w:rsidRPr="000F6C7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มีนาคม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 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63</w:t>
      </w:r>
    </w:p>
    <w:p w:rsidR="00A24BF7" w:rsidRDefault="00A24BF7" w:rsidP="00A24BF7">
      <w:pPr>
        <w:spacing w:after="0" w:line="240" w:lineRule="auto"/>
        <w:ind w:left="2880" w:firstLine="720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11E4913A" wp14:editId="08A40AA8">
            <wp:extent cx="2339340" cy="617220"/>
            <wp:effectExtent l="0" t="0" r="3810" b="0"/>
            <wp:docPr id="1" name="รูปภาพ 1" descr="C:\Documents and Settings\Administrator\My Documents\My Pictures\ControlCenter3\Scan\CCF21062556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My Pictures\ControlCenter3\Scan\CCF21062556_00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6000" contrast="6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78" t="45847" r="25217" b="46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BF7" w:rsidRPr="00462E1B" w:rsidRDefault="00A24BF7" w:rsidP="00A24BF7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 w:hint="cs"/>
          <w:sz w:val="12"/>
          <w:szCs w:val="12"/>
        </w:rPr>
      </w:pPr>
    </w:p>
    <w:p w:rsidR="00A24BF7" w:rsidRPr="000F6C72" w:rsidRDefault="00A24BF7" w:rsidP="00A24BF7">
      <w:pPr>
        <w:tabs>
          <w:tab w:val="left" w:pos="1425"/>
        </w:tabs>
        <w:spacing w:after="0" w:line="240" w:lineRule="auto"/>
        <w:ind w:firstLine="1425"/>
        <w:jc w:val="center"/>
        <w:rPr>
          <w:rFonts w:ascii="TH SarabunIT๙" w:hAnsi="TH SarabunIT๙" w:cs="TH SarabunIT๙"/>
          <w:sz w:val="32"/>
          <w:szCs w:val="32"/>
        </w:rPr>
      </w:pPr>
      <w:r w:rsidRPr="000F6C7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นางสาวปิยภัทร  รัชชา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 w:rsidRPr="000F6C72">
        <w:rPr>
          <w:rFonts w:ascii="TH SarabunIT๙" w:hAnsi="TH SarabunIT๙" w:cs="TH SarabunIT๙"/>
          <w:sz w:val="32"/>
          <w:szCs w:val="32"/>
          <w:cs/>
        </w:rPr>
        <w:t>)</w:t>
      </w:r>
    </w:p>
    <w:p w:rsidR="00A24BF7" w:rsidRPr="000F6C72" w:rsidRDefault="00A24BF7" w:rsidP="00A24BF7">
      <w:pPr>
        <w:tabs>
          <w:tab w:val="left" w:pos="142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F6C72">
        <w:rPr>
          <w:rFonts w:ascii="TH SarabunIT๙" w:hAnsi="TH SarabunIT๙" w:cs="TH SarabunIT๙"/>
          <w:sz w:val="32"/>
          <w:szCs w:val="32"/>
          <w:cs/>
        </w:rPr>
        <w:tab/>
      </w:r>
      <w:r w:rsidRPr="000F6C7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นายกองค์การบริหารส่วนตำบลชุมพวง</w:t>
      </w:r>
    </w:p>
    <w:p w:rsidR="00E209BF" w:rsidRDefault="00E209BF"/>
    <w:sectPr w:rsidR="00E209BF" w:rsidSect="00A24BF7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SarabunIT๙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8673B"/>
    <w:multiLevelType w:val="hybridMultilevel"/>
    <w:tmpl w:val="A648C906"/>
    <w:lvl w:ilvl="0" w:tplc="372AAEA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BF7"/>
    <w:rsid w:val="008D6F1C"/>
    <w:rsid w:val="00A24BF7"/>
    <w:rsid w:val="00A85F8E"/>
    <w:rsid w:val="00DB0404"/>
    <w:rsid w:val="00E2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F7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BF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24BF7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F7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BF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24BF7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2021-05-05T09:15:00Z</dcterms:created>
  <dcterms:modified xsi:type="dcterms:W3CDTF">2021-05-05T09:16:00Z</dcterms:modified>
</cp:coreProperties>
</file>