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0C" w:rsidRDefault="009908F7" w:rsidP="003D240C">
      <w:pPr>
        <w:pStyle w:val="a3"/>
        <w:tabs>
          <w:tab w:val="left" w:pos="9781"/>
        </w:tabs>
        <w:ind w:right="-285"/>
        <w:rPr>
          <w:rFonts w:ascii="TH SarabunPSK" w:hAnsi="TH SarabunPSK" w:cs="TH SarabunPSK"/>
          <w:sz w:val="52"/>
          <w:szCs w:val="52"/>
        </w:rPr>
      </w:pPr>
      <w:bookmarkStart w:id="0" w:name="_Toc163282721"/>
      <w:bookmarkStart w:id="1" w:name="_Toc165355940"/>
      <w:bookmarkStart w:id="2" w:name="_Toc165356186"/>
      <w:bookmarkStart w:id="3" w:name="_Toc169331814"/>
      <w:bookmarkStart w:id="4" w:name="_Toc169332133"/>
      <w:bookmarkStart w:id="5" w:name="_Toc169332269"/>
      <w:bookmarkStart w:id="6" w:name="_Toc169332456"/>
      <w:bookmarkStart w:id="7" w:name="_Toc170278854"/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="003D240C" w:rsidRPr="00CE656B">
        <w:rPr>
          <w:rFonts w:ascii="TH SarabunPSK" w:hAnsi="TH SarabunPSK" w:cs="TH SarabunPSK"/>
          <w:sz w:val="52"/>
          <w:szCs w:val="52"/>
          <w:cs/>
        </w:rPr>
        <w:t>คำนำ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1249B" w:rsidRPr="00E1249B" w:rsidRDefault="00E1249B" w:rsidP="00E1249B"/>
    <w:p w:rsidR="003D240C" w:rsidRPr="00CE656B" w:rsidRDefault="003D240C" w:rsidP="003D240C">
      <w:pPr>
        <w:ind w:firstLine="1440"/>
        <w:jc w:val="thaiDistribute"/>
        <w:rPr>
          <w:rFonts w:ascii="TH SarabunPSK" w:hAnsi="TH SarabunPSK" w:cs="TH SarabunPSK"/>
        </w:rPr>
      </w:pPr>
      <w:r w:rsidRPr="00CE656B">
        <w:rPr>
          <w:rFonts w:ascii="TH SarabunPSK" w:hAnsi="TH SarabunPSK" w:cs="TH SarabunPSK"/>
          <w:cs/>
        </w:rPr>
        <w:t>ตามระเบียบกระทรวงมหาดไทยว่าด้วยการจัดทำและประสานแผนพัฒนาขององค์กรปกครองส่วนท้องถิ่น พ</w:t>
      </w:r>
      <w:r w:rsidRPr="00CE656B">
        <w:rPr>
          <w:rFonts w:ascii="TH SarabunPSK" w:hAnsi="TH SarabunPSK" w:cs="TH SarabunPSK"/>
        </w:rPr>
        <w:t>.</w:t>
      </w:r>
      <w:r w:rsidRPr="00CE656B">
        <w:rPr>
          <w:rFonts w:ascii="TH SarabunPSK" w:hAnsi="TH SarabunPSK" w:cs="TH SarabunPSK"/>
          <w:cs/>
        </w:rPr>
        <w:t>ศ</w:t>
      </w:r>
      <w:r w:rsidRPr="00CE656B">
        <w:rPr>
          <w:rFonts w:ascii="TH SarabunPSK" w:hAnsi="TH SarabunPSK" w:cs="TH SarabunPSK"/>
        </w:rPr>
        <w:t xml:space="preserve">. </w:t>
      </w:r>
      <w:r w:rsidR="00D23106">
        <w:rPr>
          <w:rFonts w:ascii="TH SarabunPSK" w:hAnsi="TH SarabunPSK" w:cs="TH SarabunPSK" w:hint="cs"/>
          <w:cs/>
        </w:rPr>
        <w:t>๒๕๔๘</w:t>
      </w:r>
      <w:r w:rsidRPr="00CE656B">
        <w:rPr>
          <w:rFonts w:ascii="TH SarabunPSK" w:hAnsi="TH SarabunPSK" w:cs="TH SarabunPSK"/>
        </w:rPr>
        <w:t xml:space="preserve"> </w:t>
      </w:r>
      <w:r w:rsidRPr="00CE656B">
        <w:rPr>
          <w:rFonts w:ascii="TH SarabunPSK" w:hAnsi="TH SarabunPSK" w:cs="TH SarabunPSK"/>
          <w:cs/>
        </w:rPr>
        <w:t>กำหนดให้องค์กรปกครองส่วนท้องถิ่นจัดทำแผนยุทธศาสตร์การพัฒนา ซึ่งเป็นแผนพัฒนาเศรษฐกิจและสังคมของท้องถิ่นเพื่อเป็นการกำหนดทิศทางและเป้าหมายในการพัฒนาท้องถิ่นของแต่ละท้องถิ่น ทั้งนี้ให้สอดคล้องกับสภาพปัญหา ความต้องการและศักยภาพของแต่ละท้องถิ่นและสอดประสานสนับสนุนยุทธศาสตร์การพัฒนาจังหวัดและการพัฒนาประเทศ  จึงได้กำหนดวิสัยทัศน์ ยุทธศาสตร์การพัฒนาและแนวทางการพัฒนาองค์การบริหารส่วนตำบลชุมพวง ที่มีเป้าหมายภายใน</w:t>
      </w:r>
      <w:r w:rsidRPr="00CE656B">
        <w:rPr>
          <w:rFonts w:ascii="TH SarabunPSK" w:hAnsi="TH SarabunPSK" w:cs="TH SarabunPSK"/>
        </w:rPr>
        <w:t xml:space="preserve"> </w:t>
      </w:r>
      <w:r w:rsidR="00D23106">
        <w:rPr>
          <w:rFonts w:ascii="TH SarabunPSK" w:hAnsi="TH SarabunPSK" w:cs="TH SarabunPSK" w:hint="cs"/>
          <w:cs/>
        </w:rPr>
        <w:t>๕</w:t>
      </w:r>
      <w:r w:rsidRPr="00CE656B">
        <w:rPr>
          <w:rFonts w:ascii="TH SarabunPSK" w:hAnsi="TH SarabunPSK" w:cs="TH SarabunPSK"/>
        </w:rPr>
        <w:t xml:space="preserve"> </w:t>
      </w:r>
      <w:r w:rsidRPr="00CE656B">
        <w:rPr>
          <w:rFonts w:ascii="TH SarabunPSK" w:hAnsi="TH SarabunPSK" w:cs="TH SarabunPSK"/>
          <w:cs/>
        </w:rPr>
        <w:t>ปี เพื่อให้การดำเนินการให้เป็นไปตามแผนยุทธศาสตร์การพัฒนาจึงต้องจัดทำแผนพัฒนาสามปี ให้ยุทธศาสตร์บรรลุเป้าหมาย</w:t>
      </w:r>
    </w:p>
    <w:p w:rsidR="003D240C" w:rsidRPr="00CE656B" w:rsidRDefault="003D240C" w:rsidP="003D240C">
      <w:pPr>
        <w:jc w:val="thaiDistribute"/>
        <w:rPr>
          <w:rFonts w:ascii="TH SarabunPSK" w:hAnsi="TH SarabunPSK" w:cs="TH SarabunPSK"/>
        </w:rPr>
      </w:pPr>
      <w:r w:rsidRPr="00CE656B">
        <w:rPr>
          <w:rFonts w:ascii="TH SarabunPSK" w:hAnsi="TH SarabunPSK" w:cs="TH SarabunPSK"/>
        </w:rPr>
        <w:tab/>
      </w:r>
      <w:r w:rsidRPr="00CE656B">
        <w:rPr>
          <w:rFonts w:ascii="TH SarabunPSK" w:hAnsi="TH SarabunPSK" w:cs="TH SarabunPSK"/>
        </w:rPr>
        <w:tab/>
      </w:r>
      <w:r w:rsidRPr="00CE656B">
        <w:rPr>
          <w:rFonts w:ascii="TH SarabunPSK" w:hAnsi="TH SarabunPSK" w:cs="TH SarabunPSK"/>
          <w:cs/>
        </w:rPr>
        <w:t xml:space="preserve">องค์การบริหารส่วนตำบลชุมพวง  ได้ดำเนินการจัดทำแผนพัฒนาองค์การบริหารส่วนตำบลชุมพวงสามปี </w:t>
      </w:r>
      <w:r w:rsidRPr="00CE656B">
        <w:rPr>
          <w:rFonts w:ascii="TH SarabunPSK" w:hAnsi="TH SarabunPSK" w:cs="TH SarabunPSK"/>
        </w:rPr>
        <w:t>(</w:t>
      </w:r>
      <w:r w:rsidRPr="00CE656B">
        <w:rPr>
          <w:rFonts w:ascii="TH SarabunPSK" w:hAnsi="TH SarabunPSK" w:cs="TH SarabunPSK"/>
          <w:cs/>
        </w:rPr>
        <w:t>พ</w:t>
      </w:r>
      <w:r w:rsidRPr="00CE656B">
        <w:rPr>
          <w:rFonts w:ascii="TH SarabunPSK" w:hAnsi="TH SarabunPSK" w:cs="TH SarabunPSK"/>
        </w:rPr>
        <w:t>.</w:t>
      </w:r>
      <w:r w:rsidRPr="00CE656B">
        <w:rPr>
          <w:rFonts w:ascii="TH SarabunPSK" w:hAnsi="TH SarabunPSK" w:cs="TH SarabunPSK"/>
          <w:cs/>
        </w:rPr>
        <w:t>ศ</w:t>
      </w:r>
      <w:r w:rsidRPr="00CE656B">
        <w:rPr>
          <w:rFonts w:ascii="TH SarabunPSK" w:hAnsi="TH SarabunPSK" w:cs="TH SarabunPSK"/>
        </w:rPr>
        <w:t xml:space="preserve">. </w:t>
      </w:r>
      <w:r w:rsidR="00D23106">
        <w:rPr>
          <w:rFonts w:ascii="TH SarabunPSK" w:hAnsi="TH SarabunPSK" w:cs="TH SarabunPSK" w:hint="cs"/>
          <w:cs/>
        </w:rPr>
        <w:t>๒๕๕</w:t>
      </w:r>
      <w:r w:rsidR="00391747">
        <w:rPr>
          <w:rFonts w:ascii="TH SarabunPSK" w:hAnsi="TH SarabunPSK" w:cs="TH SarabunPSK" w:hint="cs"/>
          <w:cs/>
        </w:rPr>
        <w:t>๙</w:t>
      </w:r>
      <w:r w:rsidRPr="00CE656B">
        <w:rPr>
          <w:rFonts w:ascii="TH SarabunPSK" w:hAnsi="TH SarabunPSK" w:cs="TH SarabunPSK"/>
        </w:rPr>
        <w:t>-</w:t>
      </w:r>
      <w:r w:rsidR="001E6703">
        <w:rPr>
          <w:rFonts w:ascii="TH SarabunPSK" w:hAnsi="TH SarabunPSK" w:cs="TH SarabunPSK" w:hint="cs"/>
          <w:cs/>
        </w:rPr>
        <w:t>๒๕๖๑</w:t>
      </w:r>
      <w:r w:rsidRPr="00CE656B">
        <w:rPr>
          <w:rFonts w:ascii="TH SarabunPSK" w:hAnsi="TH SarabunPSK" w:cs="TH SarabunPSK"/>
        </w:rPr>
        <w:t xml:space="preserve">)  </w:t>
      </w:r>
      <w:r w:rsidRPr="00CE656B">
        <w:rPr>
          <w:rFonts w:ascii="TH SarabunPSK" w:hAnsi="TH SarabunPSK" w:cs="TH SarabunPSK"/>
          <w:cs/>
        </w:rPr>
        <w:t xml:space="preserve"> เพื่อเป็นแผนพัฒนาตำบลให้ยุทธศาสตร์การพัฒนาบรรลุเป้าประสงค์และวัตถุประสงค์ในการพัฒนาและเป็นแนวทางในการจัดทำแผนงานงบประมาณหรือข้อบัญญัติงบประมาณรายจ่ายประจำปีและแผนปฏิบัติการต่อไป</w:t>
      </w:r>
    </w:p>
    <w:p w:rsidR="003D240C" w:rsidRPr="00CE656B" w:rsidRDefault="003D240C" w:rsidP="003D240C">
      <w:pPr>
        <w:jc w:val="thaiDistribute"/>
        <w:rPr>
          <w:rFonts w:ascii="TH SarabunPSK" w:hAnsi="TH SarabunPSK" w:cs="TH SarabunPSK"/>
        </w:rPr>
      </w:pPr>
    </w:p>
    <w:p w:rsidR="003D240C" w:rsidRPr="00CE656B" w:rsidRDefault="003D240C" w:rsidP="003D240C">
      <w:pPr>
        <w:jc w:val="thaiDistribute"/>
        <w:rPr>
          <w:rFonts w:ascii="TH SarabunPSK" w:hAnsi="TH SarabunPSK" w:cs="TH SarabunPSK"/>
        </w:rPr>
      </w:pPr>
    </w:p>
    <w:p w:rsidR="003D240C" w:rsidRPr="00CE656B" w:rsidRDefault="003D240C" w:rsidP="003D240C">
      <w:pPr>
        <w:pStyle w:val="1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8" w:name="_Toc170278855"/>
      <w:r w:rsidRPr="00CE656B">
        <w:rPr>
          <w:rFonts w:ascii="TH SarabunPSK" w:hAnsi="TH SarabunPSK" w:cs="TH SarabunPSK"/>
          <w:b w:val="0"/>
          <w:bCs w:val="0"/>
          <w:sz w:val="32"/>
          <w:szCs w:val="32"/>
          <w:cs/>
        </w:rPr>
        <w:t>องค์การบริหารส่วนตำบลชุมพวง</w:t>
      </w:r>
      <w:bookmarkEnd w:id="8"/>
    </w:p>
    <w:p w:rsidR="003D240C" w:rsidRPr="00CE656B" w:rsidRDefault="003D240C" w:rsidP="003D240C">
      <w:pPr>
        <w:ind w:left="720" w:firstLine="720"/>
        <w:jc w:val="right"/>
        <w:rPr>
          <w:rFonts w:ascii="TH SarabunPSK" w:hAnsi="TH SarabunPSK" w:cs="TH SarabunPSK"/>
        </w:rPr>
      </w:pPr>
      <w:r w:rsidRPr="00CE656B">
        <w:rPr>
          <w:rFonts w:ascii="TH SarabunPSK" w:hAnsi="TH SarabunPSK" w:cs="TH SarabunPSK"/>
        </w:rPr>
        <w:t xml:space="preserve">                                      </w:t>
      </w:r>
      <w:r>
        <w:rPr>
          <w:rFonts w:ascii="TH SarabunPSK" w:hAnsi="TH SarabunPSK" w:cs="TH SarabunPSK"/>
        </w:rPr>
        <w:t xml:space="preserve">       </w:t>
      </w:r>
      <w:r w:rsidR="00E1249B">
        <w:rPr>
          <w:rFonts w:ascii="TH SarabunPSK" w:hAnsi="TH SarabunPSK" w:cs="TH SarabunPSK" w:hint="cs"/>
          <w:cs/>
        </w:rPr>
        <w:t xml:space="preserve">มิถุนายน  </w:t>
      </w:r>
      <w:r w:rsidR="00391747">
        <w:rPr>
          <w:rFonts w:ascii="TH SarabunPSK" w:hAnsi="TH SarabunPSK" w:cs="TH SarabunPSK" w:hint="cs"/>
          <w:cs/>
        </w:rPr>
        <w:t>๒๕๕๘</w:t>
      </w:r>
      <w:r w:rsidRPr="00CE656B">
        <w:rPr>
          <w:rFonts w:ascii="TH SarabunPSK" w:hAnsi="TH SarabunPSK" w:cs="TH SarabunPSK"/>
        </w:rPr>
        <w:tab/>
      </w:r>
      <w:r w:rsidRPr="00CE656B">
        <w:rPr>
          <w:rFonts w:ascii="TH SarabunPSK" w:hAnsi="TH SarabunPSK" w:cs="TH SarabunPSK"/>
        </w:rPr>
        <w:tab/>
      </w:r>
      <w:r w:rsidRPr="00CE656B">
        <w:rPr>
          <w:rFonts w:ascii="TH SarabunPSK" w:hAnsi="TH SarabunPSK" w:cs="TH SarabunPSK"/>
        </w:rPr>
        <w:tab/>
      </w:r>
      <w:r w:rsidRPr="00CE656B">
        <w:rPr>
          <w:rFonts w:ascii="TH SarabunPSK" w:hAnsi="TH SarabunPSK" w:cs="TH SarabunPSK"/>
        </w:rPr>
        <w:tab/>
      </w:r>
      <w:r w:rsidRPr="00CE656B">
        <w:rPr>
          <w:rFonts w:ascii="TH SarabunPSK" w:hAnsi="TH SarabunPSK" w:cs="TH SarabunPSK"/>
        </w:rPr>
        <w:tab/>
      </w:r>
      <w:r w:rsidRPr="00CE656B">
        <w:rPr>
          <w:rFonts w:ascii="TH SarabunPSK" w:hAnsi="TH SarabunPSK" w:cs="TH SarabunPSK"/>
        </w:rPr>
        <w:tab/>
      </w:r>
      <w:r w:rsidRPr="00CE656B">
        <w:rPr>
          <w:rFonts w:ascii="TH SarabunPSK" w:hAnsi="TH SarabunPSK" w:cs="TH SarabunPSK"/>
        </w:rPr>
        <w:tab/>
      </w:r>
    </w:p>
    <w:p w:rsidR="003D240C" w:rsidRPr="00CE656B" w:rsidRDefault="003D240C" w:rsidP="003D240C">
      <w:pPr>
        <w:jc w:val="thaiDistribute"/>
        <w:rPr>
          <w:rFonts w:ascii="TH SarabunPSK" w:hAnsi="TH SarabunPSK" w:cs="TH SarabunPSK"/>
        </w:rPr>
      </w:pPr>
    </w:p>
    <w:p w:rsidR="003D240C" w:rsidRPr="00CE656B" w:rsidRDefault="003D240C" w:rsidP="003D240C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bookmarkStart w:id="9" w:name="_Toc163282722"/>
      <w:bookmarkStart w:id="10" w:name="_Toc165355941"/>
      <w:bookmarkStart w:id="11" w:name="_Toc165356187"/>
      <w:bookmarkStart w:id="12" w:name="_Toc169332134"/>
      <w:bookmarkStart w:id="13" w:name="_Toc169332270"/>
      <w:bookmarkStart w:id="14" w:name="_Toc169332457"/>
      <w:bookmarkStart w:id="15" w:name="_Toc170278856"/>
    </w:p>
    <w:p w:rsidR="003D240C" w:rsidRPr="00CE656B" w:rsidRDefault="003D240C" w:rsidP="003D240C">
      <w:pPr>
        <w:pStyle w:val="a3"/>
        <w:jc w:val="left"/>
        <w:rPr>
          <w:rFonts w:ascii="TH SarabunPSK" w:hAnsi="TH SarabunPSK" w:cs="TH SarabunPSK"/>
        </w:rPr>
      </w:pPr>
    </w:p>
    <w:p w:rsidR="003D240C" w:rsidRPr="00CE656B" w:rsidRDefault="003D240C" w:rsidP="003D240C">
      <w:pPr>
        <w:rPr>
          <w:rFonts w:ascii="TH SarabunPSK" w:hAnsi="TH SarabunPSK" w:cs="TH SarabunPSK"/>
        </w:rPr>
      </w:pPr>
    </w:p>
    <w:p w:rsidR="003D240C" w:rsidRPr="00CE656B" w:rsidRDefault="003D240C" w:rsidP="003D240C">
      <w:pPr>
        <w:rPr>
          <w:rFonts w:ascii="TH SarabunPSK" w:hAnsi="TH SarabunPSK" w:cs="TH SarabunPSK"/>
        </w:rPr>
      </w:pPr>
    </w:p>
    <w:p w:rsidR="003D240C" w:rsidRDefault="003D240C" w:rsidP="003D240C"/>
    <w:p w:rsidR="003D240C" w:rsidRDefault="003D240C" w:rsidP="003D240C"/>
    <w:p w:rsidR="003D240C" w:rsidRDefault="003D240C" w:rsidP="003D240C"/>
    <w:p w:rsidR="003D240C" w:rsidRDefault="003D240C" w:rsidP="003D240C"/>
    <w:p w:rsidR="003D240C" w:rsidRDefault="003D240C" w:rsidP="003D240C"/>
    <w:p w:rsidR="003D240C" w:rsidRDefault="003D240C" w:rsidP="003D240C"/>
    <w:p w:rsidR="003D240C" w:rsidRDefault="003D240C" w:rsidP="003D240C"/>
    <w:p w:rsidR="003D240C" w:rsidRDefault="003D240C" w:rsidP="003D240C"/>
    <w:p w:rsidR="003D240C" w:rsidRDefault="003D240C" w:rsidP="003D240C"/>
    <w:p w:rsidR="003D240C" w:rsidRDefault="003D240C" w:rsidP="003D240C"/>
    <w:p w:rsidR="00E1249B" w:rsidRDefault="00E1249B" w:rsidP="003D240C"/>
    <w:p w:rsidR="003D240C" w:rsidRDefault="003D240C" w:rsidP="003D240C"/>
    <w:p w:rsidR="003D240C" w:rsidRPr="00D23106" w:rsidRDefault="003D240C" w:rsidP="003D240C">
      <w:pPr>
        <w:pStyle w:val="a3"/>
        <w:tabs>
          <w:tab w:val="left" w:pos="9072"/>
          <w:tab w:val="left" w:pos="9356"/>
        </w:tabs>
        <w:rPr>
          <w:rFonts w:ascii="TH SarabunPSK" w:hAnsi="TH SarabunPSK" w:cs="TH SarabunPSK"/>
          <w:sz w:val="48"/>
          <w:szCs w:val="48"/>
          <w:cs/>
        </w:rPr>
      </w:pPr>
      <w:r w:rsidRPr="00D23106">
        <w:rPr>
          <w:rFonts w:ascii="TH SarabunPSK" w:hAnsi="TH SarabunPSK" w:cs="TH SarabunPSK"/>
          <w:sz w:val="48"/>
          <w:szCs w:val="48"/>
          <w:cs/>
        </w:rPr>
        <w:lastRenderedPageBreak/>
        <w:t>สารบัญ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E1249B" w:rsidRPr="00D23106" w:rsidRDefault="00E1249B" w:rsidP="00E1249B">
      <w:pPr>
        <w:rPr>
          <w:rFonts w:ascii="TH SarabunPSK" w:hAnsi="TH SarabunPSK" w:cs="TH SarabunPSK"/>
        </w:rPr>
      </w:pPr>
    </w:p>
    <w:p w:rsidR="008B26A3" w:rsidRPr="00D23106" w:rsidRDefault="008B26A3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คำนำ..............................................................................................................................................................................ก</w:t>
      </w:r>
    </w:p>
    <w:p w:rsidR="008B26A3" w:rsidRPr="00D23106" w:rsidRDefault="008B26A3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สารบัญ...........................................................................................................................................................................ข</w:t>
      </w:r>
    </w:p>
    <w:p w:rsidR="008B26A3" w:rsidRPr="00D23106" w:rsidRDefault="008B26A3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ส่วนที่ 1  บทนำ............................................................................................................................................................1</w:t>
      </w:r>
    </w:p>
    <w:p w:rsidR="008B26A3" w:rsidRPr="00D23106" w:rsidRDefault="008B26A3" w:rsidP="008B26A3">
      <w:pPr>
        <w:pStyle w:val="a4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ลักษณะของแผนพัฒนาสามปี.................................................................................................................2</w:t>
      </w:r>
    </w:p>
    <w:p w:rsidR="008B26A3" w:rsidRPr="00D23106" w:rsidRDefault="008B26A3" w:rsidP="008B26A3">
      <w:pPr>
        <w:pStyle w:val="a4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วัตถุประสงค์ของการจัดทำแผนพัฒนาสามปี..........................................................................................3</w:t>
      </w:r>
    </w:p>
    <w:p w:rsidR="008B26A3" w:rsidRPr="00D23106" w:rsidRDefault="008B26A3" w:rsidP="008B26A3">
      <w:pPr>
        <w:pStyle w:val="a4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ขั้นตอนการจัดทำแผนพัฒนาสามปี........................................................................................................3</w:t>
      </w:r>
    </w:p>
    <w:p w:rsidR="008B26A3" w:rsidRPr="00D23106" w:rsidRDefault="008B26A3" w:rsidP="008B26A3">
      <w:pPr>
        <w:pStyle w:val="a4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ประโยชน์จากการจัดทำแผนพัฒนาสามปี..............................................................................................3</w:t>
      </w:r>
    </w:p>
    <w:p w:rsidR="008B26A3" w:rsidRPr="00D23106" w:rsidRDefault="008B26A3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ส่วนที่ 2  สภาพทั่วไปและข้อมูลพื้นฐานขององค์กรปกครองส่วนท้องถิ่น........................</w:t>
      </w:r>
      <w:r w:rsidR="00D23106">
        <w:rPr>
          <w:rFonts w:ascii="TH SarabunPSK" w:hAnsi="TH SarabunPSK" w:cs="TH SarabunPSK" w:hint="cs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............................................5</w:t>
      </w:r>
    </w:p>
    <w:p w:rsidR="008B26A3" w:rsidRPr="00D23106" w:rsidRDefault="008B26A3" w:rsidP="008B26A3">
      <w:pPr>
        <w:pStyle w:val="a4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สภาพทั่วไป.............................................................................................................................................5</w:t>
      </w:r>
    </w:p>
    <w:p w:rsidR="008B26A3" w:rsidRPr="00D23106" w:rsidRDefault="008B26A3" w:rsidP="008B26A3">
      <w:pPr>
        <w:pStyle w:val="a4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ประวัติความเป็นมา........................................................................................................................5</w:t>
      </w:r>
    </w:p>
    <w:p w:rsidR="008B26A3" w:rsidRPr="00D23106" w:rsidRDefault="008B26A3" w:rsidP="008B26A3">
      <w:pPr>
        <w:pStyle w:val="a4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ที่ตั้ง................................................................................................................................................5</w:t>
      </w:r>
    </w:p>
    <w:p w:rsidR="008B26A3" w:rsidRPr="00D23106" w:rsidRDefault="008B26A3" w:rsidP="008B26A3">
      <w:pPr>
        <w:pStyle w:val="a4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เนื้อที่..............................................................................................................................................5</w:t>
      </w:r>
    </w:p>
    <w:p w:rsidR="008B26A3" w:rsidRPr="00D23106" w:rsidRDefault="008B26A3" w:rsidP="008B26A3">
      <w:pPr>
        <w:pStyle w:val="a4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ภูมิประเทศ........................................................................................................................</w:t>
      </w:r>
      <w:r w:rsidR="005E4555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............5</w:t>
      </w:r>
    </w:p>
    <w:p w:rsidR="008B26A3" w:rsidRPr="00D23106" w:rsidRDefault="008B26A3" w:rsidP="008B26A3">
      <w:pPr>
        <w:pStyle w:val="a4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จำนวนหมู่บ้าน...................................................................................................................</w:t>
      </w:r>
      <w:r w:rsidR="005E4555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.........6</w:t>
      </w:r>
    </w:p>
    <w:p w:rsidR="008B26A3" w:rsidRPr="00D23106" w:rsidRDefault="008B26A3" w:rsidP="008B26A3">
      <w:pPr>
        <w:pStyle w:val="a4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จำนวนประชากร....................................................................................................................</w:t>
      </w:r>
      <w:r w:rsidR="005E4555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.......6</w:t>
      </w:r>
    </w:p>
    <w:p w:rsidR="008B26A3" w:rsidRPr="00D23106" w:rsidRDefault="008B26A3" w:rsidP="008B26A3">
      <w:pPr>
        <w:pStyle w:val="a4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สภาพทางเศรษฐกิจ.........................................................................................................</w:t>
      </w:r>
      <w:r w:rsidR="005E4555" w:rsidRPr="00D23106">
        <w:rPr>
          <w:rFonts w:ascii="TH SarabunPSK" w:hAnsi="TH SarabunPSK" w:cs="TH SarabunPSK"/>
          <w:sz w:val="30"/>
          <w:szCs w:val="30"/>
          <w:cs/>
        </w:rPr>
        <w:t>..</w:t>
      </w:r>
      <w:r w:rsidRPr="00D23106">
        <w:rPr>
          <w:rFonts w:ascii="TH SarabunPSK" w:hAnsi="TH SarabunPSK" w:cs="TH SarabunPSK"/>
          <w:sz w:val="30"/>
          <w:szCs w:val="30"/>
          <w:cs/>
        </w:rPr>
        <w:t>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...............7</w:t>
      </w:r>
    </w:p>
    <w:p w:rsidR="008B26A3" w:rsidRPr="00D23106" w:rsidRDefault="008B26A3" w:rsidP="008B26A3">
      <w:pPr>
        <w:pStyle w:val="a4"/>
        <w:ind w:left="1080"/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2.1 อาชีพ..............................................................................................................................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7</w:t>
      </w:r>
    </w:p>
    <w:p w:rsidR="008B26A3" w:rsidRPr="00D23106" w:rsidRDefault="008B26A3" w:rsidP="008B26A3">
      <w:pPr>
        <w:pStyle w:val="a4"/>
        <w:ind w:left="1080"/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2.1.1  การเกษตรกรรม................................................................................................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</w:t>
      </w:r>
      <w:r w:rsidR="005E4555" w:rsidRPr="00D23106">
        <w:rPr>
          <w:rFonts w:ascii="TH SarabunPSK" w:hAnsi="TH SarabunPSK" w:cs="TH SarabunPSK"/>
          <w:sz w:val="30"/>
          <w:szCs w:val="30"/>
          <w:cs/>
        </w:rPr>
        <w:t>..</w:t>
      </w:r>
      <w:r w:rsidRPr="00D23106">
        <w:rPr>
          <w:rFonts w:ascii="TH SarabunPSK" w:hAnsi="TH SarabunPSK" w:cs="TH SarabunPSK"/>
          <w:sz w:val="30"/>
          <w:szCs w:val="30"/>
          <w:cs/>
        </w:rPr>
        <w:t>.........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7</w:t>
      </w:r>
    </w:p>
    <w:p w:rsidR="008B26A3" w:rsidRPr="00D23106" w:rsidRDefault="008B26A3" w:rsidP="008B26A3">
      <w:pPr>
        <w:pStyle w:val="a4"/>
        <w:ind w:left="1080"/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23106">
        <w:rPr>
          <w:rFonts w:ascii="TH SarabunPSK" w:hAnsi="TH SarabunPSK" w:cs="TH SarabunPSK"/>
          <w:sz w:val="30"/>
          <w:szCs w:val="30"/>
          <w:cs/>
        </w:rPr>
        <w:tab/>
        <w:t>2.1.2  ปศุสัตว์.............................................................................................................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</w:t>
      </w:r>
      <w:r w:rsidR="005E4555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7</w:t>
      </w:r>
    </w:p>
    <w:p w:rsidR="008B26A3" w:rsidRPr="00D23106" w:rsidRDefault="008B26A3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3. สภาพทางสังคม.</w:t>
      </w:r>
    </w:p>
    <w:p w:rsidR="008B26A3" w:rsidRPr="00D23106" w:rsidRDefault="008B26A3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 3.1  สถาบันและองค์กรทางศาสนา........................................................................................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...............8</w:t>
      </w:r>
    </w:p>
    <w:p w:rsidR="005E4555" w:rsidRPr="00D23106" w:rsidRDefault="008B26A3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 3.2  สาธารณสุข.....................................................................................................................................8</w:t>
      </w:r>
    </w:p>
    <w:p w:rsidR="005E4555" w:rsidRPr="00D23106" w:rsidRDefault="005E4555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4.  การบริการพื้นฐาน</w:t>
      </w:r>
    </w:p>
    <w:p w:rsidR="005E4555" w:rsidRPr="00D23106" w:rsidRDefault="005E4555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4.1  การคมนาคม....................................................................................................................................8</w:t>
      </w:r>
    </w:p>
    <w:p w:rsidR="005E4555" w:rsidRPr="00D23106" w:rsidRDefault="005E4555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4.2  การโทรคมนาคม..............................................................................................................................9</w:t>
      </w:r>
    </w:p>
    <w:p w:rsidR="005E4555" w:rsidRPr="00D23106" w:rsidRDefault="005E4555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4.3  การไฟฟ้า..............................................................................................................................</w:t>
      </w:r>
      <w:r w:rsidR="0084493E" w:rsidRPr="00D23106">
        <w:rPr>
          <w:rFonts w:ascii="TH SarabunPSK" w:hAnsi="TH SarabunPSK" w:cs="TH SarabunPSK"/>
          <w:sz w:val="30"/>
          <w:szCs w:val="30"/>
          <w:cs/>
        </w:rPr>
        <w:t>.</w:t>
      </w:r>
      <w:r w:rsidR="008825BF">
        <w:rPr>
          <w:rFonts w:ascii="TH SarabunPSK" w:hAnsi="TH SarabunPSK" w:cs="TH SarabunPSK"/>
          <w:sz w:val="30"/>
          <w:szCs w:val="30"/>
          <w:cs/>
        </w:rPr>
        <w:t>..........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9</w:t>
      </w:r>
    </w:p>
    <w:p w:rsidR="008B26A3" w:rsidRPr="00D23106" w:rsidRDefault="005E4555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4.4  ระบบประปา..........................................................................................................................</w:t>
      </w:r>
      <w:r w:rsidR="0084493E" w:rsidRPr="00D23106">
        <w:rPr>
          <w:rFonts w:ascii="TH SarabunPSK" w:hAnsi="TH SarabunPSK" w:cs="TH SarabunPSK"/>
          <w:sz w:val="30"/>
          <w:szCs w:val="30"/>
          <w:cs/>
        </w:rPr>
        <w:t>..</w:t>
      </w:r>
      <w:r w:rsidRPr="00D23106">
        <w:rPr>
          <w:rFonts w:ascii="TH SarabunPSK" w:hAnsi="TH SarabunPSK" w:cs="TH SarabunPSK"/>
          <w:sz w:val="30"/>
          <w:szCs w:val="30"/>
          <w:cs/>
        </w:rPr>
        <w:t>........9</w:t>
      </w:r>
    </w:p>
    <w:p w:rsidR="005E4555" w:rsidRPr="00D23106" w:rsidRDefault="005E4555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5.  ข้อมูลอื่นๆ</w:t>
      </w:r>
    </w:p>
    <w:p w:rsidR="0084493E" w:rsidRPr="00D23106" w:rsidRDefault="0084493E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5.1  ทรัพยากรดิน..................................................................................................................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.................9</w:t>
      </w:r>
    </w:p>
    <w:p w:rsidR="0084493E" w:rsidRPr="00D23106" w:rsidRDefault="0084493E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5.2 ทรัพยากรน้ำ...................................................................................................................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..................9</w:t>
      </w:r>
    </w:p>
    <w:p w:rsidR="0084493E" w:rsidRPr="00D23106" w:rsidRDefault="0084493E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5.3 มวลชนจัดตั้ง...........................................................................................................</w:t>
      </w:r>
      <w:r w:rsidR="00D23106">
        <w:rPr>
          <w:rFonts w:ascii="TH SarabunPSK" w:hAnsi="TH SarabunPSK" w:cs="TH SarabunPSK" w:hint="cs"/>
          <w:sz w:val="30"/>
          <w:szCs w:val="30"/>
          <w:cs/>
        </w:rPr>
        <w:t>..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.......................10</w:t>
      </w:r>
    </w:p>
    <w:p w:rsidR="0084493E" w:rsidRPr="00D23106" w:rsidRDefault="0084493E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6. ศักยภาพขององค์การบริหารส่วนตำบล</w:t>
      </w:r>
    </w:p>
    <w:p w:rsidR="0084493E" w:rsidRPr="00D23106" w:rsidRDefault="0084493E" w:rsidP="008B26A3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6.1 ศักยภาพของบุคลากร....................................................................................................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................11</w:t>
      </w:r>
    </w:p>
    <w:p w:rsidR="0084493E" w:rsidRPr="00D23106" w:rsidRDefault="0084493E" w:rsidP="0084493E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 xml:space="preserve">    6.1 ศักยภาพของชุมชนและพื้นที่..........................................................................................................11</w:t>
      </w:r>
    </w:p>
    <w:p w:rsidR="0084493E" w:rsidRPr="00D23106" w:rsidRDefault="0084493E" w:rsidP="0084493E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ส่วนที่ 3  การวิเคราะห์ศักยภาพการพัฒนาท้องถิ่น</w:t>
      </w:r>
    </w:p>
    <w:p w:rsidR="0084493E" w:rsidRPr="00D23106" w:rsidRDefault="0084493E" w:rsidP="0084493E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จุดแข็ง........................................................................................................................................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.................12</w:t>
      </w:r>
    </w:p>
    <w:p w:rsidR="0084493E" w:rsidRPr="00D23106" w:rsidRDefault="0084493E" w:rsidP="0084493E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จุดอ่อน......................................................................................................................................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..................12</w:t>
      </w:r>
    </w:p>
    <w:p w:rsidR="00953F1F" w:rsidRPr="00D23106" w:rsidRDefault="00953F1F" w:rsidP="0084493E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โอกาส.......................................................................................................................................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..................13</w:t>
      </w:r>
    </w:p>
    <w:p w:rsidR="00953F1F" w:rsidRPr="00D23106" w:rsidRDefault="00953F1F" w:rsidP="0084493E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อุปสรรค..................................................................................................................................</w:t>
      </w:r>
      <w:r w:rsidR="006C2FA2" w:rsidRPr="00D23106">
        <w:rPr>
          <w:rFonts w:ascii="TH SarabunPSK" w:hAnsi="TH SarabunPSK" w:cs="TH SarabunPSK"/>
          <w:sz w:val="30"/>
          <w:szCs w:val="30"/>
          <w:cs/>
        </w:rPr>
        <w:t>..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...................13</w:t>
      </w:r>
    </w:p>
    <w:p w:rsidR="00E1249B" w:rsidRPr="00D23106" w:rsidRDefault="00E1249B" w:rsidP="0084493E">
      <w:pPr>
        <w:rPr>
          <w:rFonts w:ascii="TH SarabunPSK" w:hAnsi="TH SarabunPSK" w:cs="TH SarabunPSK"/>
          <w:sz w:val="30"/>
          <w:szCs w:val="30"/>
        </w:rPr>
      </w:pPr>
    </w:p>
    <w:p w:rsidR="00E1249B" w:rsidRPr="00D23106" w:rsidRDefault="00E1249B" w:rsidP="0084493E">
      <w:pPr>
        <w:rPr>
          <w:rFonts w:ascii="TH SarabunPSK" w:hAnsi="TH SarabunPSK" w:cs="TH SarabunPSK"/>
          <w:sz w:val="30"/>
          <w:szCs w:val="30"/>
        </w:rPr>
      </w:pPr>
    </w:p>
    <w:p w:rsidR="00E1249B" w:rsidRPr="00D23106" w:rsidRDefault="00E1249B" w:rsidP="0084493E">
      <w:pPr>
        <w:rPr>
          <w:rFonts w:ascii="TH SarabunPSK" w:hAnsi="TH SarabunPSK" w:cs="TH SarabunPSK"/>
          <w:sz w:val="30"/>
          <w:szCs w:val="30"/>
        </w:rPr>
      </w:pPr>
    </w:p>
    <w:p w:rsidR="00953F1F" w:rsidRPr="00D23106" w:rsidRDefault="00953F1F" w:rsidP="0084493E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ส่วนที่ 4  สรุปยุทธศาสตร์และแนวทางการพัฒนา</w:t>
      </w:r>
    </w:p>
    <w:p w:rsidR="00953F1F" w:rsidRPr="00D23106" w:rsidRDefault="00953F1F" w:rsidP="00953F1F">
      <w:pPr>
        <w:pStyle w:val="a4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ยุทธศาสตร์ด้านโครงสร้างพื้นฐาน......................................................................................................14</w:t>
      </w:r>
    </w:p>
    <w:p w:rsidR="00953F1F" w:rsidRPr="00D23106" w:rsidRDefault="00953F1F" w:rsidP="00953F1F">
      <w:pPr>
        <w:pStyle w:val="a4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ยุทธศาสตร์น้ำแก้จน...........................................................................................................................14</w:t>
      </w:r>
    </w:p>
    <w:p w:rsidR="00953F1F" w:rsidRPr="00D23106" w:rsidRDefault="00953F1F" w:rsidP="00953F1F">
      <w:pPr>
        <w:pStyle w:val="a4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ยุทธศาสตร์การพัฒนาด้านเศรษฐกิจ และส่งเสริมการเกษตร.............................................................15</w:t>
      </w:r>
    </w:p>
    <w:p w:rsidR="00953F1F" w:rsidRPr="00D23106" w:rsidRDefault="00953F1F" w:rsidP="00953F1F">
      <w:pPr>
        <w:pStyle w:val="a4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ยุทธศาสตร์สร้างสังคมให้มีคุณภาพชีวิตที่ดีและอยู่ร่วมกันอย่างมีความสุข.........................................15</w:t>
      </w:r>
    </w:p>
    <w:p w:rsidR="00953F1F" w:rsidRPr="00D23106" w:rsidRDefault="00953F1F" w:rsidP="00953F1F">
      <w:pPr>
        <w:pStyle w:val="a4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ยุทธศาสตร์การอนุรักษ์และพัฒนาทรัพยากรธรรมชาติและสิ่งแวดล้อม.............................................16</w:t>
      </w:r>
    </w:p>
    <w:p w:rsidR="00953F1F" w:rsidRPr="00D23106" w:rsidRDefault="00953F1F" w:rsidP="00953F1F">
      <w:pPr>
        <w:pStyle w:val="a4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ยุทธศาสตร์การบริหารราชการตามหลักการบริหารบ้านเมืองที่ดี.......................................................17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ส่วนที่ 5  บัญชีโครงการพัฒนา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รายละเอียดโครงการพัฒนา.......................................................................................................................20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  <w:cs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บัญชีสรุปโครงการพัฒนา............................................................................................</w:t>
      </w:r>
      <w:r w:rsidR="0050541A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5337E6">
        <w:rPr>
          <w:rFonts w:ascii="TH SarabunPSK" w:hAnsi="TH SarabunPSK" w:cs="TH SarabunPSK" w:hint="cs"/>
          <w:sz w:val="30"/>
          <w:szCs w:val="30"/>
          <w:cs/>
        </w:rPr>
        <w:t>62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ส่วนที่ 6  การติดตามและประเมินผล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แนวทางในการติดตามและประเมินผลแผนพัฒนาองค์การบริหารส่วนตำบลชุมพวง.......................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</w:t>
      </w:r>
      <w:r w:rsidR="005337E6">
        <w:rPr>
          <w:rFonts w:ascii="TH SarabunPSK" w:hAnsi="TH SarabunPSK" w:cs="TH SarabunPSK"/>
          <w:sz w:val="30"/>
          <w:szCs w:val="30"/>
        </w:rPr>
        <w:t>68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การติดตามและประเมินผลแผนยุทธศาสตร์การพัฒนาและแผนพัฒนาสามปี...................................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="0050541A">
        <w:rPr>
          <w:rFonts w:ascii="TH SarabunPSK" w:hAnsi="TH SarabunPSK" w:cs="TH SarabunPSK"/>
          <w:sz w:val="30"/>
          <w:szCs w:val="30"/>
          <w:cs/>
        </w:rPr>
        <w:t>........</w:t>
      </w:r>
      <w:r w:rsidR="005337E6">
        <w:rPr>
          <w:rFonts w:ascii="TH SarabunPSK" w:hAnsi="TH SarabunPSK" w:cs="TH SarabunPSK" w:hint="cs"/>
          <w:sz w:val="30"/>
          <w:szCs w:val="30"/>
          <w:cs/>
        </w:rPr>
        <w:t>68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แนวทาง วิธีการขั้นตอนในการติดตามและประเมินผล.............................................................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="0050541A">
        <w:rPr>
          <w:rFonts w:ascii="TH SarabunPSK" w:hAnsi="TH SarabunPSK" w:cs="TH SarabunPSK"/>
          <w:sz w:val="30"/>
          <w:szCs w:val="30"/>
          <w:cs/>
        </w:rPr>
        <w:t>.......</w:t>
      </w:r>
      <w:r w:rsidR="005337E6">
        <w:rPr>
          <w:rFonts w:ascii="TH SarabunPSK" w:hAnsi="TH SarabunPSK" w:cs="TH SarabunPSK" w:hint="cs"/>
          <w:sz w:val="30"/>
          <w:szCs w:val="30"/>
          <w:cs/>
        </w:rPr>
        <w:t>69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</w:r>
      <w:r w:rsidRPr="00D23106">
        <w:rPr>
          <w:rFonts w:ascii="TH SarabunPSK" w:hAnsi="TH SarabunPSK" w:cs="TH SarabunPSK"/>
          <w:sz w:val="30"/>
          <w:szCs w:val="30"/>
          <w:cs/>
        </w:rPr>
        <w:tab/>
        <w:t>การติดตาม (</w:t>
      </w:r>
      <w:r w:rsidRPr="00D23106">
        <w:rPr>
          <w:rFonts w:ascii="TH SarabunPSK" w:hAnsi="TH SarabunPSK" w:cs="TH SarabunPSK"/>
          <w:sz w:val="30"/>
          <w:szCs w:val="30"/>
        </w:rPr>
        <w:t>Monitoring)…………………………………………………………………………………</w:t>
      </w:r>
      <w:r w:rsidR="004435A3" w:rsidRPr="00D23106">
        <w:rPr>
          <w:rFonts w:ascii="TH SarabunPSK" w:hAnsi="TH SarabunPSK" w:cs="TH SarabunPSK"/>
          <w:sz w:val="30"/>
          <w:szCs w:val="30"/>
        </w:rPr>
        <w:t>..</w:t>
      </w:r>
      <w:r w:rsidRPr="00D23106">
        <w:rPr>
          <w:rFonts w:ascii="TH SarabunPSK" w:hAnsi="TH SarabunPSK" w:cs="TH SarabunPSK"/>
          <w:sz w:val="30"/>
          <w:szCs w:val="30"/>
        </w:rPr>
        <w:t>……</w:t>
      </w:r>
      <w:r w:rsidR="004435A3" w:rsidRPr="00D23106">
        <w:rPr>
          <w:rFonts w:ascii="TH SarabunPSK" w:hAnsi="TH SarabunPSK" w:cs="TH SarabunPSK"/>
          <w:sz w:val="30"/>
          <w:szCs w:val="30"/>
        </w:rPr>
        <w:t>.</w:t>
      </w:r>
      <w:r w:rsidR="0050541A">
        <w:rPr>
          <w:rFonts w:ascii="TH SarabunPSK" w:hAnsi="TH SarabunPSK" w:cs="TH SarabunPSK"/>
          <w:sz w:val="30"/>
          <w:szCs w:val="30"/>
        </w:rPr>
        <w:t>…….</w:t>
      </w:r>
      <w:r w:rsidR="005337E6">
        <w:rPr>
          <w:rFonts w:ascii="TH SarabunPSK" w:hAnsi="TH SarabunPSK" w:cs="TH SarabunPSK"/>
          <w:sz w:val="30"/>
          <w:szCs w:val="30"/>
        </w:rPr>
        <w:t>69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</w:rPr>
        <w:tab/>
      </w:r>
      <w:r w:rsidRPr="00D23106">
        <w:rPr>
          <w:rFonts w:ascii="TH SarabunPSK" w:hAnsi="TH SarabunPSK" w:cs="TH SarabunPSK"/>
          <w:sz w:val="30"/>
          <w:szCs w:val="30"/>
        </w:rPr>
        <w:tab/>
      </w:r>
      <w:r w:rsidRPr="00D23106">
        <w:rPr>
          <w:rFonts w:ascii="TH SarabunPSK" w:hAnsi="TH SarabunPSK" w:cs="TH SarabunPSK"/>
          <w:sz w:val="30"/>
          <w:szCs w:val="30"/>
          <w:cs/>
        </w:rPr>
        <w:t>การประเมินผล (</w:t>
      </w:r>
      <w:r w:rsidRPr="00D23106">
        <w:rPr>
          <w:rFonts w:ascii="TH SarabunPSK" w:hAnsi="TH SarabunPSK" w:cs="TH SarabunPSK"/>
          <w:sz w:val="30"/>
          <w:szCs w:val="30"/>
        </w:rPr>
        <w:t>Evaluation)………………………………………………………………………………</w:t>
      </w:r>
      <w:r w:rsidR="004435A3" w:rsidRPr="00D23106">
        <w:rPr>
          <w:rFonts w:ascii="TH SarabunPSK" w:hAnsi="TH SarabunPSK" w:cs="TH SarabunPSK"/>
          <w:sz w:val="30"/>
          <w:szCs w:val="30"/>
        </w:rPr>
        <w:t>..</w:t>
      </w:r>
      <w:r w:rsidRPr="00D23106">
        <w:rPr>
          <w:rFonts w:ascii="TH SarabunPSK" w:hAnsi="TH SarabunPSK" w:cs="TH SarabunPSK"/>
          <w:sz w:val="30"/>
          <w:szCs w:val="30"/>
        </w:rPr>
        <w:t>…</w:t>
      </w:r>
      <w:r w:rsidR="004435A3" w:rsidRPr="00D23106">
        <w:rPr>
          <w:rFonts w:ascii="TH SarabunPSK" w:hAnsi="TH SarabunPSK" w:cs="TH SarabunPSK"/>
          <w:sz w:val="30"/>
          <w:szCs w:val="30"/>
        </w:rPr>
        <w:t>.</w:t>
      </w:r>
      <w:r w:rsidR="0050541A">
        <w:rPr>
          <w:rFonts w:ascii="TH SarabunPSK" w:hAnsi="TH SarabunPSK" w:cs="TH SarabunPSK"/>
          <w:sz w:val="30"/>
          <w:szCs w:val="30"/>
        </w:rPr>
        <w:t>…….</w:t>
      </w:r>
      <w:r w:rsidR="005337E6">
        <w:rPr>
          <w:rFonts w:ascii="TH SarabunPSK" w:hAnsi="TH SarabunPSK" w:cs="TH SarabunPSK"/>
          <w:sz w:val="30"/>
          <w:szCs w:val="30"/>
        </w:rPr>
        <w:t>69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</w:rPr>
        <w:tab/>
      </w:r>
      <w:r w:rsidRPr="00D23106">
        <w:rPr>
          <w:rFonts w:ascii="TH SarabunPSK" w:hAnsi="TH SarabunPSK" w:cs="TH SarabunPSK"/>
          <w:sz w:val="30"/>
          <w:szCs w:val="30"/>
          <w:cs/>
        </w:rPr>
        <w:t>เกณฑ์มาตรฐานและตัวชี้วัดการประเมินผลหน่วยงาน.....................................................................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..</w:t>
      </w:r>
      <w:r w:rsidRPr="00D23106">
        <w:rPr>
          <w:rFonts w:ascii="TH SarabunPSK" w:hAnsi="TH SarabunPSK" w:cs="TH SarabunPSK"/>
          <w:sz w:val="30"/>
          <w:szCs w:val="30"/>
          <w:cs/>
        </w:rPr>
        <w:t>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="0050541A">
        <w:rPr>
          <w:rFonts w:ascii="TH SarabunPSK" w:hAnsi="TH SarabunPSK" w:cs="TH SarabunPSK"/>
          <w:sz w:val="30"/>
          <w:szCs w:val="30"/>
          <w:cs/>
        </w:rPr>
        <w:t>......</w:t>
      </w:r>
      <w:r w:rsidR="005337E6">
        <w:rPr>
          <w:rFonts w:ascii="TH SarabunPSK" w:hAnsi="TH SarabunPSK" w:cs="TH SarabunPSK" w:hint="cs"/>
          <w:sz w:val="30"/>
          <w:szCs w:val="30"/>
          <w:cs/>
        </w:rPr>
        <w:t>69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  <w:cs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</w:r>
      <w:r w:rsidR="00CE79AC" w:rsidRPr="00D23106">
        <w:rPr>
          <w:rFonts w:ascii="TH SarabunPSK" w:hAnsi="TH SarabunPSK" w:cs="TH SarabunPSK"/>
          <w:sz w:val="30"/>
          <w:szCs w:val="30"/>
          <w:cs/>
        </w:rPr>
        <w:tab/>
        <w:t>1. เกณฑ์สัมฤทธิ์ผลและการบรรลุวัตถุประสงค์.................................................................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="00CE79AC" w:rsidRPr="00D23106">
        <w:rPr>
          <w:rFonts w:ascii="TH SarabunPSK" w:hAnsi="TH SarabunPSK" w:cs="TH SarabunPSK"/>
          <w:sz w:val="30"/>
          <w:szCs w:val="30"/>
          <w:cs/>
        </w:rPr>
        <w:t>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="00CE79AC" w:rsidRPr="00D23106">
        <w:rPr>
          <w:rFonts w:ascii="TH SarabunPSK" w:hAnsi="TH SarabunPSK" w:cs="TH SarabunPSK"/>
          <w:sz w:val="30"/>
          <w:szCs w:val="30"/>
          <w:cs/>
        </w:rPr>
        <w:t>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="0050541A">
        <w:rPr>
          <w:rFonts w:ascii="TH SarabunPSK" w:hAnsi="TH SarabunPSK" w:cs="TH SarabunPSK"/>
          <w:sz w:val="30"/>
          <w:szCs w:val="30"/>
          <w:cs/>
        </w:rPr>
        <w:t>.....</w:t>
      </w:r>
      <w:r w:rsidR="0050541A">
        <w:rPr>
          <w:rFonts w:ascii="TH SarabunPSK" w:hAnsi="TH SarabunPSK" w:cs="TH SarabunPSK" w:hint="cs"/>
          <w:sz w:val="30"/>
          <w:szCs w:val="30"/>
          <w:cs/>
        </w:rPr>
        <w:t>7</w:t>
      </w:r>
      <w:r w:rsidR="005337E6">
        <w:rPr>
          <w:rFonts w:ascii="TH SarabunPSK" w:hAnsi="TH SarabunPSK" w:cs="TH SarabunPSK" w:hint="cs"/>
          <w:sz w:val="30"/>
          <w:szCs w:val="30"/>
          <w:cs/>
        </w:rPr>
        <w:t>0</w:t>
      </w:r>
    </w:p>
    <w:p w:rsidR="00CE79AC" w:rsidRPr="00D23106" w:rsidRDefault="00CE79AC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</w:r>
      <w:r w:rsidRPr="00D23106">
        <w:rPr>
          <w:rFonts w:ascii="TH SarabunPSK" w:hAnsi="TH SarabunPSK" w:cs="TH SarabunPSK"/>
          <w:sz w:val="30"/>
          <w:szCs w:val="30"/>
          <w:cs/>
        </w:rPr>
        <w:tab/>
        <w:t>2. เกณฑ์ความเสอมภาคและความเป็นธรรมในสังคม.........................................................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..</w:t>
      </w:r>
      <w:r w:rsidR="0050541A">
        <w:rPr>
          <w:rFonts w:ascii="TH SarabunPSK" w:hAnsi="TH SarabunPSK" w:cs="TH SarabunPSK"/>
          <w:sz w:val="30"/>
          <w:szCs w:val="30"/>
          <w:cs/>
        </w:rPr>
        <w:t>..</w:t>
      </w:r>
      <w:r w:rsidR="0050541A">
        <w:rPr>
          <w:rFonts w:ascii="TH SarabunPSK" w:hAnsi="TH SarabunPSK" w:cs="TH SarabunPSK" w:hint="cs"/>
          <w:sz w:val="30"/>
          <w:szCs w:val="30"/>
          <w:cs/>
        </w:rPr>
        <w:t>7</w:t>
      </w:r>
      <w:r w:rsidR="008825BF">
        <w:rPr>
          <w:rFonts w:ascii="TH SarabunPSK" w:hAnsi="TH SarabunPSK" w:cs="TH SarabunPSK" w:hint="cs"/>
          <w:sz w:val="30"/>
          <w:szCs w:val="30"/>
          <w:cs/>
        </w:rPr>
        <w:t>0</w:t>
      </w:r>
    </w:p>
    <w:p w:rsidR="00CE79AC" w:rsidRPr="00D23106" w:rsidRDefault="00CE79AC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</w:r>
      <w:r w:rsidRPr="00D23106">
        <w:rPr>
          <w:rFonts w:ascii="TH SarabunPSK" w:hAnsi="TH SarabunPSK" w:cs="TH SarabunPSK"/>
          <w:sz w:val="30"/>
          <w:szCs w:val="30"/>
          <w:cs/>
        </w:rPr>
        <w:tab/>
        <w:t>3. เกณฑ์ความสามารถและคุณภาพในการให้บริการ...........................................................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...</w:t>
      </w:r>
      <w:r w:rsidR="0050541A">
        <w:rPr>
          <w:rFonts w:ascii="TH SarabunPSK" w:hAnsi="TH SarabunPSK" w:cs="TH SarabunPSK"/>
          <w:sz w:val="30"/>
          <w:szCs w:val="30"/>
          <w:cs/>
        </w:rPr>
        <w:t>.</w:t>
      </w:r>
      <w:r w:rsidR="0050541A">
        <w:rPr>
          <w:rFonts w:ascii="TH SarabunPSK" w:hAnsi="TH SarabunPSK" w:cs="TH SarabunPSK" w:hint="cs"/>
          <w:sz w:val="30"/>
          <w:szCs w:val="30"/>
          <w:cs/>
        </w:rPr>
        <w:t>7</w:t>
      </w:r>
      <w:r w:rsidR="008825BF">
        <w:rPr>
          <w:rFonts w:ascii="TH SarabunPSK" w:hAnsi="TH SarabunPSK" w:cs="TH SarabunPSK" w:hint="cs"/>
          <w:sz w:val="30"/>
          <w:szCs w:val="30"/>
          <w:cs/>
        </w:rPr>
        <w:t>0</w:t>
      </w:r>
    </w:p>
    <w:p w:rsidR="00CE79AC" w:rsidRPr="00D23106" w:rsidRDefault="00CE79AC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</w:r>
      <w:r w:rsidRPr="00D23106">
        <w:rPr>
          <w:rFonts w:ascii="TH SarabunPSK" w:hAnsi="TH SarabunPSK" w:cs="TH SarabunPSK"/>
          <w:sz w:val="30"/>
          <w:szCs w:val="30"/>
          <w:cs/>
        </w:rPr>
        <w:tab/>
        <w:t>4. เกณฑ์ความรับผิดชอบต่อหน่วยงาน............................................................................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....</w:t>
      </w:r>
      <w:r w:rsidR="0050541A">
        <w:rPr>
          <w:rFonts w:ascii="TH SarabunPSK" w:hAnsi="TH SarabunPSK" w:cs="TH SarabunPSK"/>
          <w:sz w:val="30"/>
          <w:szCs w:val="30"/>
          <w:cs/>
        </w:rPr>
        <w:t>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="0050541A">
        <w:rPr>
          <w:rFonts w:ascii="TH SarabunPSK" w:hAnsi="TH SarabunPSK" w:cs="TH SarabunPSK"/>
          <w:sz w:val="30"/>
          <w:szCs w:val="30"/>
          <w:cs/>
        </w:rPr>
        <w:t>......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70</w:t>
      </w:r>
    </w:p>
    <w:p w:rsidR="00CE79AC" w:rsidRPr="00D23106" w:rsidRDefault="00CE79AC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</w:r>
      <w:r w:rsidRPr="00D23106">
        <w:rPr>
          <w:rFonts w:ascii="TH SarabunPSK" w:hAnsi="TH SarabunPSK" w:cs="TH SarabunPSK"/>
          <w:sz w:val="30"/>
          <w:szCs w:val="30"/>
          <w:cs/>
        </w:rPr>
        <w:tab/>
        <w:t>5. เกณฑ์การตอบสนองความต้องการของประชาชน...........................................................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..</w:t>
      </w:r>
      <w:r w:rsidR="0050541A">
        <w:rPr>
          <w:rFonts w:ascii="TH SarabunPSK" w:hAnsi="TH SarabunPSK" w:cs="TH SarabunPSK"/>
          <w:sz w:val="30"/>
          <w:szCs w:val="30"/>
          <w:cs/>
        </w:rPr>
        <w:t>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71</w:t>
      </w:r>
    </w:p>
    <w:p w:rsidR="00CE79AC" w:rsidRPr="00D23106" w:rsidRDefault="00CE79AC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</w:r>
      <w:r w:rsidRPr="00D23106">
        <w:rPr>
          <w:rFonts w:ascii="TH SarabunPSK" w:hAnsi="TH SarabunPSK" w:cs="TH SarabunPSK"/>
          <w:sz w:val="30"/>
          <w:szCs w:val="30"/>
          <w:cs/>
        </w:rPr>
        <w:tab/>
        <w:t>6. เกณฑ์ความพึงพอใจของลูกค้า............................................................................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...</w:t>
      </w:r>
      <w:r w:rsidR="0050541A">
        <w:rPr>
          <w:rFonts w:ascii="TH SarabunPSK" w:hAnsi="TH SarabunPSK" w:cs="TH SarabunPSK"/>
          <w:sz w:val="30"/>
          <w:szCs w:val="30"/>
          <w:cs/>
        </w:rPr>
        <w:t>.</w:t>
      </w:r>
      <w:r w:rsidR="008825BF">
        <w:rPr>
          <w:rFonts w:ascii="TH SarabunPSK" w:hAnsi="TH SarabunPSK" w:cs="TH SarabunPSK" w:hint="cs"/>
          <w:sz w:val="30"/>
          <w:szCs w:val="30"/>
          <w:cs/>
        </w:rPr>
        <w:t>71</w:t>
      </w:r>
    </w:p>
    <w:p w:rsidR="00CE79AC" w:rsidRPr="00D23106" w:rsidRDefault="00CE79AC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</w:r>
      <w:r w:rsidRPr="00D23106">
        <w:rPr>
          <w:rFonts w:ascii="TH SarabunPSK" w:hAnsi="TH SarabunPSK" w:cs="TH SarabunPSK"/>
          <w:sz w:val="30"/>
          <w:szCs w:val="30"/>
          <w:cs/>
        </w:rPr>
        <w:tab/>
        <w:t>7. เกณฑ์ผลเสียต่อสังคม.........................................................................................................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="008825BF">
        <w:rPr>
          <w:rFonts w:ascii="TH SarabunPSK" w:hAnsi="TH SarabunPSK" w:cs="TH SarabunPSK" w:hint="cs"/>
          <w:sz w:val="30"/>
          <w:szCs w:val="30"/>
          <w:cs/>
        </w:rPr>
        <w:t>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</w:t>
      </w:r>
      <w:r w:rsidRPr="00D23106">
        <w:rPr>
          <w:rFonts w:ascii="TH SarabunPSK" w:hAnsi="TH SarabunPSK" w:cs="TH SarabunPSK"/>
          <w:sz w:val="30"/>
          <w:szCs w:val="30"/>
          <w:cs/>
        </w:rPr>
        <w:t>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71</w:t>
      </w:r>
    </w:p>
    <w:p w:rsidR="00CE79AC" w:rsidRPr="00D23106" w:rsidRDefault="00CE79AC" w:rsidP="00953F1F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เกณฑ์มาตรฐานและตัวชี้วัดการประเมิลผลโครงการ</w:t>
      </w:r>
    </w:p>
    <w:p w:rsidR="00CE79AC" w:rsidRPr="00D23106" w:rsidRDefault="00CE79AC" w:rsidP="00CE79AC">
      <w:pPr>
        <w:pStyle w:val="a4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 xml:space="preserve">เกณฑ์ความก้าวหน้า </w:t>
      </w:r>
      <w:r w:rsidRPr="00D23106">
        <w:rPr>
          <w:rFonts w:ascii="TH SarabunPSK" w:hAnsi="TH SarabunPSK" w:cs="TH SarabunPSK"/>
          <w:sz w:val="30"/>
          <w:szCs w:val="30"/>
        </w:rPr>
        <w:t>(Progress)……………………………………………………………</w:t>
      </w:r>
      <w:r w:rsidR="004435A3" w:rsidRPr="00D23106">
        <w:rPr>
          <w:rFonts w:ascii="TH SarabunPSK" w:hAnsi="TH SarabunPSK" w:cs="TH SarabunPSK"/>
          <w:sz w:val="30"/>
          <w:szCs w:val="30"/>
        </w:rPr>
        <w:t>..</w:t>
      </w:r>
      <w:r w:rsidR="0050541A">
        <w:rPr>
          <w:rFonts w:ascii="TH SarabunPSK" w:hAnsi="TH SarabunPSK" w:cs="TH SarabunPSK"/>
          <w:sz w:val="30"/>
          <w:szCs w:val="30"/>
        </w:rPr>
        <w:t>………………..7</w:t>
      </w:r>
      <w:r w:rsidR="008825BF">
        <w:rPr>
          <w:rFonts w:ascii="TH SarabunPSK" w:hAnsi="TH SarabunPSK" w:cs="TH SarabunPSK"/>
          <w:sz w:val="30"/>
          <w:szCs w:val="30"/>
        </w:rPr>
        <w:t>3</w:t>
      </w:r>
    </w:p>
    <w:p w:rsidR="00CE79AC" w:rsidRPr="00D23106" w:rsidRDefault="00CE79AC" w:rsidP="00CE79AC">
      <w:pPr>
        <w:pStyle w:val="a4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 xml:space="preserve">เกณฑ์ประสิทธิภาพ </w:t>
      </w:r>
      <w:r w:rsidRPr="00D23106">
        <w:rPr>
          <w:rFonts w:ascii="TH SarabunPSK" w:hAnsi="TH SarabunPSK" w:cs="TH SarabunPSK"/>
          <w:sz w:val="30"/>
          <w:szCs w:val="30"/>
        </w:rPr>
        <w:t>(Efficiency)……………………………………………………………</w:t>
      </w:r>
      <w:r w:rsidR="004435A3" w:rsidRPr="00D23106">
        <w:rPr>
          <w:rFonts w:ascii="TH SarabunPSK" w:hAnsi="TH SarabunPSK" w:cs="TH SarabunPSK"/>
          <w:sz w:val="30"/>
          <w:szCs w:val="30"/>
        </w:rPr>
        <w:t>.</w:t>
      </w:r>
      <w:r w:rsidR="0050541A">
        <w:rPr>
          <w:rFonts w:ascii="TH SarabunPSK" w:hAnsi="TH SarabunPSK" w:cs="TH SarabunPSK"/>
          <w:sz w:val="30"/>
          <w:szCs w:val="30"/>
        </w:rPr>
        <w:t>…</w:t>
      </w:r>
      <w:r w:rsidR="008825BF">
        <w:rPr>
          <w:rFonts w:ascii="TH SarabunPSK" w:hAnsi="TH SarabunPSK" w:cs="TH SarabunPSK"/>
          <w:sz w:val="30"/>
          <w:szCs w:val="30"/>
        </w:rPr>
        <w:t>……………..73</w:t>
      </w:r>
    </w:p>
    <w:p w:rsidR="00CE79AC" w:rsidRPr="00D23106" w:rsidRDefault="00CE79AC" w:rsidP="00CE79AC">
      <w:pPr>
        <w:pStyle w:val="a4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เกณฑ์ประสิทธิผล (</w:t>
      </w:r>
      <w:r w:rsidRPr="00D23106">
        <w:rPr>
          <w:rFonts w:ascii="TH SarabunPSK" w:hAnsi="TH SarabunPSK" w:cs="TH SarabunPSK"/>
          <w:sz w:val="30"/>
          <w:szCs w:val="30"/>
        </w:rPr>
        <w:t>Effectiveness)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..</w:t>
      </w:r>
      <w:r w:rsidR="0050541A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74</w:t>
      </w:r>
    </w:p>
    <w:p w:rsidR="00CE79AC" w:rsidRPr="00D23106" w:rsidRDefault="00CE79AC" w:rsidP="00CE79AC">
      <w:pPr>
        <w:pStyle w:val="a4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 xml:space="preserve">เกณฑ์ผลกระทบ </w:t>
      </w:r>
      <w:r w:rsidRPr="00D23106">
        <w:rPr>
          <w:rFonts w:ascii="TH SarabunPSK" w:hAnsi="TH SarabunPSK" w:cs="TH SarabunPSK"/>
          <w:sz w:val="30"/>
          <w:szCs w:val="30"/>
        </w:rPr>
        <w:t>(Impacts)……………………………………………………………………</w:t>
      </w:r>
      <w:r w:rsidR="004435A3" w:rsidRPr="00D23106">
        <w:rPr>
          <w:rFonts w:ascii="TH SarabunPSK" w:hAnsi="TH SarabunPSK" w:cs="TH SarabunPSK"/>
          <w:sz w:val="30"/>
          <w:szCs w:val="30"/>
        </w:rPr>
        <w:t>..</w:t>
      </w:r>
      <w:r w:rsidR="008825BF">
        <w:rPr>
          <w:rFonts w:ascii="TH SarabunPSK" w:hAnsi="TH SarabunPSK" w:cs="TH SarabunPSK"/>
          <w:sz w:val="30"/>
          <w:szCs w:val="30"/>
        </w:rPr>
        <w:t>………………74</w:t>
      </w:r>
    </w:p>
    <w:p w:rsidR="00CE79AC" w:rsidRPr="00D23106" w:rsidRDefault="00CE79AC" w:rsidP="00CE79AC">
      <w:pPr>
        <w:pStyle w:val="a4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 xml:space="preserve">เกณฑ์ความสอดคล้อง </w:t>
      </w:r>
      <w:r w:rsidRPr="00D23106">
        <w:rPr>
          <w:rFonts w:ascii="TH SarabunPSK" w:hAnsi="TH SarabunPSK" w:cs="TH SarabunPSK"/>
          <w:sz w:val="30"/>
          <w:szCs w:val="30"/>
        </w:rPr>
        <w:t>(Sustainability)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..</w:t>
      </w:r>
      <w:r w:rsidR="0050541A">
        <w:rPr>
          <w:rFonts w:ascii="TH SarabunPSK" w:hAnsi="TH SarabunPSK" w:cs="TH SarabunPSK"/>
          <w:sz w:val="30"/>
          <w:szCs w:val="30"/>
          <w:cs/>
        </w:rPr>
        <w:t>.............</w:t>
      </w:r>
      <w:r w:rsidR="008825BF">
        <w:rPr>
          <w:rFonts w:ascii="TH SarabunPSK" w:hAnsi="TH SarabunPSK" w:cs="TH SarabunPSK" w:hint="cs"/>
          <w:sz w:val="30"/>
          <w:szCs w:val="30"/>
          <w:cs/>
        </w:rPr>
        <w:t>75</w:t>
      </w:r>
    </w:p>
    <w:p w:rsidR="00CE79AC" w:rsidRPr="00D23106" w:rsidRDefault="00CE79AC" w:rsidP="00CE79AC">
      <w:pPr>
        <w:pStyle w:val="a4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 xml:space="preserve">เกณฑ์ความยั่งยืน </w:t>
      </w:r>
      <w:r w:rsidRPr="00D23106">
        <w:rPr>
          <w:rFonts w:ascii="TH SarabunPSK" w:hAnsi="TH SarabunPSK" w:cs="TH SarabunPSK"/>
          <w:sz w:val="30"/>
          <w:szCs w:val="30"/>
        </w:rPr>
        <w:t>(Sustainability)</w:t>
      </w:r>
      <w:r w:rsidRPr="00D2310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  <w:r w:rsidR="004435A3" w:rsidRPr="00D23106">
        <w:rPr>
          <w:rFonts w:ascii="TH SarabunPSK" w:hAnsi="TH SarabunPSK" w:cs="TH SarabunPSK"/>
          <w:sz w:val="30"/>
          <w:szCs w:val="30"/>
          <w:cs/>
        </w:rPr>
        <w:t>..</w:t>
      </w:r>
      <w:r w:rsidR="0050541A">
        <w:rPr>
          <w:rFonts w:ascii="TH SarabunPSK" w:hAnsi="TH SarabunPSK" w:cs="TH SarabunPSK"/>
          <w:sz w:val="30"/>
          <w:szCs w:val="30"/>
          <w:cs/>
        </w:rPr>
        <w:t>..............7</w:t>
      </w:r>
      <w:r w:rsidR="008825BF">
        <w:rPr>
          <w:rFonts w:ascii="TH SarabunPSK" w:hAnsi="TH SarabunPSK" w:cs="TH SarabunPSK" w:hint="cs"/>
          <w:sz w:val="30"/>
          <w:szCs w:val="30"/>
          <w:cs/>
        </w:rPr>
        <w:t>5</w:t>
      </w:r>
    </w:p>
    <w:p w:rsidR="008825BF" w:rsidRDefault="00CE79AC" w:rsidP="00CE79AC">
      <w:pPr>
        <w:pStyle w:val="a4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8825BF">
        <w:rPr>
          <w:rFonts w:ascii="TH SarabunPSK" w:hAnsi="TH SarabunPSK" w:cs="TH SarabunPSK"/>
          <w:sz w:val="30"/>
          <w:szCs w:val="30"/>
          <w:cs/>
        </w:rPr>
        <w:t xml:space="preserve">เกณฑ์ความเป็นธรรม </w:t>
      </w:r>
      <w:r w:rsidRPr="008825BF">
        <w:rPr>
          <w:rFonts w:ascii="TH SarabunPSK" w:hAnsi="TH SarabunPSK" w:cs="TH SarabunPSK"/>
          <w:sz w:val="30"/>
          <w:szCs w:val="30"/>
        </w:rPr>
        <w:t>(Equity)</w:t>
      </w:r>
      <w:r w:rsidRPr="008825B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</w:t>
      </w:r>
      <w:r w:rsidR="004435A3" w:rsidRPr="008825BF">
        <w:rPr>
          <w:rFonts w:ascii="TH SarabunPSK" w:hAnsi="TH SarabunPSK" w:cs="TH SarabunPSK"/>
          <w:sz w:val="30"/>
          <w:szCs w:val="30"/>
          <w:cs/>
        </w:rPr>
        <w:t>...</w:t>
      </w:r>
      <w:r w:rsidR="0050541A" w:rsidRPr="008825BF">
        <w:rPr>
          <w:rFonts w:ascii="TH SarabunPSK" w:hAnsi="TH SarabunPSK" w:cs="TH SarabunPSK"/>
          <w:sz w:val="30"/>
          <w:szCs w:val="30"/>
          <w:cs/>
        </w:rPr>
        <w:t>.............7</w:t>
      </w:r>
      <w:r w:rsidR="008825BF">
        <w:rPr>
          <w:rFonts w:ascii="TH SarabunPSK" w:hAnsi="TH SarabunPSK" w:cs="TH SarabunPSK"/>
          <w:sz w:val="30"/>
          <w:szCs w:val="30"/>
        </w:rPr>
        <w:t>6</w:t>
      </w:r>
    </w:p>
    <w:p w:rsidR="00CE79AC" w:rsidRPr="008825BF" w:rsidRDefault="00CE79AC" w:rsidP="00CE79AC">
      <w:pPr>
        <w:pStyle w:val="a4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8825BF">
        <w:rPr>
          <w:rFonts w:ascii="TH SarabunPSK" w:hAnsi="TH SarabunPSK" w:cs="TH SarabunPSK"/>
          <w:sz w:val="30"/>
          <w:szCs w:val="30"/>
          <w:cs/>
        </w:rPr>
        <w:t xml:space="preserve">เกณฑ์ความเสียหายของโครงการ </w:t>
      </w:r>
      <w:r w:rsidRPr="008825BF">
        <w:rPr>
          <w:rFonts w:ascii="TH SarabunPSK" w:hAnsi="TH SarabunPSK" w:cs="TH SarabunPSK"/>
          <w:sz w:val="30"/>
          <w:szCs w:val="30"/>
        </w:rPr>
        <w:t>(Externalities)……………………………………………</w:t>
      </w:r>
      <w:r w:rsidR="004435A3" w:rsidRPr="008825BF">
        <w:rPr>
          <w:rFonts w:ascii="TH SarabunPSK" w:hAnsi="TH SarabunPSK" w:cs="TH SarabunPSK"/>
          <w:sz w:val="30"/>
          <w:szCs w:val="30"/>
        </w:rPr>
        <w:t>……</w:t>
      </w:r>
      <w:r w:rsidR="008825BF">
        <w:rPr>
          <w:rFonts w:ascii="TH SarabunPSK" w:hAnsi="TH SarabunPSK" w:cs="TH SarabunPSK"/>
          <w:sz w:val="30"/>
          <w:szCs w:val="30"/>
        </w:rPr>
        <w:t>…….76</w:t>
      </w:r>
    </w:p>
    <w:p w:rsidR="00CE79AC" w:rsidRPr="00D23106" w:rsidRDefault="00CE79AC" w:rsidP="00CE79AC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>ภาคผนวก</w:t>
      </w:r>
    </w:p>
    <w:p w:rsidR="00CE79AC" w:rsidRPr="00D23106" w:rsidRDefault="00CE79AC" w:rsidP="00CE79AC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คำสั่งแต่งตั้งคณะกรรมการพัฒนาองค์การบริหารส่วนตำบลชุมพวง</w:t>
      </w:r>
    </w:p>
    <w:p w:rsidR="00CE79AC" w:rsidRPr="00D23106" w:rsidRDefault="00CE79AC" w:rsidP="00CE79AC">
      <w:pPr>
        <w:rPr>
          <w:rFonts w:ascii="TH SarabunPSK" w:hAnsi="TH SarabunPSK" w:cs="TH SarabunPSK"/>
          <w:sz w:val="30"/>
          <w:szCs w:val="30"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คำสั่งแต่งตั้งคณะกรรมการสนับสนุนการจัดทำแผนพัฒนาองค์การบริหารส่วนตำบลชุมพวง</w:t>
      </w:r>
    </w:p>
    <w:p w:rsidR="00CE79AC" w:rsidRPr="00D23106" w:rsidRDefault="00CE79AC" w:rsidP="00CE79AC">
      <w:pPr>
        <w:rPr>
          <w:rFonts w:ascii="TH SarabunPSK" w:hAnsi="TH SarabunPSK" w:cs="TH SarabunPSK"/>
          <w:sz w:val="30"/>
          <w:szCs w:val="30"/>
          <w:cs/>
        </w:rPr>
      </w:pPr>
      <w:r w:rsidRPr="00D23106">
        <w:rPr>
          <w:rFonts w:ascii="TH SarabunPSK" w:hAnsi="TH SarabunPSK" w:cs="TH SarabunPSK"/>
          <w:sz w:val="30"/>
          <w:szCs w:val="30"/>
          <w:cs/>
        </w:rPr>
        <w:tab/>
        <w:t>คำสั่งแต่งตั้งคณะกรรมการติดตามและประเมินผลแผนพัฒนาองค์การบริหารส่วนตำบลชุมพวง</w:t>
      </w:r>
    </w:p>
    <w:p w:rsidR="00953F1F" w:rsidRPr="00D23106" w:rsidRDefault="00953F1F" w:rsidP="00953F1F">
      <w:pPr>
        <w:rPr>
          <w:rFonts w:ascii="TH SarabunPSK" w:hAnsi="TH SarabunPSK" w:cs="TH SarabunPSK"/>
          <w:sz w:val="30"/>
          <w:szCs w:val="30"/>
        </w:rPr>
      </w:pPr>
    </w:p>
    <w:p w:rsidR="0084493E" w:rsidRPr="00D23106" w:rsidRDefault="0084493E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E55C13" w:rsidRPr="00D23106" w:rsidRDefault="00E55C13" w:rsidP="008B26A3">
      <w:pPr>
        <w:rPr>
          <w:rFonts w:ascii="TH SarabunPSK" w:hAnsi="TH SarabunPSK" w:cs="TH SarabunPSK"/>
          <w:sz w:val="30"/>
          <w:szCs w:val="30"/>
        </w:rPr>
      </w:pPr>
    </w:p>
    <w:p w:rsidR="00E55C13" w:rsidRPr="00D23106" w:rsidRDefault="00E55C13" w:rsidP="008B26A3">
      <w:pPr>
        <w:rPr>
          <w:rFonts w:ascii="TH SarabunPSK" w:hAnsi="TH SarabunPSK" w:cs="TH SarabunPSK"/>
          <w:sz w:val="30"/>
          <w:szCs w:val="30"/>
        </w:rPr>
      </w:pPr>
    </w:p>
    <w:p w:rsidR="00E55C13" w:rsidRPr="00D23106" w:rsidRDefault="00E55C13" w:rsidP="00E55C13">
      <w:pPr>
        <w:jc w:val="center"/>
        <w:rPr>
          <w:rFonts w:ascii="TH SarabunPSK" w:hAnsi="TH SarabunPSK" w:cs="TH SarabunPSK"/>
          <w:color w:val="4F81BD" w:themeColor="accent1"/>
          <w:sz w:val="120"/>
          <w:szCs w:val="120"/>
        </w:rPr>
      </w:pPr>
      <w:r w:rsidRPr="00D23106">
        <w:rPr>
          <w:rFonts w:ascii="TH SarabunPSK" w:hAnsi="TH SarabunPSK" w:cs="TH SarabunPSK"/>
          <w:color w:val="4F81BD" w:themeColor="accent1"/>
          <w:sz w:val="120"/>
          <w:szCs w:val="120"/>
          <w:cs/>
        </w:rPr>
        <w:t>แผนพัฒนาสามปี</w:t>
      </w:r>
    </w:p>
    <w:p w:rsidR="00E55C13" w:rsidRPr="00D23106" w:rsidRDefault="00D21AF9" w:rsidP="00E55C13">
      <w:pPr>
        <w:jc w:val="center"/>
        <w:rPr>
          <w:rFonts w:ascii="TH SarabunPSK" w:hAnsi="TH SarabunPSK" w:cs="TH SarabunPSK"/>
          <w:color w:val="4F81BD" w:themeColor="accent1"/>
          <w:sz w:val="120"/>
          <w:szCs w:val="120"/>
        </w:rPr>
      </w:pPr>
      <w:r w:rsidRPr="00D23106">
        <w:rPr>
          <w:rFonts w:ascii="TH SarabunPSK" w:hAnsi="TH SarabunPSK" w:cs="TH SarabunPSK"/>
          <w:color w:val="4F81BD" w:themeColor="accent1"/>
          <w:sz w:val="120"/>
          <w:szCs w:val="120"/>
          <w:cs/>
        </w:rPr>
        <w:t>(พ.ศ.๒๕๕</w:t>
      </w:r>
      <w:r w:rsidR="00391747">
        <w:rPr>
          <w:rFonts w:ascii="TH SarabunPSK" w:hAnsi="TH SarabunPSK" w:cs="TH SarabunPSK" w:hint="cs"/>
          <w:color w:val="4F81BD" w:themeColor="accent1"/>
          <w:sz w:val="120"/>
          <w:szCs w:val="120"/>
          <w:cs/>
        </w:rPr>
        <w:t>๙</w:t>
      </w:r>
      <w:r w:rsidR="00E55C13" w:rsidRPr="00D23106">
        <w:rPr>
          <w:rFonts w:ascii="TH SarabunPSK" w:hAnsi="TH SarabunPSK" w:cs="TH SarabunPSK"/>
          <w:color w:val="4F81BD" w:themeColor="accent1"/>
          <w:sz w:val="120"/>
          <w:szCs w:val="120"/>
          <w:cs/>
        </w:rPr>
        <w:t xml:space="preserve"> – ๒๕</w:t>
      </w:r>
      <w:r w:rsidRPr="00D23106">
        <w:rPr>
          <w:rFonts w:ascii="TH SarabunPSK" w:hAnsi="TH SarabunPSK" w:cs="TH SarabunPSK"/>
          <w:color w:val="4F81BD" w:themeColor="accent1"/>
          <w:sz w:val="120"/>
          <w:szCs w:val="120"/>
          <w:cs/>
        </w:rPr>
        <w:t>๖</w:t>
      </w:r>
      <w:r w:rsidR="00391747">
        <w:rPr>
          <w:rFonts w:ascii="TH SarabunPSK" w:hAnsi="TH SarabunPSK" w:cs="TH SarabunPSK" w:hint="cs"/>
          <w:color w:val="4F81BD" w:themeColor="accent1"/>
          <w:sz w:val="120"/>
          <w:szCs w:val="120"/>
          <w:cs/>
        </w:rPr>
        <w:t>๑</w:t>
      </w:r>
      <w:r w:rsidR="00E55C13" w:rsidRPr="00D23106">
        <w:rPr>
          <w:rFonts w:ascii="TH SarabunPSK" w:hAnsi="TH SarabunPSK" w:cs="TH SarabunPSK"/>
          <w:color w:val="4F81BD" w:themeColor="accent1"/>
          <w:sz w:val="120"/>
          <w:szCs w:val="120"/>
          <w:cs/>
        </w:rPr>
        <w:t>)</w:t>
      </w:r>
    </w:p>
    <w:p w:rsidR="00E55C13" w:rsidRPr="00D23106" w:rsidRDefault="00E55C13" w:rsidP="00E55C13">
      <w:pPr>
        <w:jc w:val="center"/>
        <w:rPr>
          <w:rFonts w:ascii="TH SarabunPSK" w:hAnsi="TH SarabunPSK" w:cs="TH SarabunPSK"/>
          <w:sz w:val="120"/>
          <w:szCs w:val="120"/>
        </w:rPr>
      </w:pPr>
    </w:p>
    <w:p w:rsidR="00E55C13" w:rsidRPr="00D23106" w:rsidRDefault="00E55C13" w:rsidP="00E55C13">
      <w:pPr>
        <w:jc w:val="center"/>
        <w:rPr>
          <w:rFonts w:ascii="TH SarabunPSK" w:hAnsi="TH SarabunPSK" w:cs="TH SarabunPSK"/>
          <w:sz w:val="120"/>
          <w:szCs w:val="120"/>
        </w:rPr>
      </w:pPr>
      <w:r w:rsidRPr="00D23106">
        <w:rPr>
          <w:rFonts w:ascii="TH SarabunPSK" w:hAnsi="TH SarabunPSK" w:cs="TH SarabunPSK"/>
          <w:noProof/>
          <w:sz w:val="120"/>
          <w:szCs w:val="120"/>
        </w:rPr>
        <w:drawing>
          <wp:inline distT="0" distB="0" distL="0" distR="0">
            <wp:extent cx="2102967" cy="2102967"/>
            <wp:effectExtent l="19050" t="0" r="0" b="0"/>
            <wp:docPr id="1" name="Picture 1" descr="D:\เบ็ดเตล็ด\ตรา อบต.ชุมพ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บ็ดเตล็ด\ตรา อบต.ชุมพว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75" cy="210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13" w:rsidRPr="00D23106" w:rsidRDefault="00E55C13" w:rsidP="00E55C13">
      <w:pPr>
        <w:jc w:val="center"/>
        <w:rPr>
          <w:rFonts w:ascii="TH SarabunPSK" w:hAnsi="TH SarabunPSK" w:cs="TH SarabunPSK"/>
          <w:sz w:val="120"/>
          <w:szCs w:val="120"/>
        </w:rPr>
      </w:pPr>
    </w:p>
    <w:p w:rsidR="00E55C13" w:rsidRPr="00D23106" w:rsidRDefault="00E55C13" w:rsidP="00E55C13">
      <w:pPr>
        <w:jc w:val="center"/>
        <w:rPr>
          <w:rFonts w:ascii="TH SarabunPSK" w:hAnsi="TH SarabunPSK" w:cs="TH SarabunPSK"/>
          <w:b/>
          <w:bCs/>
          <w:color w:val="4F81BD" w:themeColor="accent1"/>
          <w:sz w:val="90"/>
          <w:szCs w:val="90"/>
        </w:rPr>
      </w:pPr>
      <w:r w:rsidRPr="00D23106">
        <w:rPr>
          <w:rFonts w:ascii="TH SarabunPSK" w:hAnsi="TH SarabunPSK" w:cs="TH SarabunPSK"/>
          <w:b/>
          <w:bCs/>
          <w:color w:val="4F81BD" w:themeColor="accent1"/>
          <w:sz w:val="90"/>
          <w:szCs w:val="90"/>
          <w:cs/>
        </w:rPr>
        <w:t>องค์การบริหารส่วนตำบลชุมพวง</w:t>
      </w:r>
    </w:p>
    <w:p w:rsidR="00E55C13" w:rsidRPr="00D23106" w:rsidRDefault="00E55C13" w:rsidP="00E55C13">
      <w:pPr>
        <w:jc w:val="center"/>
        <w:rPr>
          <w:rFonts w:ascii="TH SarabunPSK" w:hAnsi="TH SarabunPSK" w:cs="TH SarabunPSK"/>
          <w:b/>
          <w:bCs/>
          <w:color w:val="4F81BD" w:themeColor="accent1"/>
          <w:sz w:val="90"/>
          <w:szCs w:val="90"/>
          <w:cs/>
        </w:rPr>
      </w:pPr>
      <w:r w:rsidRPr="00D23106">
        <w:rPr>
          <w:rFonts w:ascii="TH SarabunPSK" w:hAnsi="TH SarabunPSK" w:cs="TH SarabunPSK"/>
          <w:b/>
          <w:bCs/>
          <w:color w:val="4F81BD" w:themeColor="accent1"/>
          <w:sz w:val="90"/>
          <w:szCs w:val="90"/>
          <w:cs/>
        </w:rPr>
        <w:t>อำเภอชุมพวง      จังหวัดนครราชสีมา</w:t>
      </w: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66385B" w:rsidRPr="00CE7F2E" w:rsidRDefault="0066385B" w:rsidP="0066385B">
      <w:pPr>
        <w:pStyle w:val="2"/>
        <w:spacing w:before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bookmarkStart w:id="16" w:name="_Toc163278643"/>
      <w:bookmarkStart w:id="17" w:name="_Toc163282735"/>
      <w:bookmarkStart w:id="18" w:name="_Toc165355954"/>
      <w:bookmarkStart w:id="19" w:name="_Toc165356200"/>
      <w:bookmarkStart w:id="20" w:name="_Toc169331827"/>
      <w:bookmarkStart w:id="21" w:name="_Toc169332147"/>
      <w:bookmarkStart w:id="22" w:name="_Toc169332283"/>
      <w:bookmarkStart w:id="23" w:name="_Toc169332470"/>
      <w:bookmarkStart w:id="24" w:name="_Toc170278869"/>
      <w:r>
        <w:rPr>
          <w:rFonts w:ascii="TH SarabunPSK" w:hAnsi="TH SarabunPSK" w:cs="TH SarabunPSK" w:hint="cs"/>
          <w:color w:val="000000"/>
          <w:sz w:val="40"/>
          <w:szCs w:val="40"/>
          <w:cs/>
        </w:rPr>
        <w:t>ส่</w:t>
      </w:r>
      <w:r w:rsidRPr="00CE7F2E">
        <w:rPr>
          <w:rFonts w:ascii="TH SarabunPSK" w:hAnsi="TH SarabunPSK" w:cs="TH SarabunPSK"/>
          <w:color w:val="000000"/>
          <w:sz w:val="40"/>
          <w:szCs w:val="40"/>
          <w:cs/>
        </w:rPr>
        <w:t xml:space="preserve">วนที่ </w:t>
      </w:r>
      <w:r>
        <w:rPr>
          <w:rFonts w:ascii="TH SarabunPSK" w:hAnsi="TH SarabunPSK" w:cs="TH SarabunPSK"/>
          <w:color w:val="000000"/>
          <w:sz w:val="40"/>
          <w:szCs w:val="40"/>
          <w:cs/>
        </w:rPr>
        <w:t>๑</w:t>
      </w:r>
      <w:r w:rsidRPr="00CE7F2E">
        <w:rPr>
          <w:rFonts w:ascii="TH SarabunPSK" w:hAnsi="TH SarabunPSK" w:cs="TH SarabunPSK"/>
          <w:color w:val="000000"/>
          <w:sz w:val="40"/>
          <w:szCs w:val="40"/>
        </w:rPr>
        <w:t xml:space="preserve"> </w:t>
      </w:r>
      <w:r>
        <w:rPr>
          <w:rFonts w:ascii="TH SarabunPSK" w:hAnsi="TH SarabunPSK" w:cs="TH SarabunPSK"/>
          <w:b w:val="0"/>
          <w:bCs w:val="0"/>
          <w:color w:val="000000"/>
          <w:sz w:val="40"/>
          <w:szCs w:val="40"/>
        </w:rPr>
        <w:t xml:space="preserve"> </w:t>
      </w:r>
      <w:r w:rsidRPr="00CE7F2E">
        <w:rPr>
          <w:rFonts w:ascii="TH SarabunPSK" w:hAnsi="TH SarabunPSK" w:cs="TH SarabunPSK"/>
          <w:b w:val="0"/>
          <w:bCs w:val="0"/>
          <w:color w:val="000000"/>
          <w:sz w:val="40"/>
          <w:szCs w:val="40"/>
          <w:cs/>
        </w:rPr>
        <w:t>บ</w:t>
      </w:r>
      <w:r w:rsidRPr="00CE7F2E">
        <w:rPr>
          <w:rFonts w:ascii="TH SarabunPSK" w:hAnsi="TH SarabunPSK" w:cs="TH SarabunPSK"/>
          <w:color w:val="000000"/>
          <w:sz w:val="40"/>
          <w:szCs w:val="40"/>
          <w:cs/>
        </w:rPr>
        <w:t>ทนำ</w:t>
      </w:r>
    </w:p>
    <w:p w:rsidR="0066385B" w:rsidRPr="007342F2" w:rsidRDefault="0066385B" w:rsidP="0066385B">
      <w:pPr>
        <w:rPr>
          <w:sz w:val="16"/>
          <w:szCs w:val="16"/>
          <w:cs/>
        </w:rPr>
      </w:pPr>
    </w:p>
    <w:p w:rsidR="0066385B" w:rsidRDefault="0066385B" w:rsidP="0066385B">
      <w:pPr>
        <w:pStyle w:val="af6"/>
        <w:tabs>
          <w:tab w:val="left" w:pos="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8B4D4A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</w:t>
      </w:r>
      <w:r>
        <w:rPr>
          <w:rFonts w:ascii="TH SarabunPSK" w:hAnsi="TH SarabunPSK" w:cs="TH SarabunPSK"/>
          <w:sz w:val="32"/>
          <w:szCs w:val="32"/>
          <w:cs/>
        </w:rPr>
        <w:t>จให้แก่องค์กรปกครองส่วนท้องถิ่น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66385B" w:rsidRPr="008B4D4A" w:rsidRDefault="0066385B" w:rsidP="0066385B">
      <w:pPr>
        <w:pStyle w:val="af6"/>
        <w:tabs>
          <w:tab w:val="left" w:pos="0"/>
        </w:tabs>
        <w:jc w:val="left"/>
        <w:rPr>
          <w:rFonts w:ascii="TH SarabunPSK" w:hAnsi="TH SarabunPSK" w:cs="TH SarabunPSK"/>
          <w:sz w:val="32"/>
          <w:szCs w:val="32"/>
        </w:rPr>
      </w:pPr>
      <w:r w:rsidRPr="008B4D4A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๒๕๔๒</w:t>
      </w:r>
      <w:r w:rsidRPr="008B4D4A">
        <w:rPr>
          <w:rFonts w:ascii="TH SarabunPSK" w:hAnsi="TH SarabunPSK" w:cs="TH SarabunPSK"/>
          <w:sz w:val="32"/>
          <w:szCs w:val="32"/>
          <w:cs/>
        </w:rPr>
        <w:t xml:space="preserve">  มาตรา </w:t>
      </w:r>
      <w:r>
        <w:rPr>
          <w:rFonts w:ascii="TH SarabunPSK" w:hAnsi="TH SarabunPSK" w:cs="TH SarabunPSK"/>
          <w:sz w:val="32"/>
          <w:szCs w:val="32"/>
          <w:cs/>
        </w:rPr>
        <w:t>๑๖</w:t>
      </w:r>
      <w:r w:rsidRPr="008B4D4A">
        <w:rPr>
          <w:rFonts w:ascii="TH SarabunPSK" w:hAnsi="TH SarabunPSK" w:cs="TH SarabunPSK"/>
          <w:sz w:val="32"/>
          <w:szCs w:val="32"/>
          <w:cs/>
        </w:rPr>
        <w:t xml:space="preserve">  บัญญัติ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 โดยการจัดทำแผนพัฒนาท้องถิ่นของตนเอง ประกอบกับระเบียบกระทรวงมหาดไทย ว่าด้วยการจัดทำแผนพัฒนาขององค์กรปกครองส่วนท้องถิ่น  พ.ศ.  </w:t>
      </w:r>
      <w:r>
        <w:rPr>
          <w:rFonts w:ascii="TH SarabunPSK" w:hAnsi="TH SarabunPSK" w:cs="TH SarabunPSK"/>
          <w:sz w:val="32"/>
          <w:szCs w:val="32"/>
          <w:cs/>
        </w:rPr>
        <w:t>๒๕๔๘</w:t>
      </w:r>
      <w:r w:rsidRPr="008B4D4A">
        <w:rPr>
          <w:rFonts w:ascii="TH SarabunPSK" w:hAnsi="TH SarabunPSK" w:cs="TH SarabunPSK"/>
          <w:sz w:val="32"/>
          <w:szCs w:val="32"/>
          <w:cs/>
        </w:rPr>
        <w:t xml:space="preserve">  กำหนดให้องค์กรปกครองส่วนท้องถิ่นจัดทำแผนพัฒนาท้องถิ่นตามความต้องการของท้องถิ่น     โดยผ่านกระบวนการมีส่วนร่วมของประชาคมท้องถิ่น</w:t>
      </w:r>
      <w:r w:rsidRPr="008B4D4A">
        <w:rPr>
          <w:rFonts w:ascii="TH SarabunPSK" w:hAnsi="TH SarabunPSK" w:cs="TH SarabunPSK"/>
          <w:sz w:val="32"/>
          <w:szCs w:val="32"/>
        </w:rPr>
        <w:t xml:space="preserve"> </w:t>
      </w:r>
      <w:r w:rsidRPr="008B4D4A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เพื่อใช้เป็นแนวทางในการพัฒนาท้องถิ่นและแนวทางในการจัดทำข้อบัญญัติงบประมาณรายจ่ายประจำปี เนื่องจากการวางแผนทั้งระยะสั้นและระยะยาวเกี่ยวข้องกับการกำหนดนโยบายการปกครองการบริหาร การบริหารงานบุคคล การเงินและการ</w:t>
      </w:r>
      <w:r>
        <w:rPr>
          <w:rFonts w:ascii="TH SarabunPSK" w:hAnsi="TH SarabunPSK" w:cs="TH SarabunPSK"/>
          <w:sz w:val="32"/>
          <w:szCs w:val="32"/>
          <w:cs/>
        </w:rPr>
        <w:t>คลังแลการปฏิบัติตามอำนาจหน้าที่</w:t>
      </w:r>
      <w:r w:rsidRPr="008B4D4A">
        <w:rPr>
          <w:rFonts w:ascii="TH SarabunPSK" w:hAnsi="TH SarabunPSK" w:cs="TH SarabunPSK"/>
          <w:sz w:val="32"/>
          <w:szCs w:val="32"/>
          <w:cs/>
        </w:rPr>
        <w:t>ที่กฎหมายกำหนด องค์กรปกครองส่วนท้องถิ่นย่อมมีความเป็นอิสระในการวงแผนพัฒนาท้องถิ่นและการดำเนิน ตามแผน ความเป็นอิสระนั้นไม่ได้หมายถึงความเป็นอิสระในฐานะเป็น “รัฐอิสระ” แต่เป็นการมอบอำนาจหน้าที่ในการจัดบริการสาธารณะบางส่วนให้ และยังต้องอยู่ในการกำกับดูแล หรือตรวจสอบโดยรัฐบาลและประชาคมอีกด้วย</w:t>
      </w:r>
    </w:p>
    <w:p w:rsidR="0066385B" w:rsidRDefault="0066385B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การวางแผนพัฒนาขององค์กรปกครองส่วนท้องถิ่นจะต้องตระหนักว่า แผนพัฒนาขององค์กรปกครองส่วนท้องถิ่นจะต้องสอดคล้องกับแผนพัฒนาระดับต่างๆ ได้แก่ แผนพัฒนาการเศรษฐกิจและสังคมแห่งชาติ นโยบายของรัฐบาล แผนกระทรวง แผนกรม และรัฐวิสาหกิจต่างๆซึ่งเป็นแผนระดับชาติ ยุทธศาสตร์การพัฒนาจังหวัดและแผนพัฒนาจังหวัดในระดับจังหวัด ตลอดจนยุทธศาสตร์การพัฒนาอำเภอและแผนพัฒนาอำเภอ ซึ่งยุทธศาสตร์และแผนพัฒนาระดับจังหวัดและอำเภอนั้น ทั้งองค์กรปกครองส่วนท้องถิ่นและประชาคมจะมีส่วนเกี่ยวข้องด้วย</w:t>
      </w:r>
    </w:p>
    <w:p w:rsidR="0066385B" w:rsidRDefault="00CC72FD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rect id="_x0000_s1026" style="position:absolute;left:0;text-align:left;margin-left:118.25pt;margin-top:17.05pt;width:228.15pt;height:33.95pt;z-index:251660288">
            <v:shadow on="t"/>
            <v:textbox style="mso-next-textbox:#_x0000_s1026">
              <w:txbxContent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C16E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แผนพัฒนาเศรษฐกิจและสังคมแห่งชาติ</w:t>
                  </w:r>
                </w:p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C16E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(กำหนดวิสัยทัศน์และยุทธศาสตร์การพัฒนาประเทศ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xbxContent>
            </v:textbox>
          </v:rect>
        </w:pict>
      </w:r>
    </w:p>
    <w:p w:rsidR="0066385B" w:rsidRDefault="00CC72FD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1.8pt;margin-top:20.95pt;width:.5pt;height:15.2pt;z-index:251661312" o:connectortype="straight">
            <v:stroke endarrow="block"/>
          </v:shape>
        </w:pict>
      </w:r>
    </w:p>
    <w:p w:rsidR="0066385B" w:rsidRDefault="00CC72FD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 id="_x0000_s1028" type="#_x0000_t32" style="position:absolute;left:0;text-align:left;margin-left:215.6pt;margin-top:74pt;width:33pt;height:0;z-index:251662336" o:connectortype="straight"/>
        </w:pict>
      </w:r>
      <w:r>
        <w:rPr>
          <w:rFonts w:ascii="TH SarabunPSK" w:hAnsi="TH SarabunPSK" w:cs="TH SarabunPSK"/>
          <w:noProof/>
          <w:color w:val="000000"/>
        </w:rPr>
        <w:pict>
          <v:shape id="_x0000_s1029" type="#_x0000_t32" style="position:absolute;left:0;text-align:left;margin-left:122.75pt;margin-top:23.8pt;width:0;height:31.5pt;z-index:251663360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30" type="#_x0000_t32" style="position:absolute;left:0;text-align:left;margin-left:122.75pt;margin-top:23.8pt;width:33pt;height:0;z-index:251664384" o:connectortype="straight"/>
        </w:pict>
      </w:r>
      <w:r>
        <w:rPr>
          <w:rFonts w:ascii="TH SarabunPSK" w:hAnsi="TH SarabunPSK" w:cs="TH SarabunPSK"/>
          <w:noProof/>
          <w:color w:val="000000"/>
        </w:rPr>
        <w:pict>
          <v:shape id="_x0000_s1031" type="#_x0000_t32" style="position:absolute;left:0;text-align:left;margin-left:350.45pt;margin-top:23.8pt;width:0;height:31.5pt;z-index:251665408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32" type="#_x0000_t32" style="position:absolute;left:0;text-align:left;margin-left:317.45pt;margin-top:23.8pt;width:33pt;height:0;z-index:251666432" o:connectortype="straight"/>
        </w:pict>
      </w:r>
      <w:r>
        <w:rPr>
          <w:rFonts w:ascii="TH SarabunPSK" w:hAnsi="TH SarabunPSK" w:cs="TH SarabunPSK"/>
          <w:noProof/>
          <w:color w:val="000000"/>
        </w:rPr>
        <w:pict>
          <v:rect id="_x0000_s1033" style="position:absolute;left:0;text-align:left;margin-left:155.75pt;margin-top:6.05pt;width:161.7pt;height:34.5pt;z-index:251667456">
            <v:shadow on="t"/>
            <v:textbox style="mso-next-textbox:#_x0000_s1033">
              <w:txbxContent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นโยบายรัฐบาล</w:t>
                  </w:r>
                </w:p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นโยบายเร่งด่วน และนโยบายทั่วไป)</w:t>
                  </w:r>
                </w:p>
              </w:txbxContent>
            </v:textbox>
          </v:rect>
        </w:pict>
      </w:r>
    </w:p>
    <w:p w:rsidR="0066385B" w:rsidRDefault="00CC72FD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rect id="_x0000_s1034" style="position:absolute;left:0;text-align:left;margin-left:31.05pt;margin-top:25.7pt;width:161.7pt;height:32.45pt;z-index:251668480">
            <v:shadow on="t"/>
            <v:textbox style="mso-next-textbox:#_x0000_s1034">
              <w:txbxContent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นโยบายกระทรวง  กรม</w:t>
                  </w:r>
                </w:p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นโยบายรายสาขาตามภารกิจหน่วยงาน)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</w:rPr>
        <w:pict>
          <v:rect id="_x0000_s1035" style="position:absolute;left:0;text-align:left;margin-left:248.6pt;margin-top:25.2pt;width:161.7pt;height:35.45pt;z-index:251669504">
            <v:shadow on="t"/>
            <v:textbox style="mso-next-textbox:#_x0000_s1035">
              <w:txbxContent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ยุทธศาสตร์การพัฒนาจังหวัด</w:t>
                  </w:r>
                </w:p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ยุทธศาสตร์การพัฒนากลุ่มจังหวัด และจังหวัด)</w:t>
                  </w:r>
                </w:p>
              </w:txbxContent>
            </v:textbox>
          </v:rect>
        </w:pict>
      </w:r>
    </w:p>
    <w:p w:rsidR="0066385B" w:rsidRDefault="00CC72FD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 id="_x0000_s1036" type="#_x0000_t32" style="position:absolute;left:0;text-align:left;margin-left:215.6pt;margin-top:13.85pt;width:0;height:80.15pt;z-index:251670528" o:connectortype="straight">
            <v:stroke endarrow="block"/>
          </v:shape>
        </w:pict>
      </w:r>
    </w:p>
    <w:p w:rsidR="0066385B" w:rsidRDefault="00CC72FD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 id="_x0000_s1037" type="#_x0000_t32" style="position:absolute;left:0;text-align:left;margin-left:353pt;margin-top:.5pt;width:0;height:13.7pt;z-index:251671552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rect id="_x0000_s1038" style="position:absolute;left:0;text-align:left;margin-left:248.6pt;margin-top:14.2pt;width:161.7pt;height:34.5pt;z-index:251672576">
            <v:shadow on="t"/>
            <v:textbox style="mso-next-textbox:#_x0000_s1038">
              <w:txbxContent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ยุทธศาสตร์การพัฒนาอำเภอ</w:t>
                  </w:r>
                </w:p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บูรณา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การในมิติเชิงพื้นที่)</w:t>
                  </w:r>
                </w:p>
              </w:txbxContent>
            </v:textbox>
          </v:rect>
        </w:pict>
      </w:r>
    </w:p>
    <w:p w:rsidR="0066385B" w:rsidRDefault="00CC72FD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 id="_x0000_s1039" type="#_x0000_t32" style="position:absolute;left:0;text-align:left;margin-left:296.7pt;margin-top:18.65pt;width:.5pt;height:15.2pt;z-index:251673600" o:connectortype="straight">
            <v:stroke endarrow="block"/>
          </v:shape>
        </w:pict>
      </w:r>
    </w:p>
    <w:p w:rsidR="0066385B" w:rsidRDefault="00CC72FD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rect id="_x0000_s1040" style="position:absolute;left:0;text-align:left;margin-left:77.75pt;margin-top:3.75pt;width:286pt;height:39.5pt;z-index:251674624">
            <v:shadow on="t"/>
            <v:textbox style="mso-next-textbox:#_x0000_s1040">
              <w:txbxContent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แผนยุทธศาสตร์การพัฒนาท้องถิ่น</w:t>
                  </w:r>
                </w:p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วิสัยทัศน์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พันธ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กิจ จุดมุ่งหมายการพัฒนา ยุทธศาสตร์และแนวทางการพัฒนาท้องถิ่น)</w:t>
                  </w:r>
                </w:p>
              </w:txbxContent>
            </v:textbox>
          </v:rect>
        </w:pict>
      </w:r>
    </w:p>
    <w:p w:rsidR="0066385B" w:rsidRDefault="00CC72FD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 id="_x0000_s1041" type="#_x0000_t32" style="position:absolute;left:0;text-align:left;margin-left:216.7pt;margin-top:13.15pt;width:.5pt;height:15.75pt;z-index:251675648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rect id="_x0000_s1042" style="position:absolute;left:0;text-align:left;margin-left:106.2pt;margin-top:28.9pt;width:227.65pt;height:37pt;z-index:251676672">
            <v:shadow on="t"/>
            <v:textbox style="mso-next-textbox:#_x0000_s1042">
              <w:txbxContent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แผนพัฒนาสามปีขององค์กรปกครองส่วนท้องถิ่น</w:t>
                  </w:r>
                </w:p>
                <w:p w:rsidR="0066385B" w:rsidRPr="009C16E2" w:rsidRDefault="0066385B" w:rsidP="0066385B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แปลงนโยบายสู่การปฏิบัติ นำไปสู่การทำงบประมาณ)</w:t>
                  </w:r>
                </w:p>
              </w:txbxContent>
            </v:textbox>
          </v:rect>
        </w:pict>
      </w:r>
    </w:p>
    <w:p w:rsidR="0066385B" w:rsidRDefault="0066385B" w:rsidP="0066385B">
      <w:pPr>
        <w:spacing w:before="240"/>
        <w:ind w:firstLine="162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spacing w:before="240"/>
        <w:ind w:firstLine="16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9C16E2">
        <w:rPr>
          <w:rFonts w:ascii="TH SarabunPSK" w:hAnsi="TH SarabunPSK" w:cs="TH SarabunPSK" w:hint="cs"/>
          <w:b/>
          <w:bCs/>
          <w:color w:val="000000"/>
          <w:cs/>
        </w:rPr>
        <w:t>แผนภาพ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9C16E2">
        <w:rPr>
          <w:rFonts w:ascii="TH SarabunPSK" w:hAnsi="TH SarabunPSK" w:cs="TH SarabunPSK" w:hint="cs"/>
          <w:color w:val="000000"/>
          <w:cs/>
        </w:rPr>
        <w:t>แสดงความสัมพันธ์ระหว่างแผนพัฒนาระดับต่างๆกับแผนพัฒนาท้องถิ่น</w:t>
      </w:r>
    </w:p>
    <w:p w:rsidR="0066385B" w:rsidRDefault="0066385B" w:rsidP="0066385B">
      <w:pPr>
        <w:spacing w:before="240"/>
        <w:rPr>
          <w:rFonts w:ascii="TH SarabunPSK" w:hAnsi="TH SarabunPSK" w:cs="TH SarabunPSK"/>
          <w:b/>
          <w:bCs/>
          <w:color w:val="000000"/>
        </w:rPr>
      </w:pPr>
    </w:p>
    <w:p w:rsidR="0066385B" w:rsidRPr="00F3755E" w:rsidRDefault="0066385B" w:rsidP="0066385B">
      <w:pPr>
        <w:spacing w:before="240"/>
        <w:rPr>
          <w:rFonts w:ascii="TH SarabunPSK" w:hAnsi="TH SarabunPSK" w:cs="TH SarabunPSK"/>
          <w:b/>
          <w:bCs/>
          <w:color w:val="000000"/>
          <w:cs/>
        </w:rPr>
      </w:pPr>
      <w:r w:rsidRPr="00F3755E">
        <w:rPr>
          <w:rFonts w:ascii="TH SarabunPSK" w:hAnsi="TH SarabunPSK" w:cs="TH SarabunPSK"/>
          <w:b/>
          <w:bCs/>
          <w:color w:val="000000"/>
          <w:cs/>
        </w:rPr>
        <w:t>ลักษณะของแผนพัฒนาสามปี</w:t>
      </w:r>
    </w:p>
    <w:p w:rsidR="0066385B" w:rsidRPr="00F3755E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 w:rsidRPr="00F3755E">
        <w:rPr>
          <w:rFonts w:ascii="TH SarabunPSK" w:hAnsi="TH SarabunPSK" w:cs="TH SarabunPSK"/>
          <w:color w:val="000000"/>
          <w:cs/>
        </w:rPr>
        <w:t>แผนพัฒนาสามปี  เป็นการแปลงแผนยุทธศาสตร์การ</w:t>
      </w:r>
      <w:r>
        <w:rPr>
          <w:rFonts w:ascii="TH SarabunPSK" w:hAnsi="TH SarabunPSK" w:cs="TH SarabunPSK"/>
          <w:color w:val="000000"/>
          <w:cs/>
        </w:rPr>
        <w:t>พัฒนาไปสู่การปฏิบัติ โดยมีแนว</w:t>
      </w:r>
      <w:r w:rsidRPr="00F3755E">
        <w:rPr>
          <w:rFonts w:ascii="TH SarabunPSK" w:hAnsi="TH SarabunPSK" w:cs="TH SarabunPSK"/>
          <w:color w:val="000000"/>
          <w:cs/>
        </w:rPr>
        <w:t>หลัก</w:t>
      </w:r>
      <w:r>
        <w:rPr>
          <w:rFonts w:ascii="TH SarabunPSK" w:hAnsi="TH SarabunPSK" w:cs="TH SarabunPSK" w:hint="cs"/>
          <w:color w:val="000000"/>
          <w:cs/>
        </w:rPr>
        <w:t>คิดที่</w:t>
      </w:r>
      <w:r w:rsidRPr="00F3755E">
        <w:rPr>
          <w:rFonts w:ascii="TH SarabunPSK" w:hAnsi="TH SarabunPSK" w:cs="TH SarabunPSK"/>
          <w:color w:val="000000"/>
          <w:cs/>
        </w:rPr>
        <w:t>ว่า ภายใต้ยุทธศาสตร์การพัฒนาหนึ่ง</w:t>
      </w:r>
      <w:r>
        <w:rPr>
          <w:rFonts w:ascii="TH SarabunPSK" w:hAnsi="TH SarabunPSK" w:cs="TH SarabunPSK"/>
          <w:color w:val="000000"/>
          <w:cs/>
        </w:rPr>
        <w:t xml:space="preserve"> ๆ จะมีแนวทางการพัฒนาได้มากกว่า</w:t>
      </w:r>
      <w:r w:rsidRPr="00F3755E">
        <w:rPr>
          <w:rFonts w:ascii="TH SarabunPSK" w:hAnsi="TH SarabunPSK" w:cs="TH SarabunPSK"/>
          <w:color w:val="000000"/>
          <w:cs/>
        </w:rPr>
        <w:t xml:space="preserve">หนึ่งแนวทาง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F3755E">
        <w:rPr>
          <w:rFonts w:ascii="TH SarabunPSK" w:hAnsi="TH SarabunPSK" w:cs="TH SarabunPSK"/>
          <w:color w:val="000000"/>
          <w:cs/>
        </w:rPr>
        <w:t>และภายใต้แนวทางการพัฒนาหนึ่ง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จะมีโครงการ</w:t>
      </w:r>
      <w:r>
        <w:rPr>
          <w:rFonts w:ascii="TH SarabunPSK" w:hAnsi="TH SarabunPSK" w:cs="TH SarabunPSK"/>
          <w:color w:val="000000"/>
        </w:rPr>
        <w:t>/</w:t>
      </w:r>
      <w:r w:rsidRPr="00F3755E">
        <w:rPr>
          <w:rFonts w:ascii="TH SarabunPSK" w:hAnsi="TH SarabunPSK" w:cs="TH SarabunPSK"/>
          <w:color w:val="000000"/>
          <w:cs/>
        </w:rPr>
        <w:t>กิจกรรม ที่จะต้องนำมาดำเนินการเพื่อให้บรรลุวัตถุประสงค์และเป้าหมาย</w:t>
      </w:r>
      <w:r>
        <w:rPr>
          <w:rFonts w:ascii="TH SarabunPSK" w:hAnsi="TH SarabunPSK" w:cs="TH SarabunPSK" w:hint="cs"/>
          <w:color w:val="000000"/>
          <w:cs/>
        </w:rPr>
        <w:t>ที่ต้องการในแต่ละยุทธศาสตร์การพัฒนา ซึ่งจะมีผลต่อวัตถุประสงค์ เป้าหมาย จุดมุ่งหมายการ</w:t>
      </w:r>
      <w:r w:rsidRPr="00F3755E">
        <w:rPr>
          <w:rFonts w:ascii="TH SarabunPSK" w:hAnsi="TH SarabunPSK" w:cs="TH SarabunPSK"/>
          <w:color w:val="000000"/>
          <w:cs/>
        </w:rPr>
        <w:t>พัฒนาอย่างยั่งยืน</w:t>
      </w:r>
      <w:r w:rsidRPr="00F3755E">
        <w:rPr>
          <w:rFonts w:ascii="TH SarabunPSK" w:hAnsi="TH SarabunPSK" w:cs="TH SarabunPSK"/>
          <w:color w:val="000000"/>
        </w:rPr>
        <w:t xml:space="preserve">  </w:t>
      </w:r>
      <w:r w:rsidRPr="00F3755E">
        <w:rPr>
          <w:rFonts w:ascii="TH SarabunPSK" w:hAnsi="TH SarabunPSK" w:cs="TH SarabunPSK"/>
          <w:color w:val="000000"/>
          <w:cs/>
        </w:rPr>
        <w:t>วิสัยทัศน์ในที่สุด</w: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นอกจาก</w:t>
      </w:r>
      <w:r>
        <w:rPr>
          <w:rFonts w:ascii="TH SarabunPSK" w:hAnsi="TH SarabunPSK" w:cs="TH SarabunPSK" w:hint="cs"/>
          <w:color w:val="000000"/>
          <w:cs/>
        </w:rPr>
        <w:t>นั้น</w:t>
      </w:r>
      <w:r w:rsidRPr="00F3755E">
        <w:rPr>
          <w:rFonts w:ascii="TH SarabunPSK" w:hAnsi="TH SarabunPSK" w:cs="TH SarabunPSK"/>
          <w:color w:val="000000"/>
          <w:cs/>
        </w:rPr>
        <w:t xml:space="preserve"> แผนพัฒนาสามปี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F3755E">
        <w:rPr>
          <w:rFonts w:ascii="TH SarabunPSK" w:hAnsi="TH SarabunPSK" w:cs="TH SarabunPSK"/>
          <w:color w:val="000000"/>
          <w:cs/>
        </w:rPr>
        <w:t>เป็นแผนที่มีความสัมพันธ์ใกล้ชิดกับงบประมาณรายจ่ายประจำป</w:t>
      </w:r>
      <w:r>
        <w:rPr>
          <w:rFonts w:ascii="TH SarabunPSK" w:hAnsi="TH SarabunPSK" w:cs="TH SarabunPSK"/>
          <w:color w:val="000000"/>
          <w:cs/>
        </w:rPr>
        <w:t>ี กล่าวคือ องค์ก</w:t>
      </w:r>
      <w:r>
        <w:rPr>
          <w:rFonts w:ascii="TH SarabunPSK" w:hAnsi="TH SarabunPSK" w:cs="TH SarabunPSK" w:hint="cs"/>
          <w:color w:val="000000"/>
          <w:cs/>
        </w:rPr>
        <w:t xml:space="preserve">รปกครองส่วนท้องถิ่น  </w:t>
      </w:r>
      <w:r w:rsidRPr="00F3755E">
        <w:rPr>
          <w:rFonts w:ascii="TH SarabunPSK" w:hAnsi="TH SarabunPSK" w:cs="TH SarabunPSK"/>
          <w:color w:val="000000"/>
          <w:cs/>
        </w:rPr>
        <w:t>ใช้การวางแผนพัฒนาเป็นเครื่องมือในการจัดทำงบปร</w:t>
      </w:r>
      <w:r>
        <w:rPr>
          <w:rFonts w:ascii="TH SarabunPSK" w:hAnsi="TH SarabunPSK" w:cs="TH SarabunPSK"/>
          <w:color w:val="000000"/>
          <w:cs/>
        </w:rPr>
        <w:t xml:space="preserve">ะมาณรายจ่ายประจำปี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โดยนำโครงการ</w:t>
      </w:r>
      <w:r>
        <w:rPr>
          <w:rFonts w:ascii="TH SarabunPSK" w:hAnsi="TH SarabunPSK" w:cs="TH SarabunPSK"/>
          <w:color w:val="000000"/>
        </w:rPr>
        <w:t>/</w:t>
      </w:r>
      <w:r>
        <w:rPr>
          <w:rFonts w:ascii="TH SarabunPSK" w:hAnsi="TH SarabunPSK" w:cs="TH SarabunPSK"/>
          <w:color w:val="000000"/>
          <w:cs/>
        </w:rPr>
        <w:t>กิจกรรมจากแผนพัฒนา</w:t>
      </w:r>
      <w:r>
        <w:rPr>
          <w:rFonts w:ascii="TH SarabunPSK" w:hAnsi="TH SarabunPSK" w:cs="TH SarabunPSK" w:hint="cs"/>
          <w:color w:val="000000"/>
          <w:cs/>
        </w:rPr>
        <w:t>สาม</w:t>
      </w:r>
      <w:r w:rsidRPr="00F3755E">
        <w:rPr>
          <w:rFonts w:ascii="TH SarabunPSK" w:hAnsi="TH SarabunPSK" w:cs="TH SarabunPSK"/>
          <w:color w:val="000000"/>
          <w:cs/>
        </w:rPr>
        <w:t xml:space="preserve">ปี </w:t>
      </w:r>
      <w:r>
        <w:rPr>
          <w:rFonts w:ascii="TH SarabunPSK" w:hAnsi="TH SarabunPSK" w:cs="TH SarabunPSK" w:hint="cs"/>
          <w:color w:val="000000"/>
          <w:cs/>
        </w:rPr>
        <w:t xml:space="preserve"> ในปีที่จะจัดทำ</w:t>
      </w:r>
      <w:r w:rsidRPr="00F3755E">
        <w:rPr>
          <w:rFonts w:ascii="TH SarabunPSK" w:hAnsi="TH SarabunPSK" w:cs="TH SarabunPSK"/>
          <w:color w:val="000000"/>
          <w:cs/>
        </w:rPr>
        <w:t>งบประมาณ</w:t>
      </w:r>
      <w:r>
        <w:rPr>
          <w:rFonts w:ascii="TH SarabunPSK" w:hAnsi="TH SarabunPSK" w:cs="TH SarabunPSK" w:hint="cs"/>
          <w:color w:val="000000"/>
          <w:cs/>
        </w:rPr>
        <w:t xml:space="preserve">รายจ่ายประจำปี ไปจัดทำงบประมาณ </w:t>
      </w:r>
      <w:r w:rsidRPr="00F3755E">
        <w:rPr>
          <w:rFonts w:ascii="TH SarabunPSK" w:hAnsi="TH SarabunPSK" w:cs="TH SarabunPSK"/>
          <w:color w:val="000000"/>
          <w:cs/>
        </w:rPr>
        <w:t xml:space="preserve"> เพื่อให้กระบวนการจัดทำงบประมาณเป็</w:t>
      </w:r>
      <w:r>
        <w:rPr>
          <w:rFonts w:ascii="TH SarabunPSK" w:hAnsi="TH SarabunPSK" w:cs="TH SarabunPSK"/>
          <w:color w:val="000000"/>
          <w:cs/>
        </w:rPr>
        <w:t>นไป</w:t>
      </w:r>
      <w:r>
        <w:rPr>
          <w:rFonts w:ascii="TH SarabunPSK" w:hAnsi="TH SarabunPSK" w:cs="TH SarabunPSK" w:hint="cs"/>
          <w:color w:val="000000"/>
          <w:cs/>
        </w:rPr>
        <w:t>ด้วยความ</w:t>
      </w:r>
      <w:r w:rsidRPr="00F3755E">
        <w:rPr>
          <w:rFonts w:ascii="TH SarabunPSK" w:hAnsi="TH SarabunPSK" w:cs="TH SarabunPSK"/>
          <w:color w:val="000000"/>
          <w:cs/>
        </w:rPr>
        <w:t>รอบคอบ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F3755E">
        <w:rPr>
          <w:rFonts w:ascii="TH SarabunPSK" w:hAnsi="TH SarabunPSK" w:cs="TH SarabunPSK"/>
          <w:color w:val="000000"/>
          <w:cs/>
        </w:rPr>
        <w:t>และผ่านกระบวนการมีส่วนร่วมของประชาชน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</w:p>
    <w:p w:rsidR="0066385B" w:rsidRDefault="00CC72FD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roundrect id="_x0000_s1043" style="position:absolute;left:0;text-align:left;margin-left:176.55pt;margin-top:9.45pt;width:129.8pt;height:28.9pt;z-index:251677696" arcsize="10923f">
            <v:shadow on="t"/>
            <v:textbox style="mso-next-textbox:#_x0000_s1043">
              <w:txbxContent>
                <w:p w:rsidR="0066385B" w:rsidRPr="005E2BAC" w:rsidRDefault="0066385B" w:rsidP="0066385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E2BAC">
                    <w:rPr>
                      <w:rFonts w:ascii="TH SarabunPSK" w:hAnsi="TH SarabunPSK" w:cs="TH SarabunPSK"/>
                      <w:cs/>
                    </w:rPr>
                    <w:t>วิสัยทัศน์ท้องถิ่น</w:t>
                  </w:r>
                </w:p>
              </w:txbxContent>
            </v:textbox>
          </v:roundrect>
        </w:pic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CC72FD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 id="_x0000_s1044" type="#_x0000_t32" style="position:absolute;left:0;text-align:left;margin-left:145.7pt;margin-top:2.2pt;width:30.85pt;height:30.45pt;flip:x;z-index:251678720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45" type="#_x0000_t32" style="position:absolute;left:0;text-align:left;margin-left:306.35pt;margin-top:2.2pt;width:42.05pt;height:30.45pt;z-index:251679744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46" type="#_x0000_t32" style="position:absolute;left:0;text-align:left;margin-left:240pt;margin-top:2.2pt;width:0;height:30.45pt;z-index:251680768" o:connectortype="straight">
            <v:stroke endarrow="block"/>
          </v:shape>
        </w:pict>
      </w:r>
    </w:p>
    <w:p w:rsidR="0066385B" w:rsidRDefault="00CC72FD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roundrect id="_x0000_s1047" style="position:absolute;left:0;text-align:left;margin-left:333.7pt;margin-top:14.55pt;width:124.25pt;height:28.9pt;z-index:251681792" arcsize="10923f">
            <v:shadow on="t"/>
            <v:textbox style="mso-next-textbox:#_x0000_s1047">
              <w:txbxContent>
                <w:p w:rsidR="0066385B" w:rsidRPr="005E2BAC" w:rsidRDefault="0066385B" w:rsidP="0066385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จุดมุ่งหมายการพัฒนา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000000"/>
        </w:rPr>
        <w:pict>
          <v:roundrect id="_x0000_s1048" style="position:absolute;left:0;text-align:left;margin-left:176.55pt;margin-top:14.55pt;width:124.7pt;height:28.9pt;z-index:251682816" arcsize="10923f">
            <v:shadow on="t"/>
            <v:textbox style="mso-next-textbox:#_x0000_s1048">
              <w:txbxContent>
                <w:p w:rsidR="0066385B" w:rsidRPr="005E2BAC" w:rsidRDefault="0066385B" w:rsidP="0066385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จุดมุ่งหมายการพัฒนา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000000"/>
        </w:rPr>
        <w:pict>
          <v:roundrect id="_x0000_s1049" style="position:absolute;left:0;text-align:left;margin-left:30.05pt;margin-top:14.55pt;width:129.75pt;height:28.9pt;z-index:251683840" arcsize="10923f">
            <v:shadow on="t"/>
            <v:textbox style="mso-next-textbox:#_x0000_s1049">
              <w:txbxContent>
                <w:p w:rsidR="0066385B" w:rsidRPr="005E2BAC" w:rsidRDefault="0066385B" w:rsidP="0066385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จุดมุ่งหมายการพัฒนา</w:t>
                  </w:r>
                </w:p>
              </w:txbxContent>
            </v:textbox>
          </v:roundrect>
        </w:pic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CC72FD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 id="_x0000_s1050" type="#_x0000_t32" style="position:absolute;left:0;text-align:left;margin-left:232.8pt;margin-top:127.95pt;width:0;height:10.15pt;z-index:251684864" o:connectortype="straight" strokeweight="1pt"/>
        </w:pict>
      </w:r>
      <w:r>
        <w:rPr>
          <w:rFonts w:ascii="TH SarabunPSK" w:hAnsi="TH SarabunPSK" w:cs="TH SarabunPSK"/>
          <w:noProof/>
          <w:color w:val="000000"/>
        </w:rPr>
        <w:pict>
          <v:shape id="_x0000_s1051" type="#_x0000_t32" style="position:absolute;left:0;text-align:left;margin-left:218.1pt;margin-top:139.15pt;width:0;height:21.3pt;z-index:251685888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52" type="#_x0000_t32" style="position:absolute;left:0;text-align:left;margin-left:189.2pt;margin-top:67.65pt;width:0;height:10.15pt;z-index:251686912" o:connectortype="straight" strokeweight="1pt"/>
        </w:pict>
      </w:r>
      <w:r>
        <w:rPr>
          <w:rFonts w:ascii="TH SarabunPSK" w:hAnsi="TH SarabunPSK" w:cs="TH SarabunPSK"/>
          <w:noProof/>
          <w:color w:val="000000"/>
        </w:rPr>
        <w:pict>
          <v:shape id="_x0000_s1053" type="#_x0000_t32" style="position:absolute;left:0;text-align:left;margin-left:351.45pt;margin-top:77.75pt;width:0;height:21.3pt;z-index:251687936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54" type="#_x0000_t32" style="position:absolute;left:0;text-align:left;margin-left:229.25pt;margin-top:77.75pt;width:0;height:21.3pt;z-index:251688960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55" type="#_x0000_t32" style="position:absolute;left:0;text-align:left;margin-left:108.6pt;margin-top:77.75pt;width:0;height:21.3pt;z-index:251689984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56" type="#_x0000_t32" style="position:absolute;left:0;text-align:left;margin-left:376.3pt;margin-top:17.45pt;width:0;height:21.3pt;z-index:251691008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57" type="#_x0000_t32" style="position:absolute;left:0;text-align:left;margin-left:278.05pt;margin-top:17.45pt;width:0;height:21.3pt;z-index:251692032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58" type="#_x0000_t32" style="position:absolute;left:0;text-align:left;margin-left:181.7pt;margin-top:17.45pt;width:0;height:21.3pt;z-index:251693056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59" type="#_x0000_t32" style="position:absolute;left:0;text-align:left;margin-left:84.85pt;margin-top:17.45pt;width:0;height:21.3pt;z-index:251694080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60" type="#_x0000_t32" style="position:absolute;left:0;text-align:left;margin-left:84.85pt;margin-top:17.45pt;width:291.45pt;height:0;z-index:251695104" o:connectortype="straight" strokeweight="1pt"/>
        </w:pict>
      </w:r>
      <w:r>
        <w:rPr>
          <w:rFonts w:ascii="TH SarabunPSK" w:hAnsi="TH SarabunPSK" w:cs="TH SarabunPSK"/>
          <w:noProof/>
          <w:color w:val="000000"/>
        </w:rPr>
        <w:pict>
          <v:shape id="_x0000_s1061" type="#_x0000_t32" style="position:absolute;left:0;text-align:left;margin-left:240pt;margin-top:7.3pt;width:0;height:10.15pt;z-index:251696128" o:connectortype="straight" strokeweight="1pt"/>
        </w:pic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CC72FD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roundrect id="_x0000_s1062" style="position:absolute;left:0;text-align:left;margin-left:337.8pt;margin-top:2.6pt;width:74.95pt;height:28.9pt;z-index:251697152" arcsize="10923f">
            <v:shadow on="t"/>
            <v:textbox style="mso-next-textbox:#_x0000_s1062">
              <w:txbxContent>
                <w:p w:rsidR="0066385B" w:rsidRPr="005E2BAC" w:rsidRDefault="0066385B" w:rsidP="006638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ยุทธศาสตร์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000000"/>
        </w:rPr>
        <w:pict>
          <v:roundrect id="_x0000_s1063" style="position:absolute;left:0;text-align:left;margin-left:240pt;margin-top:2.6pt;width:74.95pt;height:28.9pt;z-index:251698176" arcsize="10923f">
            <v:shadow on="t"/>
            <v:textbox style="mso-next-textbox:#_x0000_s1063">
              <w:txbxContent>
                <w:p w:rsidR="0066385B" w:rsidRPr="005E2BAC" w:rsidRDefault="0066385B" w:rsidP="006638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ยุทธศาสตร์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000000"/>
        </w:rPr>
        <w:pict>
          <v:roundrect id="_x0000_s1064" style="position:absolute;left:0;text-align:left;margin-left:145.7pt;margin-top:2.6pt;width:74.95pt;height:28.9pt;z-index:251699200" arcsize="10923f">
            <v:shadow on="t"/>
            <v:textbox style="mso-next-textbox:#_x0000_s1064">
              <w:txbxContent>
                <w:p w:rsidR="0066385B" w:rsidRPr="005E2BAC" w:rsidRDefault="0066385B" w:rsidP="006638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ยุทธศาสตร์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000000"/>
        </w:rPr>
        <w:pict>
          <v:roundrect id="_x0000_s1065" style="position:absolute;left:0;text-align:left;margin-left:49.25pt;margin-top:2.6pt;width:74.95pt;height:28.9pt;z-index:251700224" arcsize="10923f">
            <v:shadow on="t"/>
            <v:textbox style="mso-next-textbox:#_x0000_s1065">
              <w:txbxContent>
                <w:p w:rsidR="0066385B" w:rsidRPr="005E2BAC" w:rsidRDefault="0066385B" w:rsidP="006638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ยุทธศาสตร์</w:t>
                  </w:r>
                </w:p>
              </w:txbxContent>
            </v:textbox>
          </v:roundrect>
        </w:pic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CC72FD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 id="_x0000_s1066" type="#_x0000_t32" style="position:absolute;left:0;text-align:left;margin-left:108.6pt;margin-top:5.45pt;width:242.85pt;height:0;z-index:251701248" o:connectortype="straight" strokeweight="1pt"/>
        </w:pict>
      </w:r>
    </w:p>
    <w:p w:rsidR="0066385B" w:rsidRDefault="00CC72FD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roundrect id="_x0000_s1067" style="position:absolute;left:0;text-align:left;margin-left:301.25pt;margin-top:8.65pt;width:98.8pt;height:28.9pt;z-index:251702272" arcsize="10923f">
            <v:shadow on="t"/>
            <v:textbox style="mso-next-textbox:#_x0000_s1067">
              <w:txbxContent>
                <w:p w:rsidR="0066385B" w:rsidRPr="005E2BAC" w:rsidRDefault="0066385B" w:rsidP="006638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แนวทางการพัฒนา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000000"/>
        </w:rPr>
        <w:pict>
          <v:roundrect id="_x0000_s1068" style="position:absolute;left:0;text-align:left;margin-left:181.7pt;margin-top:8.65pt;width:98.8pt;height:28.9pt;z-index:251703296" arcsize="10923f">
            <v:shadow on="t"/>
            <v:textbox style="mso-next-textbox:#_x0000_s1068">
              <w:txbxContent>
                <w:p w:rsidR="0066385B" w:rsidRPr="005E2BAC" w:rsidRDefault="0066385B" w:rsidP="006638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แนวทางการพัฒนา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000000"/>
        </w:rPr>
        <w:pict>
          <v:roundrect id="_x0000_s1069" style="position:absolute;left:0;text-align:left;margin-left:61pt;margin-top:8.65pt;width:98.8pt;height:28.9pt;z-index:251704320" arcsize="10923f">
            <v:shadow on="t"/>
            <v:textbox style="mso-next-textbox:#_x0000_s1069">
              <w:txbxContent>
                <w:p w:rsidR="0066385B" w:rsidRPr="005E2BAC" w:rsidRDefault="0066385B" w:rsidP="006638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แนวทางการพัฒนา</w:t>
                  </w:r>
                </w:p>
              </w:txbxContent>
            </v:textbox>
          </v:roundrect>
        </w:pic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CC72FD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 id="_x0000_s1070" type="#_x0000_t32" style="position:absolute;left:0;text-align:left;margin-left:308.9pt;margin-top:11.65pt;width:0;height:21.3pt;z-index:251705344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000000"/>
        </w:rPr>
        <w:pict>
          <v:shape id="_x0000_s1071" type="#_x0000_t32" style="position:absolute;left:0;text-align:left;margin-left:124.7pt;margin-top:11.15pt;width:185.2pt;height:0;z-index:251706368" o:connectortype="straight" strokeweight="1pt"/>
        </w:pict>
      </w:r>
      <w:r>
        <w:rPr>
          <w:rFonts w:ascii="TH SarabunPSK" w:hAnsi="TH SarabunPSK" w:cs="TH SarabunPSK"/>
          <w:noProof/>
          <w:color w:val="000000"/>
        </w:rPr>
        <w:pict>
          <v:shape id="_x0000_s1072" type="#_x0000_t32" style="position:absolute;left:0;text-align:left;margin-left:124.7pt;margin-top:11.05pt;width:0;height:21.3pt;z-index:251707392" o:connectortype="straight">
            <v:stroke endarrow="block"/>
          </v:shape>
        </w:pict>
      </w:r>
    </w:p>
    <w:p w:rsidR="0066385B" w:rsidRDefault="00CC72FD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roundrect id="_x0000_s1073" style="position:absolute;left:0;text-align:left;margin-left:283.65pt;margin-top:15.8pt;width:54.15pt;height:28.9pt;z-index:251708416" arcsize="10923f">
            <v:shadow on="t"/>
            <v:textbox style="mso-next-textbox:#_x0000_s1073">
              <w:txbxContent>
                <w:p w:rsidR="0066385B" w:rsidRPr="005E2BAC" w:rsidRDefault="0066385B" w:rsidP="006638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โครงการ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000000"/>
        </w:rPr>
        <w:pict>
          <v:roundrect id="_x0000_s1074" style="position:absolute;left:0;text-align:left;margin-left:192.95pt;margin-top:15.8pt;width:54.15pt;height:28.9pt;z-index:251709440" arcsize="10923f">
            <v:shadow on="t"/>
            <v:textbox style="mso-next-textbox:#_x0000_s1074">
              <w:txbxContent>
                <w:p w:rsidR="0066385B" w:rsidRPr="005E2BAC" w:rsidRDefault="0066385B" w:rsidP="006638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โครงการ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color w:val="000000"/>
        </w:rPr>
        <w:pict>
          <v:roundrect id="_x0000_s1075" style="position:absolute;left:0;text-align:left;margin-left:98.55pt;margin-top:13.25pt;width:54.15pt;height:28.9pt;z-index:251710464" arcsize="10923f">
            <v:shadow on="t"/>
            <v:textbox style="mso-next-textbox:#_x0000_s1075">
              <w:txbxContent>
                <w:p w:rsidR="0066385B" w:rsidRPr="005E2BAC" w:rsidRDefault="0066385B" w:rsidP="006638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โครงการ</w:t>
                  </w:r>
                </w:p>
              </w:txbxContent>
            </v:textbox>
          </v:roundrect>
        </w:pic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Pr="00B875A6" w:rsidRDefault="0066385B" w:rsidP="0066385B">
      <w:pPr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            </w:t>
      </w:r>
    </w:p>
    <w:p w:rsidR="0066385B" w:rsidRPr="00B875A6" w:rsidRDefault="0066385B" w:rsidP="0066385B">
      <w:pPr>
        <w:ind w:left="1440" w:firstLine="72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color w:val="000000"/>
          <w:cs/>
        </w:rPr>
        <w:t xml:space="preserve"> -</w:t>
      </w:r>
      <w:r w:rsidRPr="00B875A6">
        <w:rPr>
          <w:rFonts w:ascii="TH SarabunPSK" w:hAnsi="TH SarabunPSK" w:cs="TH SarabunPSK" w:hint="cs"/>
          <w:color w:val="000000"/>
          <w:sz w:val="28"/>
          <w:szCs w:val="28"/>
          <w:cs/>
        </w:rPr>
        <w:t>กิจกรรม</w:t>
      </w:r>
    </w:p>
    <w:p w:rsidR="0066385B" w:rsidRPr="00B875A6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B875A6">
        <w:rPr>
          <w:rFonts w:ascii="TH SarabunPSK" w:hAnsi="TH SarabunPSK" w:cs="TH SarabunPSK"/>
          <w:color w:val="000000"/>
          <w:sz w:val="28"/>
          <w:szCs w:val="28"/>
        </w:rPr>
        <w:tab/>
        <w:t xml:space="preserve">          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r w:rsidRPr="00B875A6">
        <w:rPr>
          <w:rFonts w:ascii="TH SarabunPSK" w:hAnsi="TH SarabunPSK" w:cs="TH SarabunPSK"/>
          <w:color w:val="000000"/>
          <w:sz w:val="28"/>
          <w:szCs w:val="28"/>
        </w:rPr>
        <w:t>-</w:t>
      </w:r>
      <w:r w:rsidRPr="00B875A6">
        <w:rPr>
          <w:rFonts w:ascii="TH SarabunPSK" w:hAnsi="TH SarabunPSK" w:cs="TH SarabunPSK" w:hint="cs"/>
          <w:color w:val="000000"/>
          <w:sz w:val="28"/>
          <w:szCs w:val="28"/>
          <w:cs/>
        </w:rPr>
        <w:t>กิจกรรม</w: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</w:t>
      </w:r>
      <w:r w:rsidRPr="00EC5F12">
        <w:rPr>
          <w:rFonts w:ascii="TH SarabunPSK" w:hAnsi="TH SarabunPSK" w:cs="TH SarabunPSK" w:hint="cs"/>
          <w:b/>
          <w:bCs/>
          <w:color w:val="000000"/>
          <w:cs/>
        </w:rPr>
        <w:t>แผนภาพ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9C16E2">
        <w:rPr>
          <w:rFonts w:ascii="TH SarabunPSK" w:hAnsi="TH SarabunPSK" w:cs="TH SarabunPSK" w:hint="cs"/>
          <w:color w:val="000000"/>
          <w:cs/>
        </w:rPr>
        <w:t>แสดงความเชื่อมโยงของแผนยุทธศาสตร์การพัฒนากับแผนพัฒนาสามปี</w: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spacing w:before="240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spacing w:before="240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spacing w:before="240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โครงการที่บรรจุอยู่ในแผนพัฒนาสามปี โดยเฉพาะในแผนประจำปีแรกของห้วงระยะเวลาสามปีนั้นควรมีสภาพความพร้อมอย่างน้อย </w:t>
      </w:r>
      <w:r>
        <w:rPr>
          <w:rFonts w:ascii="TH SarabunPSK" w:hAnsi="TH SarabunPSK" w:cs="TH SarabunPSK"/>
          <w:color w:val="000000"/>
          <w:cs/>
        </w:rPr>
        <w:t>๒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ประการ  คือ</w:t>
      </w:r>
    </w:p>
    <w:p w:rsidR="0066385B" w:rsidRDefault="0066385B" w:rsidP="0066385B">
      <w:pPr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>๑</w:t>
      </w:r>
      <w:r>
        <w:rPr>
          <w:rFonts w:ascii="TH SarabunPSK" w:hAnsi="TH SarabunPSK" w:cs="TH SarabunPSK" w:hint="cs"/>
          <w:color w:val="000000"/>
          <w:cs/>
        </w:rPr>
        <w:t>) มีความแน่นอนของกิจกรรมที่จะดำเนินการ โดยควรมีการประเมินถึงความเป็นไปได้ของ โครงการ/กิจกรรม รวมทั้งผลประโยชน์สาธารณะที่จะได้รับจากโครงการ/กิจกรรม</w:t>
      </w:r>
    </w:p>
    <w:p w:rsidR="0066385B" w:rsidRDefault="0066385B" w:rsidP="0066385B">
      <w:pPr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>๒</w:t>
      </w:r>
      <w:r>
        <w:rPr>
          <w:rFonts w:ascii="TH SarabunPSK" w:hAnsi="TH SarabunPSK" w:cs="TH SarabunPSK" w:hint="cs"/>
          <w:color w:val="000000"/>
          <w:cs/>
        </w:rPr>
        <w:t>) กิจกรรมที่อยู่ในแผนประจำปีแรกของห้วงระยะเวลาสามปี ควรมีความพร้อมในเรื่องรูปแบบและรายละเอียดทางเทคนิคพอสมควร เพื่อให้สามารถกำหนดรายการในแผนพัฒนาที่จะนำไปใช้จัดทำงบประมาณรายจ่ายประจำปีได้ต่อไป</w:t>
      </w:r>
    </w:p>
    <w:p w:rsidR="0066385B" w:rsidRDefault="0066385B" w:rsidP="0066385B">
      <w:pPr>
        <w:spacing w:before="240"/>
        <w:rPr>
          <w:rFonts w:ascii="TH SarabunPSK" w:hAnsi="TH SarabunPSK" w:cs="TH SarabunPSK"/>
          <w:color w:val="000000"/>
        </w:rPr>
      </w:pPr>
    </w:p>
    <w:p w:rsidR="0066385B" w:rsidRPr="00C6772A" w:rsidRDefault="0066385B" w:rsidP="0066385B">
      <w:pPr>
        <w:pStyle w:val="af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6772A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 มีลักษณะกว้างๆ ดังต่อไปนี้</w:t>
      </w:r>
    </w:p>
    <w:p w:rsidR="0066385B" w:rsidRPr="00447B5A" w:rsidRDefault="0066385B" w:rsidP="0066385B">
      <w:pPr>
        <w:pStyle w:val="af6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447B5A">
        <w:rPr>
          <w:rFonts w:ascii="TH SarabunPSK" w:hAnsi="TH SarabunPSK" w:cs="TH SarabunPSK"/>
          <w:sz w:val="32"/>
          <w:szCs w:val="32"/>
          <w:cs/>
        </w:rPr>
        <w:t>)เป็นเอกสารที่แสดงความสอดคล้องกับแผนยุทธศาสตร์การพัฒนา</w:t>
      </w:r>
      <w:r w:rsidRPr="00447B5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</w:p>
    <w:p w:rsidR="0066385B" w:rsidRPr="00447B5A" w:rsidRDefault="0066385B" w:rsidP="0066385B">
      <w:pPr>
        <w:pStyle w:val="af6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447B5A">
        <w:rPr>
          <w:rFonts w:ascii="TH SarabunPSK" w:hAnsi="TH SarabunPSK" w:cs="TH SarabunPSK"/>
          <w:sz w:val="32"/>
          <w:szCs w:val="32"/>
          <w:cs/>
        </w:rPr>
        <w:t>)เป็นเอกสารที่แสดงแนวทางการพัฒนาและวัตถุประสงค์ของแนวทางการพัฒนาที่ชัดเจน และมีลักษณะเฉพาะเจาะจงที่ดำเนินการ</w:t>
      </w:r>
    </w:p>
    <w:p w:rsidR="0066385B" w:rsidRPr="00447B5A" w:rsidRDefault="0066385B" w:rsidP="0066385B">
      <w:pPr>
        <w:pStyle w:val="af6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Pr="00447B5A">
        <w:rPr>
          <w:rFonts w:ascii="TH SarabunPSK" w:hAnsi="TH SarabunPSK" w:cs="TH SarabunPSK"/>
          <w:sz w:val="32"/>
          <w:szCs w:val="32"/>
          <w:cs/>
        </w:rPr>
        <w:t>)เป็นเอกสารที่แสดงโครงการ/กิจกรรมการพัฒนาที่จะดำเนินการเป็นห้วงระยะเวลาสามปี</w:t>
      </w:r>
    </w:p>
    <w:p w:rsidR="0066385B" w:rsidRPr="00447B5A" w:rsidRDefault="0066385B" w:rsidP="0066385B">
      <w:pPr>
        <w:pStyle w:val="af6"/>
        <w:ind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447B5A">
        <w:rPr>
          <w:rFonts w:ascii="TH SarabunPSK" w:hAnsi="TH SarabunPSK" w:cs="TH SarabunPSK"/>
          <w:sz w:val="32"/>
          <w:szCs w:val="32"/>
          <w:cs/>
        </w:rPr>
        <w:t>)เป็นเอกสารที่จะแสดงความเชื่อมโยงระหว่างแผนยุทธศาสตร์การพัฒนากับงบประมาณรายจ่ายประจำปี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66385B" w:rsidRPr="00F3755E" w:rsidRDefault="0066385B" w:rsidP="0066385B">
      <w:pPr>
        <w:spacing w:before="240"/>
        <w:rPr>
          <w:rFonts w:ascii="TH SarabunPSK" w:hAnsi="TH SarabunPSK" w:cs="TH SarabunPSK"/>
          <w:b/>
          <w:bCs/>
          <w:color w:val="000000"/>
        </w:rPr>
      </w:pPr>
      <w:r w:rsidRPr="00F3755E">
        <w:rPr>
          <w:rFonts w:ascii="TH SarabunPSK" w:hAnsi="TH SarabunPSK" w:cs="TH SarabunPSK"/>
          <w:b/>
          <w:bCs/>
          <w:color w:val="000000"/>
          <w:cs/>
        </w:rPr>
        <w:t>วัตถุประสงค์ของการจัดทำแผนพัฒนาสามปี</w:t>
      </w:r>
    </w:p>
    <w:p w:rsidR="0066385B" w:rsidRPr="00F3755E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๑</w:t>
      </w:r>
      <w:r w:rsidRPr="00F3755E">
        <w:rPr>
          <w:rFonts w:ascii="TH SarabunPSK" w:hAnsi="TH SarabunPSK" w:cs="TH SarabunPSK"/>
          <w:color w:val="000000"/>
          <w:cs/>
        </w:rPr>
        <w:t>) เพื่อแสดงความสัมพันธ์เชื่อมโยงและสอดคล้องกันระหว่างแผนยุทธศาสตร์การพัฒนา และการจัดทำงบประมาณประจำปี</w:t>
      </w:r>
    </w:p>
    <w:p w:rsidR="0066385B" w:rsidRPr="00F3755E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๒</w:t>
      </w:r>
      <w:r w:rsidRPr="00F3755E">
        <w:rPr>
          <w:rFonts w:ascii="TH SarabunPSK" w:hAnsi="TH SarabunPSK" w:cs="TH SarabunPSK"/>
          <w:color w:val="000000"/>
          <w:cs/>
        </w:rPr>
        <w:t>) เพื่อแสดงแนวทางการพัฒนาในช่วงสามปีที่มีความสอดคล้องและสามารถสนองตอบต่อยุทธศาสตร์การพัฒนาอย่างมีประสิทธิภาพ</w:t>
      </w:r>
    </w:p>
    <w:p w:rsidR="0066385B" w:rsidRPr="00F3755E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๓</w:t>
      </w:r>
      <w:r w:rsidRPr="00F3755E">
        <w:rPr>
          <w:rFonts w:ascii="TH SarabunPSK" w:hAnsi="TH SarabunPSK" w:cs="TH SarabunPSK"/>
          <w:color w:val="000000"/>
          <w:cs/>
        </w:rPr>
        <w:t>) เป็นการจัดเตรียมโครงการพัฒนาต่าง ๆ ให้อยู่ในลักษณะที่พร้อมจะบรรจุในเอกสารงบประมาณประจำปี และนำไปปฏิบัติได้ทันทีเมื่อได้รับงบประมาณ</w:t>
      </w:r>
    </w:p>
    <w:p w:rsidR="0066385B" w:rsidRPr="00F3755E" w:rsidRDefault="0066385B" w:rsidP="0066385B">
      <w:pPr>
        <w:spacing w:before="240"/>
        <w:rPr>
          <w:rFonts w:ascii="TH SarabunPSK" w:hAnsi="TH SarabunPSK" w:cs="TH SarabunPSK"/>
          <w:b/>
          <w:bCs/>
          <w:color w:val="000000"/>
        </w:rPr>
      </w:pPr>
      <w:r w:rsidRPr="00F3755E">
        <w:rPr>
          <w:rFonts w:ascii="TH SarabunPSK" w:hAnsi="TH SarabunPSK" w:cs="TH SarabunPSK"/>
          <w:b/>
          <w:bCs/>
          <w:color w:val="000000"/>
          <w:cs/>
        </w:rPr>
        <w:t>ขั้นตอนในการจัดทำแผนพัฒนาสามปี</w:t>
      </w:r>
    </w:p>
    <w:p w:rsidR="0066385B" w:rsidRPr="00F3755E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 w:rsidRPr="00F3755E">
        <w:rPr>
          <w:rFonts w:ascii="TH SarabunPSK" w:hAnsi="TH SarabunPSK" w:cs="TH SarabunPSK"/>
          <w:b/>
          <w:bCs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๑</w:t>
      </w:r>
      <w:r w:rsidRPr="00F3755E">
        <w:rPr>
          <w:rFonts w:ascii="TH SarabunPSK" w:hAnsi="TH SarabunPSK" w:cs="TH SarabunPSK"/>
          <w:color w:val="000000"/>
          <w:cs/>
        </w:rPr>
        <w:t xml:space="preserve">)  คณะกรรมการพัฒนาท้องถิ่นร่วมกับประชาคมท้องถิ่น  กำหนดประเด็นหลักการพัฒนาให้สอดคล้องกับวิสัยทัศน์  </w:t>
      </w:r>
      <w:proofErr w:type="spellStart"/>
      <w:r w:rsidRPr="00F3755E">
        <w:rPr>
          <w:rFonts w:ascii="TH SarabunPSK" w:hAnsi="TH SarabunPSK" w:cs="TH SarabunPSK"/>
          <w:color w:val="000000"/>
          <w:cs/>
        </w:rPr>
        <w:t>พันธ</w:t>
      </w:r>
      <w:proofErr w:type="spellEnd"/>
      <w:r w:rsidRPr="00F3755E">
        <w:rPr>
          <w:rFonts w:ascii="TH SarabunPSK" w:hAnsi="TH SarabunPSK" w:cs="TH SarabunPSK"/>
          <w:color w:val="000000"/>
          <w:cs/>
        </w:rPr>
        <w:t>กิจ  และจุดมุ่งหมายเพื่อการพัฒนาในแผนยุทธศาสตร์การพัฒนา  รวมทั้งสอดคล้องกับปัญหา  ความต้องการของประชาคมและชุมชน  โดยให้นำข้อมูลพื้นฐานในการพัฒนาจากหน่วยงานต่าง ๆ  และข้อมูลในแผนชุมชนมาพิจารณาประกอบการจัดทำแผนพัฒนาสามปี</w:t>
      </w:r>
    </w:p>
    <w:p w:rsidR="0066385B" w:rsidRPr="00F3755E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๒</w:t>
      </w:r>
      <w:r w:rsidRPr="00F3755E">
        <w:rPr>
          <w:rFonts w:ascii="TH SarabunPSK" w:hAnsi="TH SarabunPSK" w:cs="TH SarabunPSK"/>
          <w:color w:val="000000"/>
          <w:cs/>
        </w:rPr>
        <w:t>)  คณะกรรมการสนับสนุนการจัดทำแผนพัฒนาท้องถิ่นรวบรวมประเด็นหลักการพัฒนา  ปัญหา  ความต้องการ  และข้อมูลนำมาจัดทำร่างแผนพัฒนาสามปี  แล้วเสนอคณะกรรมการพัฒนาท้องถิ่น</w:t>
      </w:r>
    </w:p>
    <w:p w:rsidR="0066385B" w:rsidRPr="00F3755E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๓</w:t>
      </w:r>
      <w:r w:rsidRPr="00F3755E">
        <w:rPr>
          <w:rFonts w:ascii="TH SarabunPSK" w:hAnsi="TH SarabunPSK" w:cs="TH SarabunPSK"/>
          <w:color w:val="000000"/>
          <w:cs/>
        </w:rPr>
        <w:t>)  คณะกรรมการพัฒนาท้องถิ่นพิจารณาร่างแผนพัฒนาสามปีเพื่อเสนอผู้บริหารท้องถิ่น</w:t>
      </w:r>
    </w:p>
    <w:p w:rsidR="0066385B" w:rsidRPr="00F3755E" w:rsidRDefault="0066385B" w:rsidP="0066385B">
      <w:pPr>
        <w:ind w:right="-470"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๔</w:t>
      </w:r>
      <w:r w:rsidRPr="00F3755E">
        <w:rPr>
          <w:rFonts w:ascii="TH SarabunPSK" w:hAnsi="TH SarabunPSK" w:cs="TH SarabunPSK"/>
          <w:color w:val="000000"/>
          <w:cs/>
        </w:rPr>
        <w:t>)  ผู้บริหารท้องถิ่นเสนอร่างแผนพัฒนาสามปีต่อสภาองค์การบริหารส่วนตำบลเพื่อให้ความเห็นชอบ</w: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๕</w:t>
      </w:r>
      <w:r w:rsidRPr="00F3755E">
        <w:rPr>
          <w:rFonts w:ascii="TH SarabunPSK" w:hAnsi="TH SarabunPSK" w:cs="TH SarabunPSK"/>
          <w:color w:val="000000"/>
          <w:cs/>
        </w:rPr>
        <w:t>) ผู้บริหารท้องถิ่นพิจารณาอนุมัติร่างแผนพัฒนาสามปีและประกาศใช้แผนพัฒนาสามปี</w: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Pr="00F3755E" w:rsidRDefault="0066385B" w:rsidP="0066385B">
      <w:pPr>
        <w:spacing w:before="240"/>
        <w:rPr>
          <w:rFonts w:ascii="TH SarabunPSK" w:hAnsi="TH SarabunPSK" w:cs="TH SarabunPSK"/>
          <w:b/>
          <w:bCs/>
          <w:color w:val="000000"/>
        </w:rPr>
      </w:pPr>
      <w:r w:rsidRPr="00F3755E">
        <w:rPr>
          <w:rFonts w:ascii="TH SarabunPSK" w:hAnsi="TH SarabunPSK" w:cs="TH SarabunPSK"/>
          <w:b/>
          <w:bCs/>
          <w:color w:val="000000"/>
          <w:cs/>
        </w:rPr>
        <w:lastRenderedPageBreak/>
        <w:t>ประโยชน์ของการจัดทำแผนพัฒนาสามปี</w:t>
      </w:r>
    </w:p>
    <w:p w:rsidR="0066385B" w:rsidRPr="00F3755E" w:rsidRDefault="0066385B" w:rsidP="0066385B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F3755E">
        <w:rPr>
          <w:rFonts w:ascii="TH SarabunPSK" w:hAnsi="TH SarabunPSK" w:cs="TH SarabunPSK"/>
          <w:color w:val="000000"/>
          <w:cs/>
        </w:rPr>
        <w:t>การจัดทำแผนพัฒนาสามปี เป็นเครื่องมือท</w:t>
      </w:r>
      <w:r>
        <w:rPr>
          <w:rFonts w:ascii="TH SarabunPSK" w:hAnsi="TH SarabunPSK" w:cs="TH SarabunPSK"/>
          <w:color w:val="000000"/>
          <w:cs/>
        </w:rPr>
        <w:t>ี่จะช่วยให้องค์ก</w:t>
      </w:r>
      <w:r>
        <w:rPr>
          <w:rFonts w:ascii="TH SarabunPSK" w:hAnsi="TH SarabunPSK" w:cs="TH SarabunPSK" w:hint="cs"/>
          <w:color w:val="000000"/>
          <w:cs/>
        </w:rPr>
        <w:t>รปกครองส่วนท้องถิ่น</w:t>
      </w:r>
      <w:r w:rsidRPr="00F3755E">
        <w:rPr>
          <w:rFonts w:ascii="TH SarabunPSK" w:hAnsi="TH SarabunPSK" w:cs="TH SarabunPSK"/>
          <w:color w:val="000000"/>
          <w:cs/>
        </w:rPr>
        <w:t>ได้ พิจารณาอย่างรอบคอบให้เห็นถึงความเชื่อมโ</w:t>
      </w:r>
      <w:r>
        <w:rPr>
          <w:rFonts w:ascii="TH SarabunPSK" w:hAnsi="TH SarabunPSK" w:cs="TH SarabunPSK"/>
          <w:color w:val="000000"/>
          <w:cs/>
        </w:rPr>
        <w:t>ยงระหว่างแนวทางการดำเนินงานต่าง</w:t>
      </w:r>
      <w:r w:rsidRPr="00F3755E">
        <w:rPr>
          <w:rFonts w:ascii="TH SarabunPSK" w:hAnsi="TH SarabunPSK" w:cs="TH SarabunPSK"/>
          <w:color w:val="000000"/>
          <w:cs/>
        </w:rPr>
        <w:t>ๆ ที่อาจมีความเชื่อมโยงและส่งผลทั้งในเชิงสนับสนุน และเป็นอุปสรรคต่อก</w:t>
      </w:r>
      <w:r>
        <w:rPr>
          <w:rFonts w:ascii="TH SarabunPSK" w:hAnsi="TH SarabunPSK" w:cs="TH SarabunPSK"/>
          <w:color w:val="000000"/>
          <w:cs/>
        </w:rPr>
        <w:t>ัน เพื่อให้องค์ก</w:t>
      </w:r>
      <w:r>
        <w:rPr>
          <w:rFonts w:ascii="TH SarabunPSK" w:hAnsi="TH SarabunPSK" w:cs="TH SarabunPSK" w:hint="cs"/>
          <w:color w:val="000000"/>
          <w:cs/>
        </w:rPr>
        <w:t>รปกครองส่วนท้องถิ่น</w:t>
      </w:r>
      <w:r w:rsidRPr="00F3755E">
        <w:rPr>
          <w:rFonts w:ascii="TH SarabunPSK" w:hAnsi="TH SarabunPSK" w:cs="TH SarabunPSK"/>
          <w:color w:val="000000"/>
          <w:cs/>
        </w:rPr>
        <w:t>นำมาตัดสินใจ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F3755E">
        <w:rPr>
          <w:rFonts w:ascii="TH SarabunPSK" w:hAnsi="TH SarabunPSK" w:cs="TH SarabunPSK"/>
          <w:color w:val="000000"/>
          <w:cs/>
        </w:rPr>
        <w:t>กำหนดแนวทางการดำเนินงานและใช้ทรัพยากรการบริหารของท้องถิ่นอย่างมีประสิทธิภาพ เพื่อให้เกิดประโยชน์สาธารณะสูงสุด ซึ่งทรัพยากรการบริหาร โดยทั่วไปประกอบด้วย</w:t>
      </w:r>
    </w:p>
    <w:p w:rsidR="0066385B" w:rsidRDefault="0066385B" w:rsidP="0066385B">
      <w:pPr>
        <w:ind w:firstLine="900"/>
        <w:rPr>
          <w:rFonts w:ascii="TH SarabunPSK" w:hAnsi="TH SarabunPSK" w:cs="TH SarabunPSK"/>
          <w:color w:val="000000"/>
        </w:rPr>
      </w:pPr>
      <w:r w:rsidRPr="00F3755E">
        <w:rPr>
          <w:rFonts w:ascii="TH SarabunPSK" w:hAnsi="TH SarabunPSK" w:cs="TH SarabunPSK"/>
          <w:b/>
          <w:bCs/>
          <w:color w:val="000000"/>
          <w:cs/>
        </w:rPr>
        <w:t>เงิน</w:t>
      </w:r>
      <w:r w:rsidRPr="00F3755E">
        <w:rPr>
          <w:rFonts w:ascii="TH SarabunPSK" w:hAnsi="TH SarabunPSK" w:cs="TH SarabunPSK"/>
          <w:color w:val="000000"/>
          <w:cs/>
        </w:rPr>
        <w:t xml:space="preserve">    ทั้งเงิน</w:t>
      </w:r>
      <w:r>
        <w:rPr>
          <w:rFonts w:ascii="TH SarabunPSK" w:hAnsi="TH SarabunPSK" w:cs="TH SarabunPSK"/>
          <w:color w:val="000000"/>
          <w:cs/>
        </w:rPr>
        <w:t>งบประมาณขององค์ก</w:t>
      </w:r>
      <w:r>
        <w:rPr>
          <w:rFonts w:ascii="TH SarabunPSK" w:hAnsi="TH SarabunPSK" w:cs="TH SarabunPSK" w:hint="cs"/>
          <w:color w:val="000000"/>
          <w:cs/>
        </w:rPr>
        <w:t>รปกครองส่วนท้องถิ่น</w:t>
      </w:r>
      <w:r w:rsidRPr="00F3755E">
        <w:rPr>
          <w:rFonts w:ascii="TH SarabunPSK" w:hAnsi="TH SarabunPSK" w:cs="TH SarabunPSK"/>
          <w:color w:val="000000"/>
          <w:cs/>
        </w:rPr>
        <w:t>และแหล่งงบประมาณภายนอก รวมทั้งมาตรการประหยัดงบประมาณรายจ่ายด้วย</w:t>
      </w:r>
    </w:p>
    <w:p w:rsidR="0066385B" w:rsidRPr="00F3755E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 w:rsidRPr="00F3755E">
        <w:rPr>
          <w:rFonts w:ascii="TH SarabunPSK" w:hAnsi="TH SarabunPSK" w:cs="TH SarabunPSK"/>
          <w:b/>
          <w:bCs/>
          <w:color w:val="000000"/>
          <w:cs/>
        </w:rPr>
        <w:t>คน</w:t>
      </w:r>
      <w:r w:rsidRPr="00F3755E">
        <w:rPr>
          <w:rFonts w:ascii="TH SarabunPSK" w:hAnsi="TH SarabunPSK" w:cs="TH SarabunPSK"/>
          <w:color w:val="000000"/>
          <w:cs/>
        </w:rPr>
        <w:t xml:space="preserve">   ซึ่งหมายความรวม</w:t>
      </w:r>
      <w:r>
        <w:rPr>
          <w:rFonts w:ascii="TH SarabunPSK" w:hAnsi="TH SarabunPSK" w:cs="TH SarabunPSK" w:hint="cs"/>
          <w:color w:val="000000"/>
          <w:cs/>
        </w:rPr>
        <w:t xml:space="preserve">ตั้งแต่ผู้บริหารท้องถิ่น พนักงานขององค์กรปกครองส่วนท้องถิ่นทุกระดับ ซึ่งจะมีความแตกต่าง หลากหลายทั้งด้านความรู้ </w:t>
      </w:r>
      <w:r w:rsidRPr="00F3755E">
        <w:rPr>
          <w:rFonts w:ascii="TH SarabunPSK" w:hAnsi="TH SarabunPSK" w:cs="TH SarabunPSK"/>
          <w:color w:val="000000"/>
          <w:cs/>
        </w:rPr>
        <w:t>ทักษะ และท</w:t>
      </w:r>
      <w:r>
        <w:rPr>
          <w:rFonts w:ascii="TH SarabunPSK" w:hAnsi="TH SarabunPSK" w:cs="TH SarabunPSK"/>
          <w:color w:val="000000"/>
          <w:cs/>
        </w:rPr>
        <w:t>ัศนคติ ซึ่งองค์ก</w:t>
      </w:r>
      <w:r>
        <w:rPr>
          <w:rFonts w:ascii="TH SarabunPSK" w:hAnsi="TH SarabunPSK" w:cs="TH SarabunPSK" w:hint="cs"/>
          <w:color w:val="000000"/>
          <w:cs/>
        </w:rPr>
        <w:t>รปกครองส่วนท้องถิ่น</w:t>
      </w:r>
      <w:r w:rsidRPr="00F3755E">
        <w:rPr>
          <w:rFonts w:ascii="TH SarabunPSK" w:hAnsi="TH SarabunPSK" w:cs="TH SarabunPSK"/>
          <w:color w:val="000000"/>
          <w:cs/>
        </w:rPr>
        <w:t>จะต้องนำศักยภาพของกำลังคนเหล่านี้มาใช้ รวมทั้งต้องพัฒนากำลังคนเพื่อเพิ่มประสิทธิภาพการทำงานให้องค์ก</w:t>
      </w:r>
      <w:r>
        <w:rPr>
          <w:rFonts w:ascii="TH SarabunPSK" w:hAnsi="TH SarabunPSK" w:cs="TH SarabunPSK" w:hint="cs"/>
          <w:color w:val="000000"/>
          <w:cs/>
        </w:rPr>
        <w:t>รปกครองส่วนท้องถิ่น</w:t>
      </w:r>
      <w:r w:rsidRPr="00F3755E">
        <w:rPr>
          <w:rFonts w:ascii="TH SarabunPSK" w:hAnsi="TH SarabunPSK" w:cs="TH SarabunPSK"/>
          <w:color w:val="000000"/>
          <w:cs/>
        </w:rPr>
        <w:t xml:space="preserve"> และถ้าพิจารณาในความหมายอย่างกว้างแล้วอาจหมายความรวมถึงประชาชนในท้องถิ่น ซึ่งจะมีส่วนร่วมที่สำคัญในการพัฒนาท</w:t>
      </w:r>
      <w:r>
        <w:rPr>
          <w:rFonts w:ascii="TH SarabunPSK" w:hAnsi="TH SarabunPSK" w:cs="TH SarabunPSK"/>
          <w:color w:val="000000"/>
          <w:cs/>
        </w:rPr>
        <w:t>้องถิ่น</w:t>
      </w:r>
      <w:r w:rsidRPr="00F3755E">
        <w:rPr>
          <w:rFonts w:ascii="TH SarabunPSK" w:hAnsi="TH SarabunPSK" w:cs="TH SarabunPSK"/>
          <w:color w:val="000000"/>
          <w:cs/>
        </w:rPr>
        <w:t>ด้วย</w:t>
      </w:r>
    </w:p>
    <w:p w:rsidR="0066385B" w:rsidRPr="00F3755E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 w:rsidRPr="00F3755E">
        <w:rPr>
          <w:rFonts w:ascii="TH SarabunPSK" w:hAnsi="TH SarabunPSK" w:cs="TH SarabunPSK"/>
          <w:b/>
          <w:bCs/>
          <w:color w:val="000000"/>
          <w:cs/>
        </w:rPr>
        <w:t>วัสดุอุปกรณ์</w:t>
      </w:r>
      <w:r w:rsidRPr="00F3755E">
        <w:rPr>
          <w:rFonts w:ascii="TH SarabunPSK" w:hAnsi="TH SarabunPSK" w:cs="TH SarabunPSK"/>
          <w:color w:val="000000"/>
          <w:cs/>
        </w:rPr>
        <w:t xml:space="preserve">     หมายถึง เครื่องจักร   เครื่องมือ   รวมทั้งอาคารสถานที่ที่จะสามารถนำมาใช้ในการบริหารจัดการท้องถิ่นให้เกิดการพัฒนาสูงสุด โดยมีการพัฒนาวัสดุอุปกรณ์ ให้มีความทันสมัยเพื่อรองรับความก้าวหน้าของสังคมโดยส่วนรวมได้อย่างเท่าทัน และใช้วัสดุอุปกรณ์ดังกล่าวอย่างเต็มศักยภาพ</w: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 w:rsidRPr="00F3755E">
        <w:rPr>
          <w:rFonts w:ascii="TH SarabunPSK" w:hAnsi="TH SarabunPSK" w:cs="TH SarabunPSK"/>
          <w:b/>
          <w:bCs/>
          <w:color w:val="000000"/>
          <w:cs/>
        </w:rPr>
        <w:t>การบริหารจัดการ</w:t>
      </w:r>
      <w:r w:rsidRPr="00F3755E">
        <w:rPr>
          <w:rFonts w:ascii="TH SarabunPSK" w:hAnsi="TH SarabunPSK" w:cs="TH SarabunPSK"/>
          <w:color w:val="000000"/>
          <w:cs/>
        </w:rPr>
        <w:t xml:space="preserve">    เป็นสิ่งที่จะช่วยขับเคลื่อนทรัพยากรทั้งสามประการข้างต้นให้เป็นไปอย่างมีประสิทธิภาพ และมีสภาพการพัฒนาอย่างยั่งยืน  การบริหารจัดการเป็นทั้งศาสตร์และศิลป์ที่ต้องศึกษาและนำไปปฏิบัติอย่างต่อเนื่อง</w: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------------------------------------------------------------------------------------------------------------------</w:t>
      </w: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Default="0066385B" w:rsidP="0066385B">
      <w:pPr>
        <w:ind w:firstLine="900"/>
        <w:jc w:val="thaiDistribute"/>
        <w:rPr>
          <w:rFonts w:ascii="TH SarabunPSK" w:hAnsi="TH SarabunPSK" w:cs="TH SarabunPSK"/>
          <w:color w:val="000000"/>
        </w:rPr>
      </w:pPr>
    </w:p>
    <w:p w:rsidR="0066385B" w:rsidRPr="00CE7F2E" w:rsidRDefault="0066385B" w:rsidP="0066385B">
      <w:pPr>
        <w:pStyle w:val="a3"/>
        <w:rPr>
          <w:rFonts w:ascii="TH SarabunPSK" w:hAnsi="TH SarabunPSK" w:cs="TH SarabunPSK"/>
        </w:rPr>
      </w:pPr>
      <w:r w:rsidRPr="00CE7F2E">
        <w:rPr>
          <w:rFonts w:ascii="TH SarabunPSK" w:hAnsi="TH SarabunPSK" w:cs="TH SarabunPSK" w:hint="cs"/>
          <w:cs/>
        </w:rPr>
        <w:lastRenderedPageBreak/>
        <w:t xml:space="preserve">      ส่วนที่</w:t>
      </w:r>
      <w:r w:rsidRPr="00CE7F2E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>๒</w:t>
      </w:r>
      <w:r w:rsidRPr="00CE7F2E">
        <w:rPr>
          <w:rFonts w:ascii="TH SarabunPSK" w:hAnsi="TH SarabunPSK" w:cs="TH SarabunPSK"/>
          <w:cs/>
        </w:rPr>
        <w:t xml:space="preserve">  </w:t>
      </w:r>
    </w:p>
    <w:p w:rsidR="0066385B" w:rsidRPr="0066385B" w:rsidRDefault="0066385B" w:rsidP="0066385B">
      <w:pPr>
        <w:pStyle w:val="a3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สภาพทั่วไปและข้อมูลพื้นฐานขององค์กรปกครองส่วนท้องถิ่น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6385B" w:rsidRPr="0066385B" w:rsidRDefault="0066385B" w:rsidP="0066385B">
      <w:pPr>
        <w:pStyle w:val="1"/>
        <w:rPr>
          <w:rFonts w:ascii="TH SarabunPSK" w:hAnsi="TH SarabunPSK" w:cs="TH SarabunPSK"/>
          <w:sz w:val="40"/>
          <w:szCs w:val="40"/>
        </w:rPr>
      </w:pPr>
      <w:bookmarkStart w:id="25" w:name="_Toc163282736"/>
      <w:bookmarkStart w:id="26" w:name="_Toc165355955"/>
      <w:bookmarkStart w:id="27" w:name="_Toc165356201"/>
      <w:bookmarkStart w:id="28" w:name="_Toc169331828"/>
      <w:bookmarkStart w:id="29" w:name="_Toc169332148"/>
      <w:bookmarkStart w:id="30" w:name="_Toc169332284"/>
      <w:bookmarkStart w:id="31" w:name="_Toc169332471"/>
      <w:bookmarkStart w:id="32" w:name="_Toc170278870"/>
      <w:r w:rsidRPr="0066385B">
        <w:rPr>
          <w:rFonts w:ascii="TH SarabunPSK" w:hAnsi="TH SarabunPSK" w:cs="TH SarabunPSK"/>
          <w:sz w:val="40"/>
          <w:szCs w:val="40"/>
          <w:cs/>
        </w:rPr>
        <w:t>๑</w:t>
      </w:r>
      <w:r w:rsidRPr="0066385B">
        <w:rPr>
          <w:rFonts w:ascii="TH SarabunPSK" w:hAnsi="TH SarabunPSK" w:cs="TH SarabunPSK"/>
          <w:sz w:val="40"/>
          <w:szCs w:val="40"/>
        </w:rPr>
        <w:t xml:space="preserve">.  </w:t>
      </w:r>
      <w:r w:rsidRPr="0066385B">
        <w:rPr>
          <w:rFonts w:ascii="TH SarabunPSK" w:hAnsi="TH SarabunPSK" w:cs="TH SarabunPSK"/>
          <w:sz w:val="40"/>
          <w:szCs w:val="40"/>
          <w:cs/>
        </w:rPr>
        <w:t>สภาพทั่วไป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  <w:cs/>
        </w:rPr>
      </w:pPr>
      <w:bookmarkStart w:id="33" w:name="_Toc163282737"/>
      <w:bookmarkStart w:id="34" w:name="_Toc165355956"/>
      <w:bookmarkStart w:id="35" w:name="_Toc165356202"/>
      <w:bookmarkStart w:id="36" w:name="_Toc169331829"/>
      <w:bookmarkStart w:id="37" w:name="_Toc169332149"/>
      <w:bookmarkStart w:id="38" w:name="_Toc169332285"/>
      <w:bookmarkStart w:id="39" w:name="_Toc169332472"/>
      <w:bookmarkStart w:id="40" w:name="_Toc170278871"/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๑.๑  ประวัติความเป็นมา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66385B" w:rsidRPr="0066385B" w:rsidRDefault="0066385B" w:rsidP="0066385B">
      <w:pPr>
        <w:ind w:right="-110"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66385B">
        <w:rPr>
          <w:rFonts w:ascii="TH SarabunPSK" w:hAnsi="TH SarabunPSK" w:cs="TH SarabunPSK"/>
          <w:cs/>
        </w:rPr>
        <w:t>เดิมองค์การบริหารส่วนตำบลชุมพวง ได้รับการจัดตั้งเป็นสภาตำบลชุมพวงในปี พ</w:t>
      </w:r>
      <w:r w:rsidRPr="0066385B">
        <w:rPr>
          <w:rFonts w:ascii="TH SarabunPSK" w:hAnsi="TH SarabunPSK" w:cs="TH SarabunPSK"/>
        </w:rPr>
        <w:t>.</w:t>
      </w:r>
      <w:r w:rsidRPr="0066385B">
        <w:rPr>
          <w:rFonts w:ascii="TH SarabunPSK" w:hAnsi="TH SarabunPSK" w:cs="TH SarabunPSK"/>
          <w:cs/>
        </w:rPr>
        <w:t>ศ</w:t>
      </w:r>
      <w:r w:rsidRPr="0066385B">
        <w:rPr>
          <w:rFonts w:ascii="TH SarabunPSK" w:hAnsi="TH SarabunPSK" w:cs="TH SarabunPSK"/>
        </w:rPr>
        <w:t xml:space="preserve">. </w:t>
      </w:r>
      <w:r w:rsidRPr="0066385B">
        <w:rPr>
          <w:rFonts w:ascii="TH SarabunPSK" w:hAnsi="TH SarabunPSK" w:cs="TH SarabunPSK"/>
          <w:cs/>
        </w:rPr>
        <w:t>๒๕๓๘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มีกำนันในตำบลชุมพวงเป็นประธานสภา   ต่อมาได้รับการยกฐานะเป็นองค์การบริหารส่วนตำบลชุมพวงตามประกาศกระทรวงมหาดไทย  เรื่องการจัดตั้งองค์การบริหารส่วนตำบล  ลงวันที่ ๑๙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เดือน มกราคม พ</w:t>
      </w:r>
      <w:r w:rsidRPr="0066385B">
        <w:rPr>
          <w:rFonts w:ascii="TH SarabunPSK" w:hAnsi="TH SarabunPSK" w:cs="TH SarabunPSK"/>
        </w:rPr>
        <w:t>.</w:t>
      </w:r>
      <w:r w:rsidRPr="0066385B">
        <w:rPr>
          <w:rFonts w:ascii="TH SarabunPSK" w:hAnsi="TH SarabunPSK" w:cs="TH SarabunPSK"/>
          <w:cs/>
        </w:rPr>
        <w:t>ศ</w:t>
      </w:r>
      <w:r w:rsidRPr="0066385B">
        <w:rPr>
          <w:rFonts w:ascii="TH SarabunPSK" w:hAnsi="TH SarabunPSK" w:cs="TH SarabunPSK"/>
        </w:rPr>
        <w:t xml:space="preserve">. </w:t>
      </w:r>
      <w:r w:rsidRPr="0066385B">
        <w:rPr>
          <w:rFonts w:ascii="TH SarabunPSK" w:hAnsi="TH SarabunPSK" w:cs="TH SarabunPSK"/>
          <w:cs/>
        </w:rPr>
        <w:t>๒๕๓๙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และได้มีการเลือกตั้งสมาชิกสภาองค์การบริหารส่วนตำบลขึ้นสมัยแรกใน  ปี  พ</w:t>
      </w:r>
      <w:r w:rsidRPr="0066385B">
        <w:rPr>
          <w:rFonts w:ascii="TH SarabunPSK" w:hAnsi="TH SarabunPSK" w:cs="TH SarabunPSK"/>
        </w:rPr>
        <w:t>.</w:t>
      </w:r>
      <w:r w:rsidRPr="0066385B">
        <w:rPr>
          <w:rFonts w:ascii="TH SarabunPSK" w:hAnsi="TH SarabunPSK" w:cs="TH SarabunPSK"/>
          <w:cs/>
        </w:rPr>
        <w:t>ศ</w:t>
      </w:r>
      <w:r w:rsidRPr="0066385B">
        <w:rPr>
          <w:rFonts w:ascii="TH SarabunPSK" w:hAnsi="TH SarabunPSK" w:cs="TH SarabunPSK"/>
        </w:rPr>
        <w:t xml:space="preserve">. </w:t>
      </w:r>
      <w:r w:rsidRPr="0066385B">
        <w:rPr>
          <w:rFonts w:ascii="TH SarabunPSK" w:hAnsi="TH SarabunPSK" w:cs="TH SarabunPSK"/>
          <w:cs/>
        </w:rPr>
        <w:t>๒๕๓๙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ซึ่งสมาชิกสภาองค์การบริหารส่วนตำบลชุมพวงได้ดำรงตำแหน่งจนครบวาระ  ๔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ปี และมีการเลือกตั้งสมัยที่ 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๒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เมื่อวันที่  ๑๐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เดือน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มิถุนายน 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พ.ศ.๒๕๔๓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มีจำนวนสมาชิกสภาองค์การบริหารส่วนตำบลทั้งหมด  ๘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คน   และในปี พ</w:t>
      </w:r>
      <w:r w:rsidRPr="0066385B">
        <w:rPr>
          <w:rFonts w:ascii="TH SarabunPSK" w:hAnsi="TH SarabunPSK" w:cs="TH SarabunPSK"/>
        </w:rPr>
        <w:t>.</w:t>
      </w:r>
      <w:r w:rsidRPr="0066385B">
        <w:rPr>
          <w:rFonts w:ascii="TH SarabunPSK" w:hAnsi="TH SarabunPSK" w:cs="TH SarabunPSK"/>
          <w:cs/>
        </w:rPr>
        <w:t>ศ</w:t>
      </w:r>
      <w:r w:rsidRPr="0066385B">
        <w:rPr>
          <w:rFonts w:ascii="TH SarabunPSK" w:hAnsi="TH SarabunPSK" w:cs="TH SarabunPSK"/>
        </w:rPr>
        <w:t xml:space="preserve">. </w:t>
      </w:r>
      <w:r w:rsidRPr="0066385B">
        <w:rPr>
          <w:rFonts w:ascii="TH SarabunPSK" w:hAnsi="TH SarabunPSK" w:cs="TH SarabunPSK"/>
          <w:cs/>
        </w:rPr>
        <w:t>๒๕๔๕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มีการแยกหมู่บ้านเพิ่มอีก  ๑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หมู่บ้าน  ได้แก่บ้านโคกเจริญ  หมู่ที่  ๑๕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ทำให้ต้องมีการเลือกตั้งสมาชิกสภาองค์การบริหารส่วนตำบลชุมพวง  เพิ่มอีก  ๒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คน  รวมมีจำนวนสมาชิกทั้งสิ้น ๑๐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 คน  และมีการเลือกตั้งสมัยที่  ๓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ในวันที่  ๑๘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กรกฎาคม  ๒๕๔๗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มีจำนวนสมาชิกสภาองค์การบริหารส่วนตำบลทั้งหมด  ๑๐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คน ในปี  ๒๕๕๑  มีการแยกหมู่บ้านเพิ่มขึ้นอีกหนึ่งหมู่บ้าน  ได้แก่  บ้านเดื่อ  หมู่ที่  ๕  (คุ้มหนองสะแก(นอกเขตเทศบาล)) ทำให้มีการเลือกตั้งสมัยที่  ๔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ในวันที่  ๒๔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สิงหาคม  ๒๕๕๑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มีจำนวนสมาชิกสภาองค์การบริหารส่วนตำบลทั้งหมด ๑๒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คน   และมีนายกองค์การบริหารส่วนตำบลที่มาจากการเลือกตั้งโดยตรงจากประชาชนในตำบล จำนวน  ๑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คน  และรองนายกองค์การบริหารส่วนตำบลที่นายกองค์การบริหารส่วนตำบลแต่งตั้งขึ้น  จำนวน   ๒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คน </w:t>
      </w:r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</w:rPr>
      </w:pPr>
      <w:bookmarkStart w:id="41" w:name="_Toc163282738"/>
      <w:bookmarkStart w:id="42" w:name="_Toc165355957"/>
      <w:bookmarkStart w:id="43" w:name="_Toc165356203"/>
      <w:bookmarkStart w:id="44" w:name="_Toc169331830"/>
      <w:bookmarkStart w:id="45" w:name="_Toc169332150"/>
      <w:bookmarkStart w:id="46" w:name="_Toc169332286"/>
      <w:bookmarkStart w:id="47" w:name="_Toc169332473"/>
      <w:bookmarkStart w:id="48" w:name="_Toc170278872"/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๑.๒  ที่ตั้ง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 xml:space="preserve">   </w:t>
      </w:r>
    </w:p>
    <w:p w:rsidR="0066385B" w:rsidRPr="0066385B" w:rsidRDefault="0066385B" w:rsidP="0066385B">
      <w:pPr>
        <w:ind w:firstLine="144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ตำบลชุมพวงตั้งอยู่บนที่ราบสูงโคราช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เขตการปกครองของอำเภอชุมพวง  จังหวัดนครราชสีมา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ตั้งอยู่ทางทิศตะวันออกเฉียงเหนือของอำเภอเมืองนครราชสีมา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มีระยะทางห่างจากจังหวัดนครราชสีมา  ประมาณ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๑๐๐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กิโลเมตร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ใช้เวลาเดินทางประมาณ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๒</w:t>
      </w:r>
      <w:r w:rsidRPr="0066385B">
        <w:rPr>
          <w:rFonts w:ascii="TH SarabunPSK" w:hAnsi="TH SarabunPSK" w:cs="TH SarabunPSK"/>
        </w:rPr>
        <w:t>.</w:t>
      </w:r>
      <w:r w:rsidRPr="0066385B">
        <w:rPr>
          <w:rFonts w:ascii="TH SarabunPSK" w:hAnsi="TH SarabunPSK" w:cs="TH SarabunPSK"/>
          <w:cs/>
        </w:rPr>
        <w:t>๕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ชั่วโมง</w:t>
      </w:r>
      <w:r w:rsidRPr="0066385B">
        <w:rPr>
          <w:rFonts w:ascii="TH SarabunPSK" w:hAnsi="TH SarabunPSK" w:cs="TH SarabunPSK"/>
        </w:rPr>
        <w:t xml:space="preserve"> (</w:t>
      </w:r>
      <w:r w:rsidRPr="0066385B">
        <w:rPr>
          <w:rFonts w:ascii="TH SarabunPSK" w:hAnsi="TH SarabunPSK" w:cs="TH SarabunPSK"/>
          <w:cs/>
        </w:rPr>
        <w:t>รถประจำทาง</w:t>
      </w:r>
      <w:r w:rsidRPr="0066385B">
        <w:rPr>
          <w:rFonts w:ascii="TH SarabunPSK" w:hAnsi="TH SarabunPSK" w:cs="TH SarabunPSK"/>
        </w:rPr>
        <w:t xml:space="preserve">)   </w:t>
      </w:r>
      <w:r w:rsidRPr="0066385B">
        <w:rPr>
          <w:rFonts w:ascii="TH SarabunPSK" w:hAnsi="TH SarabunPSK" w:cs="TH SarabunPSK"/>
          <w:cs/>
        </w:rPr>
        <w:t>มีระยะทางห่างจากที่ว่าการอำเภอประมาณ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๔</w:t>
      </w:r>
      <w:r w:rsidRPr="0066385B">
        <w:rPr>
          <w:rFonts w:ascii="TH SarabunPSK" w:hAnsi="TH SarabunPSK" w:cs="TH SarabunPSK"/>
        </w:rPr>
        <w:t>.</w:t>
      </w:r>
      <w:r w:rsidRPr="0066385B">
        <w:rPr>
          <w:rFonts w:ascii="TH SarabunPSK" w:hAnsi="TH SarabunPSK" w:cs="TH SarabunPSK"/>
          <w:cs/>
        </w:rPr>
        <w:t>๕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กิโลเมตร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มีอาณาเขตติดต่อกับตำบลต่าง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ๆ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ดังนี้</w:t>
      </w:r>
    </w:p>
    <w:p w:rsidR="0066385B" w:rsidRPr="0066385B" w:rsidRDefault="0066385B" w:rsidP="0066385B">
      <w:pPr>
        <w:ind w:left="2880" w:hanging="144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ทิศเหนือ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ติดต่อกับตำบลหนองหลัก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  อำเภอชุมพวง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จังหวัดนครราชสีมา</w:t>
      </w:r>
    </w:p>
    <w:p w:rsidR="0066385B" w:rsidRPr="0066385B" w:rsidRDefault="0066385B" w:rsidP="0066385B">
      <w:pPr>
        <w:ind w:left="2880" w:hanging="144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ทิศตะวันออก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ติดต่อกับตำบลโนนยอ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 อำเภอชุมพวง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  จังหวัดนครราชสีมา</w:t>
      </w:r>
    </w:p>
    <w:p w:rsidR="0066385B" w:rsidRPr="0066385B" w:rsidRDefault="0066385B" w:rsidP="0066385B">
      <w:pPr>
        <w:ind w:left="720" w:firstLine="72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ทิศใต้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ติดต่อกับตำบลท่าลาด</w:t>
      </w:r>
      <w:r w:rsidRPr="0066385B">
        <w:rPr>
          <w:rFonts w:ascii="TH SarabunPSK" w:hAnsi="TH SarabunPSK" w:cs="TH SarabunPSK"/>
        </w:rPr>
        <w:t xml:space="preserve">    </w:t>
      </w:r>
      <w:r w:rsidRPr="0066385B">
        <w:rPr>
          <w:rFonts w:ascii="TH SarabunPSK" w:hAnsi="TH SarabunPSK" w:cs="TH SarabunPSK"/>
          <w:cs/>
        </w:rPr>
        <w:t>อำเภอชุมพวง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 จังหวัดนครราชสีมา</w:t>
      </w:r>
    </w:p>
    <w:p w:rsidR="0066385B" w:rsidRPr="0066385B" w:rsidRDefault="0066385B" w:rsidP="0066385B">
      <w:pPr>
        <w:ind w:left="720" w:firstLine="72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ทิศตะวันตก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ติดต่อกับตำบลประสุข</w:t>
      </w:r>
      <w:r w:rsidRPr="0066385B">
        <w:rPr>
          <w:rFonts w:ascii="TH SarabunPSK" w:hAnsi="TH SarabunPSK" w:cs="TH SarabunPSK"/>
        </w:rPr>
        <w:t xml:space="preserve">    </w:t>
      </w:r>
      <w:r w:rsidRPr="0066385B">
        <w:rPr>
          <w:rFonts w:ascii="TH SarabunPSK" w:hAnsi="TH SarabunPSK" w:cs="TH SarabunPSK"/>
          <w:cs/>
        </w:rPr>
        <w:t>อำเภอชุมพวง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 จังหวัดนครราชสีมา</w:t>
      </w:r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</w:rPr>
      </w:pPr>
      <w:bookmarkStart w:id="49" w:name="_Toc163282739"/>
      <w:bookmarkStart w:id="50" w:name="_Toc165355958"/>
      <w:bookmarkStart w:id="51" w:name="_Toc165356204"/>
      <w:bookmarkStart w:id="52" w:name="_Toc169331831"/>
      <w:bookmarkStart w:id="53" w:name="_Toc169332151"/>
      <w:bookmarkStart w:id="54" w:name="_Toc169332287"/>
      <w:bookmarkStart w:id="55" w:name="_Toc169332474"/>
      <w:bookmarkStart w:id="56" w:name="_Toc170278873"/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๑</w:t>
      </w:r>
      <w:r w:rsidRPr="0066385B">
        <w:rPr>
          <w:rFonts w:ascii="TH SarabunPSK" w:hAnsi="TH SarabunPSK" w:cs="TH SarabunPSK"/>
          <w:color w:val="auto"/>
          <w:sz w:val="36"/>
          <w:szCs w:val="36"/>
        </w:rPr>
        <w:t>.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๓</w:t>
      </w:r>
      <w:r w:rsidRPr="0066385B">
        <w:rPr>
          <w:rFonts w:ascii="TH SarabunPSK" w:hAnsi="TH SarabunPSK" w:cs="TH SarabunPSK"/>
          <w:color w:val="auto"/>
          <w:sz w:val="36"/>
          <w:szCs w:val="36"/>
        </w:rPr>
        <w:t xml:space="preserve"> 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เนื้อที่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 xml:space="preserve">        </w:t>
      </w:r>
    </w:p>
    <w:p w:rsidR="0066385B" w:rsidRPr="0066385B" w:rsidRDefault="0066385B" w:rsidP="0066385B">
      <w:pPr>
        <w:ind w:left="72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ประมาณ   ๔๙.๓๐๓   ตารางกิโลเมตร   หรือ  ๑๖,๙๑๙   ไร่</w:t>
      </w:r>
    </w:p>
    <w:p w:rsidR="0066385B" w:rsidRPr="0066385B" w:rsidRDefault="0066385B" w:rsidP="0066385B">
      <w:pPr>
        <w:pStyle w:val="2"/>
        <w:ind w:firstLine="851"/>
        <w:rPr>
          <w:rFonts w:ascii="TH SarabunPSK" w:hAnsi="TH SarabunPSK" w:cs="TH SarabunPSK"/>
          <w:color w:val="auto"/>
          <w:sz w:val="36"/>
          <w:szCs w:val="36"/>
        </w:rPr>
      </w:pPr>
      <w:bookmarkStart w:id="57" w:name="_Toc163282740"/>
      <w:bookmarkStart w:id="58" w:name="_Toc165355959"/>
      <w:bookmarkStart w:id="59" w:name="_Toc165356205"/>
      <w:bookmarkStart w:id="60" w:name="_Toc169331832"/>
      <w:bookmarkStart w:id="61" w:name="_Toc169332152"/>
      <w:bookmarkStart w:id="62" w:name="_Toc169332288"/>
      <w:bookmarkStart w:id="63" w:name="_Toc169332475"/>
      <w:bookmarkStart w:id="64" w:name="_Toc170278874"/>
    </w:p>
    <w:p w:rsidR="0066385B" w:rsidRPr="0066385B" w:rsidRDefault="0066385B" w:rsidP="0066385B">
      <w:pPr>
        <w:pStyle w:val="2"/>
        <w:ind w:firstLine="851"/>
        <w:rPr>
          <w:rFonts w:ascii="TH SarabunPSK" w:hAnsi="TH SarabunPSK" w:cs="TH SarabunPSK"/>
          <w:b w:val="0"/>
          <w:bCs w:val="0"/>
          <w:color w:val="auto"/>
          <w:sz w:val="36"/>
          <w:szCs w:val="36"/>
        </w:rPr>
      </w:pP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๑.๔  ภูมิประเทศ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 xml:space="preserve">   </w:t>
      </w:r>
      <w:r w:rsidRPr="0066385B">
        <w:rPr>
          <w:rFonts w:ascii="TH SarabunPSK" w:hAnsi="TH SarabunPSK" w:cs="TH SarabunPSK"/>
          <w:b w:val="0"/>
          <w:bCs w:val="0"/>
          <w:color w:val="auto"/>
          <w:sz w:val="36"/>
          <w:szCs w:val="36"/>
          <w:cs/>
        </w:rPr>
        <w:t xml:space="preserve"> </w:t>
      </w:r>
    </w:p>
    <w:p w:rsidR="0066385B" w:rsidRPr="0066385B" w:rsidRDefault="0066385B" w:rsidP="0066385B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66385B">
        <w:rPr>
          <w:rFonts w:ascii="TH SarabunPSK" w:hAnsi="TH SarabunPSK" w:cs="TH SarabunPSK"/>
          <w:cs/>
        </w:rPr>
        <w:t>สภาพทั่วไปพื้นที่เป็นที่ราบสูงประมาณร้อยละ  ๖๐   ที่ราบลุ่มแม่น้ำร้อยละ  ๔๐  พื้นที่ลาดเขาไปทุกด้าน  ส่วนที่สูงจากระดับน้ำทะเลปานกลางประมาณ  ๒๑๐   เมตร  ส่วนที่ต่ำสุดจากน้ำทะเล  ๑๓๙  เมตร  แม่น้ำที่สำคัญ  คือ   แม่น้ำมูล   และลำน้ำมาศ  โดยไหลผ่านจากแนวทิศตะวันตกไปสู่ทิศตะวันออกและพื้นที่ทางตอนใต้ขององค์การบริหารส่วนตำบลชุมพวง</w:t>
      </w:r>
    </w:p>
    <w:p w:rsidR="0066385B" w:rsidRPr="0066385B" w:rsidRDefault="0066385B" w:rsidP="0066385B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66385B" w:rsidRPr="0066385B" w:rsidRDefault="0066385B" w:rsidP="0066385B">
      <w:pPr>
        <w:pStyle w:val="ab"/>
        <w:ind w:left="720"/>
        <w:rPr>
          <w:rFonts w:ascii="TH SarabunPSK" w:hAnsi="TH SarabunPSK" w:cs="TH SarabunPSK"/>
          <w:sz w:val="36"/>
          <w:szCs w:val="36"/>
        </w:rPr>
      </w:pPr>
      <w:bookmarkStart w:id="65" w:name="_Toc163282741"/>
      <w:bookmarkStart w:id="66" w:name="_Toc165355960"/>
      <w:bookmarkStart w:id="67" w:name="_Toc165356206"/>
      <w:bookmarkStart w:id="68" w:name="_Toc169331833"/>
      <w:bookmarkStart w:id="69" w:name="_Toc169332153"/>
      <w:bookmarkStart w:id="70" w:name="_Toc169332289"/>
      <w:bookmarkStart w:id="71" w:name="_Toc169332476"/>
      <w:bookmarkStart w:id="72" w:name="_Toc170278875"/>
      <w:r w:rsidRPr="0066385B">
        <w:rPr>
          <w:rFonts w:ascii="TH SarabunPSK" w:eastAsia="Times New Roman" w:hAnsi="TH SarabunPSK" w:cs="TH SarabunPSK" w:hint="cs"/>
          <w:sz w:val="36"/>
          <w:szCs w:val="36"/>
          <w:cs/>
        </w:rPr>
        <w:lastRenderedPageBreak/>
        <w:t xml:space="preserve">    </w:t>
      </w:r>
      <w:r w:rsidRPr="0066385B">
        <w:rPr>
          <w:rStyle w:val="20"/>
          <w:rFonts w:ascii="TH SarabunPSK" w:hAnsi="TH SarabunPSK" w:cs="TH SarabunPSK"/>
          <w:color w:val="auto"/>
          <w:cs/>
        </w:rPr>
        <w:t>๑.๕  ลักษณะภูมิประเทศทั่วไป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66385B">
        <w:rPr>
          <w:rFonts w:ascii="TH SarabunPSK" w:hAnsi="TH SarabunPSK" w:cs="TH SarabunPSK"/>
          <w:sz w:val="36"/>
          <w:szCs w:val="36"/>
          <w:cs/>
        </w:rPr>
        <w:t xml:space="preserve">   </w:t>
      </w:r>
    </w:p>
    <w:p w:rsidR="0066385B" w:rsidRPr="0066385B" w:rsidRDefault="0066385B" w:rsidP="0066385B">
      <w:pPr>
        <w:ind w:firstLine="1440"/>
        <w:jc w:val="thaiDistribute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>ตำบลชุมพวง  อยู่ภายใต้อิทธิพลของลมมรสุมที่พัดประจำเป็นฤดูกาล  ๒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ชนิด พัดจากทิศตะวันออกเฉียงเหนือในฤดูหนาว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เรียกว่าลมมรสุมตะวันออกเฉียงเหนือทำให้ภาวะอากาศหนาวเย็นและแห้งแล้ง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ลมมรสุมอีกชนิดหนึ่งคือ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ลมมรสุมตะวันตกเฉียงใต้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ซึ่งพัดจากทิศตะวันตกเฉียงใต้และทิศใต้เป็นส่วนใหญ่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ทำให้เกิดช่วงฤดูฝน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อากาศชุ่มชื้นและมีฝนตกทั่วไป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โดยอุณหภูมิเฉลี่ยตลอดปีประมาณ  ๒๗-๒๘  องศาเซลเซียส  เดือนที่อากาศร้อนที่สุดคือเดือนเมษายน  และอากาศหนาวที่สุดคือเดือนธันวาคม-มกราคม</w:t>
      </w:r>
    </w:p>
    <w:p w:rsidR="0066385B" w:rsidRPr="0066385B" w:rsidRDefault="0066385B" w:rsidP="0066385B">
      <w:pPr>
        <w:pStyle w:val="ab"/>
        <w:ind w:left="72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ลักษณะทางภูมิอากาศเป็นแบบมรสุม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มี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๓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ฤดู 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คื</w:t>
      </w:r>
      <w:r w:rsidRPr="0066385B">
        <w:rPr>
          <w:rFonts w:ascii="TH SarabunPSK" w:hAnsi="TH SarabunPSK" w:cs="TH SarabunPSK" w:hint="cs"/>
          <w:cs/>
        </w:rPr>
        <w:t>อ</w:t>
      </w:r>
    </w:p>
    <w:p w:rsidR="0066385B" w:rsidRPr="0066385B" w:rsidRDefault="0066385B" w:rsidP="0066385B">
      <w:pPr>
        <w:pStyle w:val="ab"/>
        <w:numPr>
          <w:ilvl w:val="0"/>
          <w:numId w:val="16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ฤดูร้อน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เริ่มตั้งแต่เดือนกุมภาพันธ์</w:t>
      </w:r>
      <w:r w:rsidRPr="0066385B">
        <w:rPr>
          <w:rFonts w:ascii="TH SarabunPSK" w:hAnsi="TH SarabunPSK" w:cs="TH SarabunPSK"/>
        </w:rPr>
        <w:t xml:space="preserve">  -  </w:t>
      </w:r>
      <w:r w:rsidRPr="0066385B">
        <w:rPr>
          <w:rFonts w:ascii="TH SarabunPSK" w:hAnsi="TH SarabunPSK" w:cs="TH SarabunPSK"/>
          <w:cs/>
        </w:rPr>
        <w:t>เดือนพฤษภาคม</w:t>
      </w:r>
    </w:p>
    <w:p w:rsidR="0066385B" w:rsidRPr="0066385B" w:rsidRDefault="0066385B" w:rsidP="0066385B">
      <w:pPr>
        <w:pStyle w:val="ab"/>
        <w:numPr>
          <w:ilvl w:val="0"/>
          <w:numId w:val="16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ฤดูฝน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เริ่มตั้งแต่เดือนพฤษภาคม</w:t>
      </w:r>
      <w:r w:rsidRPr="0066385B">
        <w:rPr>
          <w:rFonts w:ascii="TH SarabunPSK" w:hAnsi="TH SarabunPSK" w:cs="TH SarabunPSK"/>
        </w:rPr>
        <w:t xml:space="preserve"> - </w:t>
      </w:r>
      <w:r w:rsidRPr="0066385B">
        <w:rPr>
          <w:rFonts w:ascii="TH SarabunPSK" w:hAnsi="TH SarabunPSK" w:cs="TH SarabunPSK"/>
          <w:cs/>
        </w:rPr>
        <w:t>เดือนตุลาคม</w:t>
      </w:r>
    </w:p>
    <w:p w:rsidR="0066385B" w:rsidRPr="0066385B" w:rsidRDefault="0066385B" w:rsidP="0066385B">
      <w:pPr>
        <w:pStyle w:val="ab"/>
        <w:numPr>
          <w:ilvl w:val="0"/>
          <w:numId w:val="16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ฤดูหนาว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เริ่มตั้งแต่เดือนตุลาคม</w:t>
      </w:r>
      <w:r w:rsidRPr="0066385B">
        <w:rPr>
          <w:rFonts w:ascii="TH SarabunPSK" w:hAnsi="TH SarabunPSK" w:cs="TH SarabunPSK"/>
        </w:rPr>
        <w:t xml:space="preserve"> – </w:t>
      </w:r>
      <w:r w:rsidRPr="0066385B">
        <w:rPr>
          <w:rFonts w:ascii="TH SarabunPSK" w:hAnsi="TH SarabunPSK" w:cs="TH SarabunPSK"/>
          <w:cs/>
        </w:rPr>
        <w:t>เดือนกุมภาพันธ์</w:t>
      </w:r>
      <w:bookmarkStart w:id="73" w:name="_Toc163282742"/>
      <w:bookmarkStart w:id="74" w:name="_Toc165355961"/>
      <w:bookmarkStart w:id="75" w:name="_Toc165356207"/>
      <w:bookmarkStart w:id="76" w:name="_Toc169331834"/>
      <w:bookmarkStart w:id="77" w:name="_Toc169332154"/>
      <w:bookmarkStart w:id="78" w:name="_Toc169332290"/>
      <w:bookmarkStart w:id="79" w:name="_Toc169332477"/>
      <w:bookmarkStart w:id="80" w:name="_Toc170278876"/>
    </w:p>
    <w:p w:rsidR="0066385B" w:rsidRPr="0066385B" w:rsidRDefault="0066385B" w:rsidP="0066385B">
      <w:pPr>
        <w:pStyle w:val="ab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จำนวนหมู่บ้าน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มีหมู่บ้านทั้งหมด  ๕  หมู่บ้าน ( เต็มพื้นที่ ) และ  ๑  หมู่บ้าน ( นอกเขตเทศบาล )   ได้แก่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บ้านเดื่อ  หมู</w:t>
      </w:r>
      <w:r w:rsidRPr="0066385B">
        <w:rPr>
          <w:rFonts w:ascii="TH SarabunPSK" w:hAnsi="TH SarabunPSK" w:cs="TH SarabunPSK" w:hint="cs"/>
          <w:cs/>
        </w:rPr>
        <w:t>่</w:t>
      </w:r>
      <w:r w:rsidRPr="0066385B">
        <w:rPr>
          <w:rFonts w:ascii="TH SarabunPSK" w:hAnsi="TH SarabunPSK" w:cs="TH SarabunPSK"/>
          <w:cs/>
        </w:rPr>
        <w:t>ที่  ๕  (คุ้มหนองสะแก)</w:t>
      </w:r>
    </w:p>
    <w:p w:rsidR="0066385B" w:rsidRPr="0066385B" w:rsidRDefault="0066385B" w:rsidP="0066385B">
      <w:pPr>
        <w:rPr>
          <w:rFonts w:ascii="TH SarabunPSK" w:hAnsi="TH SarabunPSK" w:cs="TH SarabunPSK"/>
          <w:b/>
          <w:bCs/>
          <w:cs/>
        </w:rPr>
      </w:pPr>
      <w:r w:rsidRPr="0066385B">
        <w:rPr>
          <w:rFonts w:ascii="TH SarabunPSK" w:hAnsi="TH SarabunPSK" w:cs="TH SarabunPSK"/>
          <w:b/>
          <w:bCs/>
          <w:cs/>
        </w:rPr>
        <w:t xml:space="preserve">          </w:t>
      </w:r>
      <w:r w:rsidRPr="0066385B">
        <w:rPr>
          <w:rFonts w:ascii="TH SarabunPSK" w:hAnsi="TH SarabunPSK" w:cs="TH SarabunPSK"/>
          <w:b/>
          <w:bCs/>
          <w:u w:val="single"/>
          <w:cs/>
        </w:rPr>
        <w:t>ตารางที่  ๑</w:t>
      </w:r>
      <w:r w:rsidRPr="0066385B">
        <w:rPr>
          <w:rFonts w:ascii="TH SarabunPSK" w:hAnsi="TH SarabunPSK" w:cs="TH SarabunPSK"/>
          <w:b/>
          <w:bCs/>
          <w:cs/>
        </w:rPr>
        <w:t xml:space="preserve">  รายะเอียดหมู่บ้านและรายชื่อผู้นำหมู่บ้าน</w:t>
      </w:r>
    </w:p>
    <w:p w:rsidR="0066385B" w:rsidRPr="0066385B" w:rsidRDefault="0066385B" w:rsidP="0066385B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110"/>
        <w:gridCol w:w="3686"/>
      </w:tblGrid>
      <w:tr w:rsidR="0066385B" w:rsidRPr="0066385B" w:rsidTr="0066385B">
        <w:tc>
          <w:tcPr>
            <w:tcW w:w="141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</w:p>
        </w:tc>
        <w:tc>
          <w:tcPr>
            <w:tcW w:w="4110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ชื่อหมู่บ้าน</w:t>
            </w:r>
          </w:p>
        </w:tc>
        <w:tc>
          <w:tcPr>
            <w:tcW w:w="368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ชื่อผู้นำหมู่บ้าน</w:t>
            </w:r>
          </w:p>
        </w:tc>
      </w:tr>
      <w:tr w:rsidR="0066385B" w:rsidRPr="0066385B" w:rsidTr="0066385B">
        <w:tc>
          <w:tcPr>
            <w:tcW w:w="141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0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บ้านเดื่อ  (คุ้มหนองสะแก)</w:t>
            </w:r>
          </w:p>
        </w:tc>
        <w:tc>
          <w:tcPr>
            <w:tcW w:w="3686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นายบุญเลิศ  ลัดดี</w:t>
            </w:r>
          </w:p>
        </w:tc>
      </w:tr>
      <w:tr w:rsidR="0066385B" w:rsidRPr="0066385B" w:rsidTr="0066385B">
        <w:tc>
          <w:tcPr>
            <w:tcW w:w="141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4110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บ้านยาง</w:t>
            </w:r>
          </w:p>
        </w:tc>
        <w:tc>
          <w:tcPr>
            <w:tcW w:w="3686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นายล้อม  ประคองสุข</w:t>
            </w:r>
          </w:p>
        </w:tc>
      </w:tr>
      <w:tr w:rsidR="0066385B" w:rsidRPr="0066385B" w:rsidTr="0066385B">
        <w:tc>
          <w:tcPr>
            <w:tcW w:w="141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4110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บ้านหนองแดง</w:t>
            </w:r>
          </w:p>
        </w:tc>
        <w:tc>
          <w:tcPr>
            <w:tcW w:w="3686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นาย</w:t>
            </w:r>
            <w:r w:rsidRPr="0066385B">
              <w:rPr>
                <w:rFonts w:ascii="TH SarabunPSK" w:hAnsi="TH SarabunPSK" w:cs="TH SarabunPSK" w:hint="cs"/>
                <w:cs/>
              </w:rPr>
              <w:t>สุรัตน์  ยศหลวงทุ่ม</w:t>
            </w:r>
          </w:p>
        </w:tc>
      </w:tr>
      <w:tr w:rsidR="0066385B" w:rsidRPr="0066385B" w:rsidTr="0066385B">
        <w:tc>
          <w:tcPr>
            <w:tcW w:w="141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๑๒</w:t>
            </w:r>
          </w:p>
        </w:tc>
        <w:tc>
          <w:tcPr>
            <w:tcW w:w="4110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บ้านพันธุ์เจริญ</w:t>
            </w:r>
          </w:p>
        </w:tc>
        <w:tc>
          <w:tcPr>
            <w:tcW w:w="3686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นายสังคม  เกยนอก</w:t>
            </w:r>
          </w:p>
        </w:tc>
      </w:tr>
      <w:tr w:rsidR="0066385B" w:rsidRPr="0066385B" w:rsidTr="0066385B">
        <w:tc>
          <w:tcPr>
            <w:tcW w:w="141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๑๔</w:t>
            </w:r>
          </w:p>
        </w:tc>
        <w:tc>
          <w:tcPr>
            <w:tcW w:w="4110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บ้านชุมพวงธารทอง</w:t>
            </w:r>
          </w:p>
        </w:tc>
        <w:tc>
          <w:tcPr>
            <w:tcW w:w="3686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นายวุฒิ</w:t>
            </w:r>
            <w:proofErr w:type="spellStart"/>
            <w:r w:rsidRPr="0066385B">
              <w:rPr>
                <w:rFonts w:ascii="TH SarabunPSK" w:hAnsi="TH SarabunPSK" w:cs="TH SarabunPSK"/>
                <w:cs/>
              </w:rPr>
              <w:t>พงษ์</w:t>
            </w:r>
            <w:proofErr w:type="spellEnd"/>
            <w:r w:rsidRPr="0066385B">
              <w:rPr>
                <w:rFonts w:ascii="TH SarabunPSK" w:hAnsi="TH SarabunPSK" w:cs="TH SarabunPSK"/>
                <w:cs/>
              </w:rPr>
              <w:t xml:space="preserve"> </w:t>
            </w:r>
            <w:r w:rsidRPr="0066385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6385B">
              <w:rPr>
                <w:rFonts w:ascii="TH SarabunPSK" w:hAnsi="TH SarabunPSK" w:cs="TH SarabunPSK"/>
                <w:cs/>
              </w:rPr>
              <w:t>ก้องกำธรธเนศ</w:t>
            </w:r>
          </w:p>
        </w:tc>
      </w:tr>
      <w:tr w:rsidR="0066385B" w:rsidRPr="0066385B" w:rsidTr="0066385B">
        <w:tc>
          <w:tcPr>
            <w:tcW w:w="141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๑๕</w:t>
            </w:r>
          </w:p>
        </w:tc>
        <w:tc>
          <w:tcPr>
            <w:tcW w:w="4110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บ้านโคกเจริญ</w:t>
            </w:r>
          </w:p>
        </w:tc>
        <w:tc>
          <w:tcPr>
            <w:tcW w:w="3686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นาย</w:t>
            </w:r>
            <w:r w:rsidRPr="0066385B">
              <w:rPr>
                <w:rFonts w:ascii="TH SarabunPSK" w:hAnsi="TH SarabunPSK" w:cs="TH SarabunPSK" w:hint="cs"/>
                <w:cs/>
              </w:rPr>
              <w:t>ธวัชชัย  มารศรี</w:t>
            </w:r>
          </w:p>
        </w:tc>
      </w:tr>
    </w:tbl>
    <w:p w:rsidR="0066385B" w:rsidRPr="0066385B" w:rsidRDefault="0066385B" w:rsidP="0066385B">
      <w:pPr>
        <w:pStyle w:val="2"/>
        <w:ind w:firstLine="720"/>
        <w:rPr>
          <w:rFonts w:ascii="TH SarabunPSK" w:hAnsi="TH SarabunPSK" w:cs="TH SarabunPSK"/>
          <w:b w:val="0"/>
          <w:bCs w:val="0"/>
          <w:color w:val="auto"/>
          <w:sz w:val="36"/>
          <w:szCs w:val="36"/>
        </w:rPr>
      </w:pPr>
      <w:bookmarkStart w:id="81" w:name="_Toc163282743"/>
      <w:bookmarkStart w:id="82" w:name="_Toc165355962"/>
      <w:bookmarkStart w:id="83" w:name="_Toc165356208"/>
      <w:bookmarkStart w:id="84" w:name="_Toc169331835"/>
      <w:bookmarkStart w:id="85" w:name="_Toc169332155"/>
      <w:bookmarkStart w:id="86" w:name="_Toc169332291"/>
      <w:bookmarkStart w:id="87" w:name="_Toc169332478"/>
      <w:bookmarkStart w:id="88" w:name="_Toc170278877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      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๑.๗   จำนวนประชากร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 xml:space="preserve">   </w:t>
      </w:r>
    </w:p>
    <w:p w:rsidR="0066385B" w:rsidRPr="0066385B" w:rsidRDefault="0066385B" w:rsidP="0066385B">
      <w:pPr>
        <w:ind w:right="-710" w:firstLine="144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ในปี  พ.ศ. ๒๕๕</w:t>
      </w:r>
      <w:r w:rsidRPr="0066385B">
        <w:rPr>
          <w:rFonts w:ascii="TH SarabunPSK" w:hAnsi="TH SarabunPSK" w:cs="TH SarabunPSK" w:hint="cs"/>
          <w:cs/>
        </w:rPr>
        <w:t>๘</w:t>
      </w:r>
      <w:r w:rsidRPr="0066385B">
        <w:rPr>
          <w:rFonts w:ascii="TH SarabunPSK" w:hAnsi="TH SarabunPSK" w:cs="TH SarabunPSK"/>
          <w:cs/>
        </w:rPr>
        <w:t xml:space="preserve">   ตำบลชุมพวงมีประชากรทั้งสิ้น   ๒,๙๕๓   คน  แยกเป็นชาย  ๑,๕๐๓  คน  หญิง  ๑,๔๕๐   คน  มีความหนาแน่นเฉลี่ย   ๕๙.๘๙   คน / ตารางกิโลเมตร  จำนวนครัวเรือนทั้งสิ้น   ๘๖๗ ครัวเรือน  ขนาดสมาชิกโดยเฉลี่ย  ๓.๖๐  คน / ครัวเรือน</w:t>
      </w:r>
    </w:p>
    <w:p w:rsidR="0066385B" w:rsidRPr="0066385B" w:rsidRDefault="0066385B" w:rsidP="0066385B">
      <w:pPr>
        <w:ind w:right="-710" w:firstLine="1440"/>
        <w:jc w:val="thaiDistribute"/>
        <w:rPr>
          <w:rFonts w:ascii="TH SarabunPSK" w:hAnsi="TH SarabunPSK" w:cs="TH SarabunPSK"/>
        </w:rPr>
      </w:pPr>
    </w:p>
    <w:p w:rsidR="0066385B" w:rsidRPr="0066385B" w:rsidRDefault="0066385B" w:rsidP="0066385B">
      <w:pPr>
        <w:rPr>
          <w:rFonts w:ascii="TH SarabunPSK" w:hAnsi="TH SarabunPSK" w:cs="TH SarabunPSK"/>
          <w:b/>
          <w:bCs/>
          <w:sz w:val="36"/>
          <w:szCs w:val="36"/>
        </w:rPr>
      </w:pPr>
      <w:r w:rsidRPr="006638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66385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ตารางที่ </w:t>
      </w:r>
      <w:r w:rsidRPr="006638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๒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ตารางแสดงจำนวนประชากรและจำนวนครัวเรือนจำแนกตามหมู่บ้าน</w:t>
      </w:r>
    </w:p>
    <w:p w:rsidR="0066385B" w:rsidRPr="0066385B" w:rsidRDefault="0066385B" w:rsidP="0066385B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992"/>
        <w:gridCol w:w="1276"/>
        <w:gridCol w:w="1134"/>
        <w:gridCol w:w="1275"/>
        <w:gridCol w:w="1276"/>
      </w:tblGrid>
      <w:tr w:rsidR="0066385B" w:rsidRPr="0066385B" w:rsidTr="0066385B">
        <w:tc>
          <w:tcPr>
            <w:tcW w:w="709" w:type="dxa"/>
            <w:vMerge w:val="restart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</w:p>
        </w:tc>
        <w:tc>
          <w:tcPr>
            <w:tcW w:w="2835" w:type="dxa"/>
            <w:vMerge w:val="restart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ชื่อหมู่บ้าน</w:t>
            </w:r>
          </w:p>
        </w:tc>
        <w:tc>
          <w:tcPr>
            <w:tcW w:w="3402" w:type="dxa"/>
            <w:gridSpan w:val="3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จำนวนประชากร</w:t>
            </w:r>
          </w:p>
        </w:tc>
        <w:tc>
          <w:tcPr>
            <w:tcW w:w="2551" w:type="dxa"/>
            <w:gridSpan w:val="2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จำนวนครัวเรือน</w:t>
            </w:r>
          </w:p>
        </w:tc>
      </w:tr>
      <w:tr w:rsidR="0066385B" w:rsidRPr="0066385B" w:rsidTr="0066385B">
        <w:tc>
          <w:tcPr>
            <w:tcW w:w="709" w:type="dxa"/>
            <w:vMerge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Merge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</w:p>
        </w:tc>
        <w:tc>
          <w:tcPr>
            <w:tcW w:w="1134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เกษตรกร</w:t>
            </w:r>
          </w:p>
        </w:tc>
      </w:tr>
      <w:tr w:rsidR="0066385B" w:rsidRPr="0066385B" w:rsidTr="0066385B">
        <w:tc>
          <w:tcPr>
            <w:tcW w:w="709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835" w:type="dxa"/>
            <w:vAlign w:val="center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บ้านหนองเดื่อ (คุ้มหนองสะแก)</w:t>
            </w:r>
          </w:p>
        </w:tc>
        <w:tc>
          <w:tcPr>
            <w:tcW w:w="992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 w:hint="cs"/>
                <w:cs/>
              </w:rPr>
              <w:t>๘๑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 w:hint="cs"/>
                <w:cs/>
              </w:rPr>
              <w:t>๗๘</w:t>
            </w:r>
          </w:p>
        </w:tc>
        <w:tc>
          <w:tcPr>
            <w:tcW w:w="1134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 w:hint="cs"/>
                <w:cs/>
              </w:rPr>
              <w:t>๑๕๙</w:t>
            </w:r>
          </w:p>
        </w:tc>
        <w:tc>
          <w:tcPr>
            <w:tcW w:w="1275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 w:hint="cs"/>
                <w:cs/>
              </w:rPr>
              <w:t>๖๘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๑๖</w:t>
            </w:r>
          </w:p>
        </w:tc>
      </w:tr>
      <w:tr w:rsidR="0066385B" w:rsidRPr="0066385B" w:rsidTr="0066385B">
        <w:tc>
          <w:tcPr>
            <w:tcW w:w="709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2835" w:type="dxa"/>
            <w:vAlign w:val="center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บ้านยาง</w:t>
            </w:r>
          </w:p>
        </w:tc>
        <w:tc>
          <w:tcPr>
            <w:tcW w:w="992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๓๔๘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๒๘๒</w:t>
            </w:r>
          </w:p>
        </w:tc>
        <w:tc>
          <w:tcPr>
            <w:tcW w:w="1134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๖</w:t>
            </w:r>
            <w:r w:rsidRPr="0066385B">
              <w:rPr>
                <w:rFonts w:ascii="TH SarabunPSK" w:hAnsi="TH SarabunPSK" w:cs="TH SarabunPSK" w:hint="cs"/>
                <w:cs/>
              </w:rPr>
              <w:t>๓๐</w:t>
            </w:r>
            <w:r w:rsidR="00CC72FD" w:rsidRPr="0066385B">
              <w:rPr>
                <w:rFonts w:ascii="TH SarabunPSK" w:hAnsi="TH SarabunPSK" w:cs="TH SarabunPSK"/>
                <w:cs/>
              </w:rPr>
              <w:fldChar w:fldCharType="begin"/>
            </w:r>
            <w:r w:rsidRPr="0066385B">
              <w:rPr>
                <w:rFonts w:ascii="TH SarabunPSK" w:hAnsi="TH SarabunPSK" w:cs="TH SarabunPSK"/>
                <w:cs/>
              </w:rPr>
              <w:instrText xml:space="preserve"> =</w:instrText>
            </w:r>
            <w:r w:rsidRPr="0066385B">
              <w:rPr>
                <w:rFonts w:ascii="TH SarabunPSK" w:hAnsi="TH SarabunPSK" w:cs="TH SarabunPSK"/>
              </w:rPr>
              <w:instrText>SUM(LEFT)</w:instrText>
            </w:r>
            <w:r w:rsidRPr="0066385B">
              <w:rPr>
                <w:rFonts w:ascii="TH SarabunPSK" w:hAnsi="TH SarabunPSK" w:cs="TH SarabunPSK"/>
                <w:cs/>
              </w:rPr>
              <w:instrText xml:space="preserve"> </w:instrText>
            </w:r>
            <w:r w:rsidR="00CC72FD" w:rsidRPr="0066385B">
              <w:rPr>
                <w:rFonts w:ascii="TH SarabunPSK" w:hAnsi="TH SarabunPSK" w:cs="TH SarabunPSK"/>
                <w: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๑๕๘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๙๘</w:t>
            </w:r>
          </w:p>
        </w:tc>
      </w:tr>
      <w:tr w:rsidR="0066385B" w:rsidRPr="0066385B" w:rsidTr="0066385B">
        <w:tc>
          <w:tcPr>
            <w:tcW w:w="709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2835" w:type="dxa"/>
            <w:vAlign w:val="center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บ้านหนองแดง</w:t>
            </w:r>
          </w:p>
        </w:tc>
        <w:tc>
          <w:tcPr>
            <w:tcW w:w="992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๔๘๙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๔๘๙</w:t>
            </w:r>
          </w:p>
        </w:tc>
        <w:tc>
          <w:tcPr>
            <w:tcW w:w="1134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 w:hint="cs"/>
                <w:cs/>
              </w:rPr>
              <w:t>๙๗๘</w:t>
            </w:r>
          </w:p>
        </w:tc>
        <w:tc>
          <w:tcPr>
            <w:tcW w:w="1275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๓๑๒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๘๙</w:t>
            </w:r>
          </w:p>
        </w:tc>
      </w:tr>
      <w:tr w:rsidR="0066385B" w:rsidRPr="0066385B" w:rsidTr="0066385B">
        <w:tc>
          <w:tcPr>
            <w:tcW w:w="709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๑๒</w:t>
            </w:r>
          </w:p>
        </w:tc>
        <w:tc>
          <w:tcPr>
            <w:tcW w:w="2835" w:type="dxa"/>
            <w:vAlign w:val="center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บ้านพันธุ์เจริญ</w:t>
            </w:r>
          </w:p>
        </w:tc>
        <w:tc>
          <w:tcPr>
            <w:tcW w:w="992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๑๖๔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๑๖๘</w:t>
            </w:r>
          </w:p>
        </w:tc>
        <w:tc>
          <w:tcPr>
            <w:tcW w:w="1134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๓</w:t>
            </w:r>
            <w:r w:rsidRPr="0066385B">
              <w:rPr>
                <w:rFonts w:ascii="TH SarabunPSK" w:hAnsi="TH SarabunPSK" w:cs="TH SarabunPSK" w:hint="cs"/>
                <w:cs/>
              </w:rPr>
              <w:t>๓๒</w:t>
            </w:r>
          </w:p>
        </w:tc>
        <w:tc>
          <w:tcPr>
            <w:tcW w:w="1275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๑๐๐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๖๖</w:t>
            </w:r>
          </w:p>
        </w:tc>
      </w:tr>
      <w:tr w:rsidR="0066385B" w:rsidRPr="0066385B" w:rsidTr="0066385B">
        <w:tc>
          <w:tcPr>
            <w:tcW w:w="709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๑๔</w:t>
            </w:r>
          </w:p>
        </w:tc>
        <w:tc>
          <w:tcPr>
            <w:tcW w:w="2835" w:type="dxa"/>
            <w:vAlign w:val="center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บ้านชุมพวงธารทอง</w:t>
            </w:r>
          </w:p>
        </w:tc>
        <w:tc>
          <w:tcPr>
            <w:tcW w:w="992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๑๒๙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๑๒๔</w:t>
            </w:r>
          </w:p>
        </w:tc>
        <w:tc>
          <w:tcPr>
            <w:tcW w:w="1134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๒</w:t>
            </w:r>
            <w:r w:rsidRPr="0066385B">
              <w:rPr>
                <w:rFonts w:ascii="TH SarabunPSK" w:hAnsi="TH SarabunPSK" w:cs="TH SarabunPSK" w:hint="cs"/>
                <w:cs/>
              </w:rPr>
              <w:t>๕๓</w:t>
            </w:r>
          </w:p>
        </w:tc>
        <w:tc>
          <w:tcPr>
            <w:tcW w:w="1275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๙๔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๔๖</w:t>
            </w:r>
          </w:p>
        </w:tc>
      </w:tr>
      <w:tr w:rsidR="0066385B" w:rsidRPr="0066385B" w:rsidTr="0066385B">
        <w:tc>
          <w:tcPr>
            <w:tcW w:w="709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๑๕</w:t>
            </w:r>
          </w:p>
        </w:tc>
        <w:tc>
          <w:tcPr>
            <w:tcW w:w="2835" w:type="dxa"/>
            <w:vAlign w:val="center"/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บ้านโคกเจริญ</w:t>
            </w:r>
          </w:p>
        </w:tc>
        <w:tc>
          <w:tcPr>
            <w:tcW w:w="992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๓๗๑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๓๘๙</w:t>
            </w:r>
          </w:p>
        </w:tc>
        <w:tc>
          <w:tcPr>
            <w:tcW w:w="1134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 w:hint="cs"/>
                <w:cs/>
              </w:rPr>
              <w:t>๗๖๐</w:t>
            </w:r>
          </w:p>
        </w:tc>
        <w:tc>
          <w:tcPr>
            <w:tcW w:w="1275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๒๖๘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๖๒</w:t>
            </w:r>
          </w:p>
        </w:tc>
      </w:tr>
      <w:tr w:rsidR="0066385B" w:rsidRPr="0066385B" w:rsidTr="0066385B">
        <w:tc>
          <w:tcPr>
            <w:tcW w:w="3544" w:type="dxa"/>
            <w:gridSpan w:val="2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 w:hint="cs"/>
                <w:b/>
                <w:bCs/>
                <w:cs/>
              </w:rPr>
              <w:t>๑,๕๘๒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 w:hint="cs"/>
                <w:b/>
                <w:bCs/>
                <w:cs/>
              </w:rPr>
              <w:t>๑,๕๓๐</w:t>
            </w:r>
          </w:p>
        </w:tc>
        <w:tc>
          <w:tcPr>
            <w:tcW w:w="1134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 w:hint="cs"/>
                <w:b/>
                <w:bCs/>
                <w:cs/>
              </w:rPr>
              <w:t>๓,๑๑๒</w:t>
            </w:r>
          </w:p>
        </w:tc>
        <w:tc>
          <w:tcPr>
            <w:tcW w:w="1275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Pr="0066385B">
              <w:rPr>
                <w:rFonts w:ascii="TH SarabunPSK" w:hAnsi="TH SarabunPSK" w:cs="TH SarabunPSK"/>
                <w:b/>
                <w:bCs/>
              </w:rPr>
              <w:t>,</w:t>
            </w:r>
            <w:r w:rsidRPr="0066385B">
              <w:rPr>
                <w:rFonts w:ascii="TH SarabunPSK" w:hAnsi="TH SarabunPSK" w:cs="TH SarabunPSK"/>
                <w:b/>
                <w:bCs/>
                <w:cs/>
              </w:rPr>
              <w:t>๐๐๐</w:t>
            </w:r>
          </w:p>
        </w:tc>
        <w:tc>
          <w:tcPr>
            <w:tcW w:w="1276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๓๗๗</w:t>
            </w:r>
          </w:p>
        </w:tc>
      </w:tr>
    </w:tbl>
    <w:p w:rsidR="0066385B" w:rsidRPr="0066385B" w:rsidRDefault="0066385B" w:rsidP="0066385B">
      <w:pPr>
        <w:ind w:left="43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 xml:space="preserve">(ข้อมูลจากทะเบียนราษฎร์เมื่อเดือน </w:t>
      </w:r>
      <w:r w:rsidRPr="0066385B">
        <w:rPr>
          <w:rFonts w:ascii="TH SarabunPSK" w:hAnsi="TH SarabunPSK" w:cs="TH SarabunPSK" w:hint="cs"/>
          <w:cs/>
        </w:rPr>
        <w:t>พฤษภาคม ๒๕๕๘</w:t>
      </w:r>
      <w:r w:rsidRPr="0066385B">
        <w:rPr>
          <w:rFonts w:ascii="TH SarabunPSK" w:hAnsi="TH SarabunPSK" w:cs="TH SarabunPSK"/>
          <w:cs/>
        </w:rPr>
        <w:t>)</w:t>
      </w:r>
    </w:p>
    <w:p w:rsidR="0066385B" w:rsidRPr="0066385B" w:rsidRDefault="0066385B" w:rsidP="0066385B">
      <w:pPr>
        <w:ind w:left="4320"/>
        <w:rPr>
          <w:rFonts w:ascii="TH SarabunPSK" w:hAnsi="TH SarabunPSK" w:cs="TH SarabunPSK"/>
          <w:cs/>
        </w:rPr>
      </w:pPr>
    </w:p>
    <w:p w:rsidR="0066385B" w:rsidRPr="0066385B" w:rsidRDefault="0066385B" w:rsidP="0066385B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66385B" w:rsidRPr="0066385B" w:rsidRDefault="0066385B" w:rsidP="0066385B">
      <w:pPr>
        <w:rPr>
          <w:rFonts w:ascii="TH SarabunPSK" w:hAnsi="TH SarabunPSK" w:cs="TH SarabunPSK"/>
          <w:b/>
          <w:bCs/>
          <w:sz w:val="36"/>
          <w:szCs w:val="36"/>
        </w:rPr>
      </w:pPr>
      <w:r w:rsidRPr="006638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ตารางที่  ๓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พื้นที่และสภาพการถือครอง</w:t>
      </w:r>
    </w:p>
    <w:p w:rsidR="0066385B" w:rsidRPr="0066385B" w:rsidRDefault="0066385B" w:rsidP="0066385B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982"/>
        <w:gridCol w:w="1276"/>
        <w:gridCol w:w="1134"/>
        <w:gridCol w:w="855"/>
        <w:gridCol w:w="1134"/>
        <w:gridCol w:w="992"/>
        <w:gridCol w:w="1134"/>
        <w:gridCol w:w="1416"/>
      </w:tblGrid>
      <w:tr w:rsidR="0066385B" w:rsidRPr="0066385B" w:rsidTr="0066385B">
        <w:tc>
          <w:tcPr>
            <w:tcW w:w="708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</w:p>
        </w:tc>
        <w:tc>
          <w:tcPr>
            <w:tcW w:w="1982" w:type="dxa"/>
            <w:vAlign w:val="center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ชื่อหมู่บ้าน</w:t>
            </w:r>
          </w:p>
        </w:tc>
        <w:tc>
          <w:tcPr>
            <w:tcW w:w="127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พื้นที่ทั้งหมด  (ไร่)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พื้นที่</w:t>
            </w:r>
          </w:p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การเกษตร  (ไร่)</w:t>
            </w:r>
          </w:p>
        </w:tc>
        <w:tc>
          <w:tcPr>
            <w:tcW w:w="855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พื้นที่</w:t>
            </w:r>
          </w:p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 xml:space="preserve">ทำนา  </w:t>
            </w:r>
          </w:p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(ไร่)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พื้นที่</w:t>
            </w:r>
          </w:p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ทำสวน  (ไร่)</w:t>
            </w:r>
          </w:p>
        </w:tc>
        <w:tc>
          <w:tcPr>
            <w:tcW w:w="992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พื้นที่</w:t>
            </w:r>
          </w:p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 xml:space="preserve">ทำไร่  </w:t>
            </w:r>
          </w:p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(ไร่)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พื้นที่สาธารณะ  (ไร่)</w:t>
            </w:r>
          </w:p>
        </w:tc>
        <w:tc>
          <w:tcPr>
            <w:tcW w:w="141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พื้นที่ตั้งบ้านเรือน  (ไร่)</w:t>
            </w:r>
          </w:p>
        </w:tc>
      </w:tr>
      <w:tr w:rsidR="0066385B" w:rsidRPr="0066385B" w:rsidTr="0066385B">
        <w:tc>
          <w:tcPr>
            <w:tcW w:w="70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82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 xml:space="preserve">บ้านเดื่อ  </w:t>
            </w:r>
          </w:p>
        </w:tc>
        <w:tc>
          <w:tcPr>
            <w:tcW w:w="127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๒,๒๙๓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๑,๓๘๕</w:t>
            </w:r>
          </w:p>
        </w:tc>
        <w:tc>
          <w:tcPr>
            <w:tcW w:w="855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๕๙๕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๒๗๓</w:t>
            </w:r>
          </w:p>
        </w:tc>
        <w:tc>
          <w:tcPr>
            <w:tcW w:w="992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๕๕๐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141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๘๔</w:t>
            </w:r>
          </w:p>
        </w:tc>
      </w:tr>
      <w:tr w:rsidR="0066385B" w:rsidRPr="0066385B" w:rsidTr="0066385B">
        <w:tc>
          <w:tcPr>
            <w:tcW w:w="70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982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บ้านยาง</w:t>
            </w:r>
          </w:p>
        </w:tc>
        <w:tc>
          <w:tcPr>
            <w:tcW w:w="127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๓,๒๘๖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๓,๐๔๘</w:t>
            </w:r>
          </w:p>
        </w:tc>
        <w:tc>
          <w:tcPr>
            <w:tcW w:w="855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๒,๘๓๐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992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141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๒๔๘</w:t>
            </w:r>
          </w:p>
        </w:tc>
      </w:tr>
      <w:tr w:rsidR="0066385B" w:rsidRPr="0066385B" w:rsidTr="0066385B">
        <w:tc>
          <w:tcPr>
            <w:tcW w:w="70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982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บ้านหนองแดง</w:t>
            </w:r>
          </w:p>
        </w:tc>
        <w:tc>
          <w:tcPr>
            <w:tcW w:w="127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๒,๓๑๑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๒,๑๔๓</w:t>
            </w:r>
          </w:p>
        </w:tc>
        <w:tc>
          <w:tcPr>
            <w:tcW w:w="855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๓๕๐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๓๓๑</w:t>
            </w:r>
          </w:p>
        </w:tc>
        <w:tc>
          <w:tcPr>
            <w:tcW w:w="992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๑,๐๐๐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๔๖</w:t>
            </w:r>
          </w:p>
        </w:tc>
        <w:tc>
          <w:tcPr>
            <w:tcW w:w="141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66385B" w:rsidRPr="0066385B" w:rsidTr="0066385B">
        <w:tc>
          <w:tcPr>
            <w:tcW w:w="70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๑๒</w:t>
            </w:r>
          </w:p>
        </w:tc>
        <w:tc>
          <w:tcPr>
            <w:tcW w:w="1982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บ้านพันธ์เจริญ</w:t>
            </w:r>
          </w:p>
        </w:tc>
        <w:tc>
          <w:tcPr>
            <w:tcW w:w="127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๓,๒๙๒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๒,๗๖๔</w:t>
            </w:r>
          </w:p>
        </w:tc>
        <w:tc>
          <w:tcPr>
            <w:tcW w:w="855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๖๓๙</w:t>
            </w:r>
          </w:p>
        </w:tc>
        <w:tc>
          <w:tcPr>
            <w:tcW w:w="992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๑,๕๘๙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๑๒๖</w:t>
            </w:r>
          </w:p>
        </w:tc>
        <w:tc>
          <w:tcPr>
            <w:tcW w:w="141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๓๔๔</w:t>
            </w:r>
          </w:p>
        </w:tc>
      </w:tr>
      <w:tr w:rsidR="0066385B" w:rsidRPr="0066385B" w:rsidTr="0066385B">
        <w:tc>
          <w:tcPr>
            <w:tcW w:w="70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๑๔</w:t>
            </w:r>
          </w:p>
        </w:tc>
        <w:tc>
          <w:tcPr>
            <w:tcW w:w="1982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บ้านชุมพวงธารทอง</w:t>
            </w:r>
          </w:p>
        </w:tc>
        <w:tc>
          <w:tcPr>
            <w:tcW w:w="127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๒,๔๐๘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๑,๙๕๘</w:t>
            </w:r>
          </w:p>
        </w:tc>
        <w:tc>
          <w:tcPr>
            <w:tcW w:w="855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๑,๗๘๓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๑๐๒</w:t>
            </w:r>
          </w:p>
        </w:tc>
        <w:tc>
          <w:tcPr>
            <w:tcW w:w="992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141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๑๓๐</w:t>
            </w:r>
          </w:p>
        </w:tc>
      </w:tr>
      <w:tr w:rsidR="0066385B" w:rsidRPr="0066385B" w:rsidTr="0066385B">
        <w:tc>
          <w:tcPr>
            <w:tcW w:w="70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๑๕</w:t>
            </w:r>
          </w:p>
        </w:tc>
        <w:tc>
          <w:tcPr>
            <w:tcW w:w="1982" w:type="dxa"/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บ้านโคกเจริญ</w:t>
            </w:r>
          </w:p>
        </w:tc>
        <w:tc>
          <w:tcPr>
            <w:tcW w:w="127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๓,๓๒๙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๓,๐๔๗</w:t>
            </w:r>
          </w:p>
        </w:tc>
        <w:tc>
          <w:tcPr>
            <w:tcW w:w="855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๑๗๓</w:t>
            </w:r>
          </w:p>
        </w:tc>
        <w:tc>
          <w:tcPr>
            <w:tcW w:w="992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๒,๒๔๒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๒๐</w:t>
            </w:r>
          </w:p>
        </w:tc>
        <w:tc>
          <w:tcPr>
            <w:tcW w:w="141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๓๒๐</w:t>
            </w:r>
          </w:p>
        </w:tc>
      </w:tr>
      <w:tr w:rsidR="0066385B" w:rsidRPr="0066385B" w:rsidTr="0066385B">
        <w:tc>
          <w:tcPr>
            <w:tcW w:w="2690" w:type="dxa"/>
            <w:gridSpan w:val="2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๑๖,๙๑๙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๑๔,๓๔๕</w:t>
            </w:r>
          </w:p>
        </w:tc>
        <w:tc>
          <w:tcPr>
            <w:tcW w:w="855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๕,๕๙๘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๑,๖๓๘</w:t>
            </w:r>
          </w:p>
        </w:tc>
        <w:tc>
          <w:tcPr>
            <w:tcW w:w="992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๕,๔๒๑</w:t>
            </w:r>
          </w:p>
        </w:tc>
        <w:tc>
          <w:tcPr>
            <w:tcW w:w="1134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๔๑๒</w:t>
            </w:r>
          </w:p>
        </w:tc>
        <w:tc>
          <w:tcPr>
            <w:tcW w:w="1416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๑,๓๒๖</w:t>
            </w:r>
          </w:p>
        </w:tc>
      </w:tr>
    </w:tbl>
    <w:p w:rsidR="0066385B" w:rsidRPr="0066385B" w:rsidRDefault="0066385B" w:rsidP="0066385B">
      <w:pPr>
        <w:pStyle w:val="1"/>
        <w:rPr>
          <w:rFonts w:ascii="TH SarabunPSK" w:hAnsi="TH SarabunPSK" w:cs="TH SarabunPSK"/>
          <w:sz w:val="40"/>
          <w:szCs w:val="40"/>
        </w:rPr>
      </w:pPr>
      <w:bookmarkStart w:id="89" w:name="_Toc165355963"/>
      <w:bookmarkStart w:id="90" w:name="_Toc165356209"/>
      <w:bookmarkStart w:id="91" w:name="_Toc169331836"/>
      <w:bookmarkStart w:id="92" w:name="_Toc169332156"/>
      <w:bookmarkStart w:id="93" w:name="_Toc169332292"/>
      <w:bookmarkStart w:id="94" w:name="_Toc169332479"/>
      <w:bookmarkStart w:id="95" w:name="_Toc170278878"/>
      <w:r w:rsidRPr="0066385B">
        <w:rPr>
          <w:rFonts w:ascii="TH SarabunPSK" w:hAnsi="TH SarabunPSK" w:cs="TH SarabunPSK"/>
          <w:sz w:val="40"/>
          <w:szCs w:val="40"/>
          <w:cs/>
        </w:rPr>
        <w:t>๒.  สภาพทางเศรษฐกิจ</w:t>
      </w:r>
      <w:bookmarkEnd w:id="89"/>
      <w:bookmarkEnd w:id="90"/>
      <w:bookmarkEnd w:id="91"/>
      <w:bookmarkEnd w:id="92"/>
      <w:bookmarkEnd w:id="93"/>
      <w:bookmarkEnd w:id="94"/>
      <w:bookmarkEnd w:id="95"/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</w:rPr>
      </w:pPr>
      <w:bookmarkStart w:id="96" w:name="_Toc165355964"/>
      <w:bookmarkStart w:id="97" w:name="_Toc165356210"/>
      <w:bookmarkStart w:id="98" w:name="_Toc169331837"/>
      <w:bookmarkStart w:id="99" w:name="_Toc169332157"/>
      <w:bookmarkStart w:id="100" w:name="_Toc169332293"/>
      <w:bookmarkStart w:id="101" w:name="_Toc169332480"/>
      <w:bookmarkStart w:id="102" w:name="_Toc170278879"/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๒.๑  อาชีพ</w:t>
      </w:r>
      <w:bookmarkEnd w:id="96"/>
      <w:bookmarkEnd w:id="97"/>
      <w:bookmarkEnd w:id="98"/>
      <w:bookmarkEnd w:id="99"/>
      <w:bookmarkEnd w:id="100"/>
      <w:bookmarkEnd w:id="101"/>
      <w:bookmarkEnd w:id="102"/>
    </w:p>
    <w:p w:rsidR="0066385B" w:rsidRPr="0066385B" w:rsidRDefault="0066385B" w:rsidP="0066385B">
      <w:pPr>
        <w:ind w:firstLine="108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ประชากรภายในตำบลส่วนใหญ่ประกอบอาชีพเกษตรกรรมเป็นหลัก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การทำนา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ทำได้ปีละ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๑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ครั้ง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และการปลูกพืชผักและผลไม้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เมื่อว่างจากภาคเกษตรกรรม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จะไปประกอบอาชีพเป็นแรงงานรับจ้างทั่วไป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คนในวัยแรงงานจะออกไปทำงานในโรงงานอุตสาหกรรมในเขตเมือง</w:t>
      </w:r>
      <w:r w:rsidRPr="0066385B">
        <w:rPr>
          <w:rFonts w:ascii="TH SarabunPSK" w:hAnsi="TH SarabunPSK" w:cs="TH SarabunPSK"/>
        </w:rPr>
        <w:t xml:space="preserve">  </w:t>
      </w:r>
    </w:p>
    <w:p w:rsidR="0066385B" w:rsidRPr="0066385B" w:rsidRDefault="0066385B" w:rsidP="0066385B">
      <w:pPr>
        <w:pStyle w:val="3"/>
        <w:ind w:firstLine="720"/>
        <w:rPr>
          <w:rFonts w:ascii="TH SarabunPSK" w:hAnsi="TH SarabunPSK" w:cs="TH SarabunPSK"/>
          <w:i/>
          <w:iCs/>
          <w:color w:val="auto"/>
          <w:sz w:val="36"/>
          <w:szCs w:val="36"/>
        </w:rPr>
      </w:pPr>
      <w:bookmarkStart w:id="103" w:name="_Toc165356211"/>
      <w:bookmarkStart w:id="104" w:name="_Toc169331838"/>
      <w:bookmarkStart w:id="105" w:name="_Toc169332158"/>
      <w:bookmarkStart w:id="106" w:name="_Toc169332294"/>
      <w:bookmarkStart w:id="107" w:name="_Toc169332481"/>
      <w:bookmarkStart w:id="108" w:name="_Toc170278880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๒.๑.๑ การเกษตรกรรม</w:t>
      </w:r>
      <w:bookmarkEnd w:id="103"/>
      <w:bookmarkEnd w:id="104"/>
      <w:bookmarkEnd w:id="105"/>
      <w:bookmarkEnd w:id="106"/>
      <w:bookmarkEnd w:id="107"/>
      <w:bookmarkEnd w:id="108"/>
    </w:p>
    <w:p w:rsidR="0066385B" w:rsidRPr="0066385B" w:rsidRDefault="0066385B" w:rsidP="0066385B">
      <w:pPr>
        <w:numPr>
          <w:ilvl w:val="0"/>
          <w:numId w:val="17"/>
        </w:numPr>
        <w:spacing w:line="216" w:lineRule="auto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ทำนา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จำนวน</w:t>
      </w:r>
      <w:r w:rsidRPr="0066385B">
        <w:rPr>
          <w:rFonts w:ascii="TH SarabunPSK" w:hAnsi="TH SarabunPSK" w:cs="TH SarabunPSK"/>
        </w:rPr>
        <w:t xml:space="preserve">     </w:t>
      </w:r>
      <w:r w:rsidRPr="0066385B">
        <w:rPr>
          <w:rFonts w:ascii="TH SarabunPSK" w:hAnsi="TH SarabunPSK" w:cs="TH SarabunPSK"/>
          <w:cs/>
        </w:rPr>
        <w:t>๑๑,๔๓๔</w:t>
      </w:r>
      <w:r w:rsidRPr="0066385B">
        <w:rPr>
          <w:rFonts w:ascii="TH SarabunPSK" w:hAnsi="TH SarabunPSK" w:cs="TH SarabunPSK"/>
        </w:rPr>
        <w:t xml:space="preserve">     </w:t>
      </w:r>
      <w:r w:rsidRPr="0066385B">
        <w:rPr>
          <w:rFonts w:ascii="TH SarabunPSK" w:hAnsi="TH SarabunPSK" w:cs="TH SarabunPSK"/>
          <w:cs/>
        </w:rPr>
        <w:t>ไร่</w:t>
      </w:r>
    </w:p>
    <w:p w:rsidR="0066385B" w:rsidRPr="0066385B" w:rsidRDefault="0066385B" w:rsidP="0066385B">
      <w:pPr>
        <w:numPr>
          <w:ilvl w:val="0"/>
          <w:numId w:val="17"/>
        </w:numPr>
        <w:spacing w:line="216" w:lineRule="auto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ปลูกมันสำปะหลัง</w:t>
      </w:r>
      <w:r w:rsidRPr="0066385B">
        <w:rPr>
          <w:rFonts w:ascii="TH SarabunPSK" w:hAnsi="TH SarabunPSK" w:cs="TH SarabunPSK"/>
          <w:cs/>
        </w:rPr>
        <w:tab/>
        <w:t xml:space="preserve">จำนวน   </w:t>
      </w:r>
      <w:r w:rsidRPr="0066385B">
        <w:rPr>
          <w:rFonts w:ascii="TH SarabunPSK" w:hAnsi="TH SarabunPSK" w:cs="TH SarabunPSK"/>
        </w:rPr>
        <w:t xml:space="preserve">    </w:t>
      </w:r>
      <w:r w:rsidRPr="0066385B">
        <w:rPr>
          <w:rFonts w:ascii="TH SarabunPSK" w:hAnsi="TH SarabunPSK" w:cs="TH SarabunPSK"/>
          <w:cs/>
        </w:rPr>
        <w:t>๓,๒๕๕    ไร่</w:t>
      </w:r>
    </w:p>
    <w:p w:rsidR="0066385B" w:rsidRPr="0066385B" w:rsidRDefault="0066385B" w:rsidP="0066385B">
      <w:pPr>
        <w:numPr>
          <w:ilvl w:val="0"/>
          <w:numId w:val="17"/>
        </w:numPr>
        <w:spacing w:line="216" w:lineRule="auto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ปลูกไม้ยูคา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         ๒๙๒     ไร่</w:t>
      </w:r>
    </w:p>
    <w:p w:rsidR="0066385B" w:rsidRPr="0066385B" w:rsidRDefault="0066385B" w:rsidP="0066385B">
      <w:pPr>
        <w:pStyle w:val="3"/>
        <w:ind w:firstLine="720"/>
        <w:rPr>
          <w:rFonts w:ascii="TH SarabunPSK" w:hAnsi="TH SarabunPSK" w:cs="TH SarabunPSK"/>
          <w:i/>
          <w:iCs/>
          <w:color w:val="auto"/>
          <w:sz w:val="36"/>
          <w:szCs w:val="36"/>
        </w:rPr>
      </w:pPr>
      <w:bookmarkStart w:id="109" w:name="_Toc165356212"/>
      <w:bookmarkStart w:id="110" w:name="_Toc169331839"/>
      <w:bookmarkStart w:id="111" w:name="_Toc169332159"/>
      <w:bookmarkStart w:id="112" w:name="_Toc169332295"/>
      <w:bookmarkStart w:id="113" w:name="_Toc169332482"/>
      <w:bookmarkStart w:id="114" w:name="_Toc170278881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๒.๑.๒ ปศุสัตว์</w:t>
      </w:r>
      <w:bookmarkEnd w:id="109"/>
      <w:bookmarkEnd w:id="110"/>
      <w:bookmarkEnd w:id="111"/>
      <w:bookmarkEnd w:id="112"/>
      <w:bookmarkEnd w:id="113"/>
      <w:bookmarkEnd w:id="114"/>
    </w:p>
    <w:p w:rsidR="0066385B" w:rsidRPr="0066385B" w:rsidRDefault="0066385B" w:rsidP="0066385B">
      <w:pPr>
        <w:numPr>
          <w:ilvl w:val="0"/>
          <w:numId w:val="18"/>
        </w:numPr>
        <w:spacing w:line="216" w:lineRule="auto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การเลี้ยงสุกร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 xml:space="preserve">จำนวน </w:t>
      </w:r>
      <w:r w:rsidRPr="0066385B">
        <w:rPr>
          <w:rFonts w:ascii="TH SarabunPSK" w:hAnsi="TH SarabunPSK" w:cs="TH SarabunPSK"/>
        </w:rPr>
        <w:t xml:space="preserve">        </w:t>
      </w:r>
      <w:r w:rsidRPr="0066385B">
        <w:rPr>
          <w:rFonts w:ascii="TH SarabunPSK" w:hAnsi="TH SarabunPSK" w:cs="TH SarabunPSK"/>
          <w:cs/>
        </w:rPr>
        <w:t>๑๙๓</w:t>
      </w:r>
      <w:r w:rsidRPr="0066385B">
        <w:rPr>
          <w:rFonts w:ascii="TH SarabunPSK" w:hAnsi="TH SarabunPSK" w:cs="TH SarabunPSK"/>
        </w:rPr>
        <w:t xml:space="preserve">     </w:t>
      </w:r>
      <w:r w:rsidRPr="0066385B">
        <w:rPr>
          <w:rFonts w:ascii="TH SarabunPSK" w:hAnsi="TH SarabunPSK" w:cs="TH SarabunPSK"/>
          <w:cs/>
        </w:rPr>
        <w:t>ตัว</w:t>
      </w:r>
    </w:p>
    <w:p w:rsidR="0066385B" w:rsidRPr="0066385B" w:rsidRDefault="0066385B" w:rsidP="0066385B">
      <w:pPr>
        <w:numPr>
          <w:ilvl w:val="0"/>
          <w:numId w:val="18"/>
        </w:numPr>
        <w:spacing w:line="216" w:lineRule="auto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การเลี้ยงโคเนื้อ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กระบือ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 xml:space="preserve">จำนวน      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๓๗๓</w:t>
      </w:r>
      <w:r w:rsidRPr="0066385B">
        <w:rPr>
          <w:rFonts w:ascii="TH SarabunPSK" w:hAnsi="TH SarabunPSK" w:cs="TH SarabunPSK"/>
        </w:rPr>
        <w:t xml:space="preserve">     </w:t>
      </w:r>
      <w:r w:rsidRPr="0066385B">
        <w:rPr>
          <w:rFonts w:ascii="TH SarabunPSK" w:hAnsi="TH SarabunPSK" w:cs="TH SarabunPSK"/>
          <w:cs/>
        </w:rPr>
        <w:t>ตัว</w:t>
      </w:r>
    </w:p>
    <w:p w:rsidR="0066385B" w:rsidRPr="0066385B" w:rsidRDefault="0066385B" w:rsidP="0066385B">
      <w:pPr>
        <w:numPr>
          <w:ilvl w:val="0"/>
          <w:numId w:val="18"/>
        </w:numPr>
        <w:spacing w:line="216" w:lineRule="auto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การเลี้ยงสัตว์ปีก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 xml:space="preserve">จำนวน </w:t>
      </w:r>
      <w:r w:rsidRPr="0066385B">
        <w:rPr>
          <w:rFonts w:ascii="TH SarabunPSK" w:hAnsi="TH SarabunPSK" w:cs="TH SarabunPSK"/>
        </w:rPr>
        <w:t xml:space="preserve">        </w:t>
      </w:r>
      <w:r w:rsidRPr="0066385B">
        <w:rPr>
          <w:rFonts w:ascii="TH SarabunPSK" w:hAnsi="TH SarabunPSK" w:cs="TH SarabunPSK"/>
          <w:cs/>
        </w:rPr>
        <w:t>๙๓๕</w:t>
      </w:r>
      <w:r w:rsidRPr="0066385B">
        <w:rPr>
          <w:rFonts w:ascii="TH SarabunPSK" w:hAnsi="TH SarabunPSK" w:cs="TH SarabunPSK"/>
        </w:rPr>
        <w:t xml:space="preserve">     </w:t>
      </w:r>
      <w:r w:rsidRPr="0066385B">
        <w:rPr>
          <w:rFonts w:ascii="TH SarabunPSK" w:hAnsi="TH SarabunPSK" w:cs="TH SarabunPSK"/>
          <w:cs/>
        </w:rPr>
        <w:t>ตัว</w:t>
      </w:r>
    </w:p>
    <w:p w:rsidR="0066385B" w:rsidRPr="0066385B" w:rsidRDefault="0066385B" w:rsidP="0066385B">
      <w:pPr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</w:t>
      </w:r>
      <w:r w:rsidRPr="0066385B">
        <w:rPr>
          <w:rFonts w:ascii="TH SarabunPSK" w:hAnsi="TH SarabunPSK" w:cs="TH SarabunPSK"/>
          <w:cs/>
        </w:rPr>
        <w:t>(หมายเหตุ  ข้อมูลจากแบบสรุปการขึ้นทะเบียนเกษตรกร  ปี  ๒๕๕</w:t>
      </w:r>
      <w:r>
        <w:rPr>
          <w:rFonts w:ascii="TH SarabunPSK" w:hAnsi="TH SarabunPSK" w:cs="TH SarabunPSK" w:hint="cs"/>
          <w:cs/>
        </w:rPr>
        <w:t>๘</w:t>
      </w:r>
      <w:r w:rsidRPr="0066385B">
        <w:rPr>
          <w:rFonts w:ascii="TH SarabunPSK" w:hAnsi="TH SarabunPSK" w:cs="TH SarabunPSK"/>
          <w:cs/>
        </w:rPr>
        <w:t>)</w:t>
      </w:r>
    </w:p>
    <w:p w:rsidR="0066385B" w:rsidRPr="0066385B" w:rsidRDefault="0066385B" w:rsidP="0066385B">
      <w:pPr>
        <w:pStyle w:val="2"/>
        <w:ind w:firstLine="720"/>
        <w:rPr>
          <w:rFonts w:ascii="TH SarabunPSK" w:hAnsi="TH SarabunPSK" w:cs="TH SarabunPSK"/>
          <w:color w:val="auto"/>
          <w:sz w:val="36"/>
          <w:szCs w:val="36"/>
        </w:rPr>
      </w:pPr>
      <w:bookmarkStart w:id="115" w:name="_Toc165355965"/>
      <w:bookmarkStart w:id="116" w:name="_Toc165356217"/>
      <w:bookmarkStart w:id="117" w:name="_Toc169331843"/>
      <w:bookmarkStart w:id="118" w:name="_Toc169332163"/>
      <w:bookmarkStart w:id="119" w:name="_Toc169332299"/>
      <w:bookmarkStart w:id="120" w:name="_Toc169332486"/>
      <w:bookmarkStart w:id="121" w:name="_Toc170278885"/>
      <w:r w:rsidRPr="0066385B">
        <w:rPr>
          <w:rFonts w:ascii="TH SarabunPSK" w:hAnsi="TH SarabunPSK" w:cs="TH SarabunPSK"/>
          <w:color w:val="auto"/>
          <w:sz w:val="36"/>
          <w:szCs w:val="36"/>
        </w:rPr>
        <w:t xml:space="preserve">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๒</w:t>
      </w:r>
      <w:r w:rsidRPr="0066385B">
        <w:rPr>
          <w:rFonts w:ascii="TH SarabunPSK" w:hAnsi="TH SarabunPSK" w:cs="TH SarabunPSK"/>
          <w:color w:val="auto"/>
          <w:sz w:val="36"/>
          <w:szCs w:val="36"/>
        </w:rPr>
        <w:t>.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๒</w:t>
      </w:r>
      <w:r w:rsidRPr="0066385B">
        <w:rPr>
          <w:rFonts w:ascii="TH SarabunPSK" w:hAnsi="TH SarabunPSK" w:cs="TH SarabunPSK"/>
          <w:color w:val="auto"/>
          <w:sz w:val="36"/>
          <w:szCs w:val="36"/>
        </w:rPr>
        <w:t xml:space="preserve">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 xml:space="preserve"> หน่วยธุรกิจในเขตองค์การบริหารส่วนตำบล</w:t>
      </w:r>
      <w:bookmarkEnd w:id="115"/>
      <w:bookmarkEnd w:id="116"/>
      <w:bookmarkEnd w:id="117"/>
      <w:bookmarkEnd w:id="118"/>
      <w:bookmarkEnd w:id="119"/>
      <w:bookmarkEnd w:id="120"/>
      <w:bookmarkEnd w:id="121"/>
    </w:p>
    <w:p w:rsidR="0066385B" w:rsidRPr="0066385B" w:rsidRDefault="0066385B" w:rsidP="0066385B">
      <w:pPr>
        <w:numPr>
          <w:ilvl w:val="0"/>
          <w:numId w:val="19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 xml:space="preserve">โรงสีข้าว </w:t>
      </w:r>
      <w:r w:rsidRPr="0066385B">
        <w:rPr>
          <w:rFonts w:ascii="TH SarabunPSK" w:hAnsi="TH SarabunPSK" w:cs="TH SarabunPSK"/>
        </w:rPr>
        <w:t xml:space="preserve">     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-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แห่ง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 xml:space="preserve">ร้านค้า </w:t>
      </w:r>
      <w:r w:rsidRPr="0066385B">
        <w:rPr>
          <w:rFonts w:ascii="TH SarabunPSK" w:hAnsi="TH SarabunPSK" w:cs="TH SarabunPSK"/>
        </w:rPr>
        <w:t xml:space="preserve">         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๒๓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ร้าน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 xml:space="preserve">ปั๊มน้ำมัน </w:t>
      </w:r>
      <w:r w:rsidRPr="0066385B">
        <w:rPr>
          <w:rFonts w:ascii="TH SarabunPSK" w:hAnsi="TH SarabunPSK" w:cs="TH SarabunPSK"/>
        </w:rPr>
        <w:t xml:space="preserve">    </w:t>
      </w:r>
      <w:r w:rsidRPr="0066385B">
        <w:rPr>
          <w:rFonts w:ascii="TH SarabunPSK" w:hAnsi="TH SarabunPSK" w:cs="TH SarabunPSK"/>
          <w:cs/>
        </w:rPr>
        <w:t xml:space="preserve"> 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๑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แห่ง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ท่าทราย</w:t>
      </w:r>
      <w:r w:rsidRPr="0066385B">
        <w:rPr>
          <w:rFonts w:ascii="TH SarabunPSK" w:hAnsi="TH SarabunPSK" w:cs="TH SarabunPSK"/>
          <w:cs/>
        </w:rPr>
        <w:tab/>
        <w:t xml:space="preserve">        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๑</w:t>
      </w:r>
      <w:r w:rsidRPr="0066385B">
        <w:rPr>
          <w:rFonts w:ascii="TH SarabunPSK" w:hAnsi="TH SarabunPSK" w:cs="TH SarabunPSK"/>
          <w:cs/>
        </w:rPr>
        <w:tab/>
        <w:t>แห่ง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ธุรกิจบ้านเช่า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๒</w:t>
      </w:r>
      <w:r w:rsidRPr="0066385B">
        <w:rPr>
          <w:rFonts w:ascii="TH SarabunPSK" w:hAnsi="TH SarabunPSK" w:cs="TH SarabunPSK"/>
          <w:cs/>
        </w:rPr>
        <w:tab/>
        <w:t>แห่ง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ร้านซ่อมรถ , ซ่อมรถยนต์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๗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แห่ง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รี</w:t>
      </w:r>
      <w:proofErr w:type="spellStart"/>
      <w:r w:rsidRPr="0066385B">
        <w:rPr>
          <w:rFonts w:ascii="TH SarabunPSK" w:hAnsi="TH SarabunPSK" w:cs="TH SarabunPSK"/>
          <w:cs/>
        </w:rPr>
        <w:t>สอร์ท</w:t>
      </w:r>
      <w:proofErr w:type="spellEnd"/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๒</w:t>
      </w:r>
      <w:r w:rsidRPr="0066385B">
        <w:rPr>
          <w:rFonts w:ascii="TH SarabunPSK" w:hAnsi="TH SarabunPSK" w:cs="TH SarabunPSK"/>
          <w:cs/>
        </w:rPr>
        <w:tab/>
        <w:t>แห่ง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ร้านตัดผม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๑</w:t>
      </w:r>
      <w:r w:rsidRPr="0066385B">
        <w:rPr>
          <w:rFonts w:ascii="TH SarabunPSK" w:hAnsi="TH SarabunPSK" w:cs="TH SarabunPSK"/>
          <w:cs/>
        </w:rPr>
        <w:tab/>
        <w:t>แห่ง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ร้านล้างอัดฉีด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๑</w:t>
      </w:r>
      <w:r w:rsidRPr="0066385B">
        <w:rPr>
          <w:rFonts w:ascii="TH SarabunPSK" w:hAnsi="TH SarabunPSK" w:cs="TH SarabunPSK"/>
          <w:cs/>
        </w:rPr>
        <w:tab/>
        <w:t>แห่ง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lastRenderedPageBreak/>
        <w:t>ร้านทำเหล็กดัด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๑</w:t>
      </w:r>
      <w:r w:rsidRPr="0066385B">
        <w:rPr>
          <w:rFonts w:ascii="TH SarabunPSK" w:hAnsi="TH SarabunPSK" w:cs="TH SarabunPSK"/>
          <w:cs/>
        </w:rPr>
        <w:tab/>
        <w:t>แห่ง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ร้านทำศาลพระภูมิ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๑</w:t>
      </w:r>
      <w:r w:rsidRPr="0066385B">
        <w:rPr>
          <w:rFonts w:ascii="TH SarabunPSK" w:hAnsi="TH SarabunPSK" w:cs="TH SarabunPSK"/>
          <w:cs/>
        </w:rPr>
        <w:tab/>
        <w:t>แห่ง</w:t>
      </w:r>
    </w:p>
    <w:p w:rsidR="0066385B" w:rsidRPr="0066385B" w:rsidRDefault="0066385B" w:rsidP="0066385B">
      <w:pPr>
        <w:numPr>
          <w:ilvl w:val="0"/>
          <w:numId w:val="20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ธุรกิจเสาสัญญาณโทรศัพท์</w:t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๑</w:t>
      </w:r>
      <w:r w:rsidRPr="0066385B">
        <w:rPr>
          <w:rFonts w:ascii="TH SarabunPSK" w:hAnsi="TH SarabunPSK" w:cs="TH SarabunPSK"/>
          <w:cs/>
        </w:rPr>
        <w:tab/>
        <w:t>แห่ง</w:t>
      </w:r>
    </w:p>
    <w:p w:rsidR="0066385B" w:rsidRPr="0066385B" w:rsidRDefault="0066385B" w:rsidP="0066385B">
      <w:pPr>
        <w:pStyle w:val="1"/>
        <w:rPr>
          <w:rFonts w:ascii="TH SarabunPSK" w:hAnsi="TH SarabunPSK" w:cs="TH SarabunPSK"/>
          <w:sz w:val="40"/>
          <w:szCs w:val="40"/>
        </w:rPr>
      </w:pPr>
      <w:bookmarkStart w:id="122" w:name="_Toc165355966"/>
      <w:bookmarkStart w:id="123" w:name="_Toc165356218"/>
      <w:bookmarkStart w:id="124" w:name="_Toc169331844"/>
      <w:bookmarkStart w:id="125" w:name="_Toc169332164"/>
      <w:bookmarkStart w:id="126" w:name="_Toc169332300"/>
      <w:bookmarkStart w:id="127" w:name="_Toc169332487"/>
      <w:bookmarkStart w:id="128" w:name="_Toc170278886"/>
      <w:r w:rsidRPr="0066385B">
        <w:rPr>
          <w:rFonts w:ascii="TH SarabunPSK" w:hAnsi="TH SarabunPSK" w:cs="TH SarabunPSK"/>
          <w:sz w:val="40"/>
          <w:szCs w:val="40"/>
          <w:cs/>
        </w:rPr>
        <w:t>๓</w:t>
      </w:r>
      <w:r w:rsidRPr="0066385B">
        <w:rPr>
          <w:rFonts w:ascii="TH SarabunPSK" w:hAnsi="TH SarabunPSK" w:cs="TH SarabunPSK"/>
          <w:sz w:val="40"/>
          <w:szCs w:val="40"/>
        </w:rPr>
        <w:t xml:space="preserve">.  </w:t>
      </w:r>
      <w:r w:rsidRPr="0066385B">
        <w:rPr>
          <w:rFonts w:ascii="TH SarabunPSK" w:hAnsi="TH SarabunPSK" w:cs="TH SarabunPSK"/>
          <w:sz w:val="40"/>
          <w:szCs w:val="40"/>
          <w:cs/>
        </w:rPr>
        <w:t>สภาพทางสังคม</w:t>
      </w:r>
      <w:bookmarkEnd w:id="122"/>
      <w:bookmarkEnd w:id="123"/>
      <w:bookmarkEnd w:id="124"/>
      <w:bookmarkEnd w:id="125"/>
      <w:bookmarkEnd w:id="126"/>
      <w:bookmarkEnd w:id="127"/>
      <w:bookmarkEnd w:id="128"/>
    </w:p>
    <w:p w:rsidR="0066385B" w:rsidRPr="0066385B" w:rsidRDefault="0066385B" w:rsidP="0066385B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bookmarkStart w:id="129" w:name="_Toc165355967"/>
      <w:bookmarkStart w:id="130" w:name="_Toc165356219"/>
      <w:bookmarkStart w:id="131" w:name="_Toc169331845"/>
      <w:bookmarkStart w:id="132" w:name="_Toc169332165"/>
      <w:bookmarkStart w:id="133" w:name="_Toc169332301"/>
      <w:bookmarkStart w:id="134" w:name="_Toc169332488"/>
      <w:bookmarkStart w:id="135" w:name="_Toc170278887"/>
      <w:r w:rsidRPr="006638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๓.๑</w:t>
      </w:r>
      <w:bookmarkStart w:id="136" w:name="_Toc165355968"/>
      <w:bookmarkStart w:id="137" w:name="_Toc165356220"/>
      <w:bookmarkStart w:id="138" w:name="_Toc169331846"/>
      <w:bookmarkStart w:id="139" w:name="_Toc169332166"/>
      <w:bookmarkStart w:id="140" w:name="_Toc169332302"/>
      <w:bookmarkStart w:id="141" w:name="_Toc169332489"/>
      <w:bookmarkStart w:id="142" w:name="_Toc170278888"/>
      <w:bookmarkEnd w:id="129"/>
      <w:bookmarkEnd w:id="130"/>
      <w:bookmarkEnd w:id="131"/>
      <w:bookmarkEnd w:id="132"/>
      <w:bookmarkEnd w:id="133"/>
      <w:bookmarkEnd w:id="134"/>
      <w:bookmarkEnd w:id="135"/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สถาบันและองค์กรทางศาสนา</w:t>
      </w:r>
      <w:bookmarkEnd w:id="136"/>
      <w:bookmarkEnd w:id="137"/>
      <w:bookmarkEnd w:id="138"/>
      <w:bookmarkEnd w:id="139"/>
      <w:bookmarkEnd w:id="140"/>
      <w:bookmarkEnd w:id="141"/>
      <w:bookmarkEnd w:id="142"/>
    </w:p>
    <w:p w:rsidR="0066385B" w:rsidRPr="0066385B" w:rsidRDefault="0066385B" w:rsidP="0066385B">
      <w:pPr>
        <w:ind w:left="144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>๑</w:t>
      </w:r>
      <w:r w:rsidRPr="0066385B">
        <w:rPr>
          <w:rFonts w:ascii="TH SarabunPSK" w:hAnsi="TH SarabunPSK" w:cs="TH SarabunPSK"/>
        </w:rPr>
        <w:t xml:space="preserve">.  </w:t>
      </w:r>
      <w:r w:rsidRPr="0066385B">
        <w:rPr>
          <w:rFonts w:ascii="TH SarabunPSK" w:hAnsi="TH SarabunPSK" w:cs="TH SarabunPSK"/>
          <w:cs/>
        </w:rPr>
        <w:t>วัดบ้านตาล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(บ้านยาง  ม.๖)</w:t>
      </w:r>
    </w:p>
    <w:p w:rsidR="0066385B" w:rsidRPr="0066385B" w:rsidRDefault="0066385B" w:rsidP="0066385B">
      <w:pPr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๒.  วัดบ้านหนองแดง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(บ้านหนองแดง  ม.๗)</w:t>
      </w:r>
    </w:p>
    <w:p w:rsidR="0066385B" w:rsidRPr="0066385B" w:rsidRDefault="0066385B" w:rsidP="0066385B">
      <w:pPr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๓.  วัดตลาด</w:t>
      </w:r>
      <w:r w:rsidRPr="0066385B">
        <w:rPr>
          <w:rFonts w:ascii="TH SarabunPSK" w:hAnsi="TH SarabunPSK" w:cs="TH SarabunPSK" w:hint="cs"/>
          <w:cs/>
        </w:rPr>
        <w:t>ชุมพวง</w:t>
      </w:r>
      <w:r w:rsidRPr="0066385B">
        <w:rPr>
          <w:rFonts w:ascii="TH SarabunPSK" w:hAnsi="TH SarabunPSK" w:cs="TH SarabunPSK"/>
        </w:rPr>
        <w:t xml:space="preserve">    </w:t>
      </w:r>
      <w:r w:rsidRPr="0066385B">
        <w:rPr>
          <w:rFonts w:ascii="TH SarabunPSK" w:hAnsi="TH SarabunPSK" w:cs="TH SarabunPSK"/>
          <w:cs/>
        </w:rPr>
        <w:t>(บ้านชุมพวงธารทอง  ม.๑๔)</w:t>
      </w:r>
    </w:p>
    <w:p w:rsidR="0066385B" w:rsidRPr="0066385B" w:rsidRDefault="0066385B" w:rsidP="0066385B">
      <w:pPr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๔.  วัดบ้านพันธ์เจริญ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(บ้านพันธ์เจริญ  ม.๑๒)</w:t>
      </w:r>
    </w:p>
    <w:p w:rsidR="0066385B" w:rsidRPr="0066385B" w:rsidRDefault="0066385B" w:rsidP="0066385B">
      <w:pPr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๕.  สำนักสงฆ์บ้านโคกเจริญ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(บ้านโคกเจริญ ม.๑๕)</w:t>
      </w:r>
    </w:p>
    <w:p w:rsidR="0066385B" w:rsidRPr="0066385B" w:rsidRDefault="0066385B" w:rsidP="0066385B">
      <w:pPr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๖.  วัดป่าไตรสิกขา (บ้านเดื่อ หมู่ที่  ๕ (คุ้มหนองสะแก))</w:t>
      </w:r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</w:rPr>
      </w:pPr>
      <w:bookmarkStart w:id="143" w:name="_Toc165355969"/>
      <w:bookmarkStart w:id="144" w:name="_Toc165356221"/>
      <w:bookmarkStart w:id="145" w:name="_Toc169331847"/>
      <w:bookmarkStart w:id="146" w:name="_Toc169332167"/>
      <w:bookmarkStart w:id="147" w:name="_Toc169332303"/>
      <w:bookmarkStart w:id="148" w:name="_Toc169332490"/>
      <w:bookmarkStart w:id="149" w:name="_Toc170278889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๓.๒   สาธารณสุข</w:t>
      </w:r>
      <w:bookmarkEnd w:id="143"/>
      <w:bookmarkEnd w:id="144"/>
      <w:bookmarkEnd w:id="145"/>
      <w:bookmarkEnd w:id="146"/>
      <w:bookmarkEnd w:id="147"/>
      <w:bookmarkEnd w:id="148"/>
      <w:bookmarkEnd w:id="149"/>
    </w:p>
    <w:p w:rsidR="0066385B" w:rsidRPr="0066385B" w:rsidRDefault="0066385B" w:rsidP="0066385B">
      <w:pPr>
        <w:ind w:left="144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๑</w:t>
      </w:r>
      <w:r w:rsidRPr="0066385B">
        <w:rPr>
          <w:rFonts w:ascii="TH SarabunPSK" w:hAnsi="TH SarabunPSK" w:cs="TH SarabunPSK"/>
        </w:rPr>
        <w:t xml:space="preserve">. </w:t>
      </w:r>
      <w:r w:rsidRPr="0066385B">
        <w:rPr>
          <w:rFonts w:ascii="TH SarabunPSK" w:hAnsi="TH SarabunPSK" w:cs="TH SarabunPSK"/>
          <w:cs/>
        </w:rPr>
        <w:t xml:space="preserve">ศูนย์สาธารณสุขมูลฐานชุมชน </w:t>
      </w:r>
      <w:r w:rsidRPr="0066385B">
        <w:rPr>
          <w:rFonts w:ascii="TH SarabunPSK" w:hAnsi="TH SarabunPSK" w:cs="TH SarabunPSK"/>
        </w:rPr>
        <w:t>(</w:t>
      </w:r>
      <w:proofErr w:type="spellStart"/>
      <w:r w:rsidRPr="0066385B">
        <w:rPr>
          <w:rFonts w:ascii="TH SarabunPSK" w:hAnsi="TH SarabunPSK" w:cs="TH SarabunPSK"/>
          <w:cs/>
        </w:rPr>
        <w:t>ศสมช</w:t>
      </w:r>
      <w:proofErr w:type="spellEnd"/>
      <w:r w:rsidRPr="0066385B">
        <w:rPr>
          <w:rFonts w:ascii="TH SarabunPSK" w:hAnsi="TH SarabunPSK" w:cs="TH SarabunPSK"/>
        </w:rPr>
        <w:t>.)</w:t>
      </w:r>
      <w:r w:rsidRPr="0066385B">
        <w:rPr>
          <w:rFonts w:ascii="TH SarabunPSK" w:hAnsi="TH SarabunPSK" w:cs="TH SarabunPSK"/>
        </w:rPr>
        <w:tab/>
        <w:t xml:space="preserve">    </w:t>
      </w:r>
      <w:r w:rsidRPr="0066385B">
        <w:rPr>
          <w:rFonts w:ascii="TH SarabunPSK" w:hAnsi="TH SarabunPSK" w:cs="TH SarabunPSK"/>
          <w:cs/>
        </w:rPr>
        <w:t>จำนวน</w:t>
      </w:r>
      <w:r w:rsidRPr="0066385B">
        <w:rPr>
          <w:rFonts w:ascii="TH SarabunPSK" w:hAnsi="TH SarabunPSK" w:cs="TH SarabunPSK"/>
        </w:rPr>
        <w:tab/>
        <w:t xml:space="preserve"> </w:t>
      </w:r>
      <w:r w:rsidRPr="0066385B">
        <w:rPr>
          <w:rFonts w:ascii="TH SarabunPSK" w:hAnsi="TH SarabunPSK" w:cs="TH SarabunPSK"/>
          <w:cs/>
        </w:rPr>
        <w:t>๕</w:t>
      </w:r>
      <w:r w:rsidRPr="0066385B">
        <w:rPr>
          <w:rFonts w:ascii="TH SarabunPSK" w:hAnsi="TH SarabunPSK" w:cs="TH SarabunPSK"/>
        </w:rPr>
        <w:tab/>
        <w:t xml:space="preserve"> </w:t>
      </w:r>
      <w:r w:rsidRPr="0066385B">
        <w:rPr>
          <w:rFonts w:ascii="TH SarabunPSK" w:hAnsi="TH SarabunPSK" w:cs="TH SarabunPSK"/>
          <w:cs/>
        </w:rPr>
        <w:t>แห่ง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 xml:space="preserve">                     ๒. อาสาสมัครสาธารณสุขหมู่บ้าน </w:t>
      </w:r>
      <w:r w:rsidRPr="0066385B">
        <w:rPr>
          <w:rFonts w:ascii="TH SarabunPSK" w:hAnsi="TH SarabunPSK" w:cs="TH SarabunPSK"/>
        </w:rPr>
        <w:t>(</w:t>
      </w:r>
      <w:proofErr w:type="spellStart"/>
      <w:r w:rsidRPr="0066385B">
        <w:rPr>
          <w:rFonts w:ascii="TH SarabunPSK" w:hAnsi="TH SarabunPSK" w:cs="TH SarabunPSK"/>
          <w:cs/>
        </w:rPr>
        <w:t>อสม</w:t>
      </w:r>
      <w:proofErr w:type="spellEnd"/>
      <w:r w:rsidRPr="0066385B">
        <w:rPr>
          <w:rFonts w:ascii="TH SarabunPSK" w:hAnsi="TH SarabunPSK" w:cs="TH SarabunPSK"/>
        </w:rPr>
        <w:t xml:space="preserve">.)  </w:t>
      </w:r>
      <w:r w:rsidRPr="0066385B">
        <w:rPr>
          <w:rFonts w:ascii="TH SarabunPSK" w:hAnsi="TH SarabunPSK" w:cs="TH SarabunPSK"/>
          <w:cs/>
        </w:rPr>
        <w:t xml:space="preserve">     จำนวน 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๕๕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 xml:space="preserve"> คน</w:t>
      </w:r>
    </w:p>
    <w:p w:rsidR="0066385B" w:rsidRPr="0066385B" w:rsidRDefault="0066385B" w:rsidP="0066385B">
      <w:pPr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 xml:space="preserve">                     ๓. อัตราการมีและใช้ส้วมราดน้ำ จำนวน 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๘๖๗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ครัวเรือน  (คิดเป็นร้อยละ  ๑๐๐</w:t>
      </w:r>
      <w:r w:rsidRPr="0066385B">
        <w:rPr>
          <w:rFonts w:ascii="TH SarabunPSK" w:hAnsi="TH SarabunPSK" w:cs="TH SarabunPSK"/>
        </w:rPr>
        <w:t xml:space="preserve"> %</w:t>
      </w:r>
      <w:r w:rsidRPr="0066385B">
        <w:rPr>
          <w:rFonts w:ascii="TH SarabunPSK" w:hAnsi="TH SarabunPSK" w:cs="TH SarabunPSK"/>
          <w:cs/>
        </w:rPr>
        <w:t>)</w:t>
      </w:r>
    </w:p>
    <w:p w:rsidR="0066385B" w:rsidRPr="0066385B" w:rsidRDefault="0066385B" w:rsidP="0066385B">
      <w:pPr>
        <w:pStyle w:val="1"/>
        <w:rPr>
          <w:rFonts w:ascii="TH SarabunPSK" w:hAnsi="TH SarabunPSK" w:cs="TH SarabunPSK"/>
          <w:sz w:val="40"/>
          <w:szCs w:val="40"/>
          <w:cs/>
        </w:rPr>
      </w:pPr>
      <w:bookmarkStart w:id="150" w:name="_Toc165355971"/>
      <w:bookmarkStart w:id="151" w:name="_Toc165356223"/>
      <w:bookmarkStart w:id="152" w:name="_Toc169331849"/>
      <w:bookmarkStart w:id="153" w:name="_Toc169332169"/>
      <w:bookmarkStart w:id="154" w:name="_Toc169332305"/>
      <w:bookmarkStart w:id="155" w:name="_Toc169332492"/>
      <w:bookmarkStart w:id="156" w:name="_Toc170278891"/>
      <w:r w:rsidRPr="0066385B">
        <w:rPr>
          <w:rFonts w:ascii="TH SarabunPSK" w:hAnsi="TH SarabunPSK" w:cs="TH SarabunPSK"/>
          <w:sz w:val="40"/>
          <w:szCs w:val="40"/>
          <w:cs/>
        </w:rPr>
        <w:t>๔</w:t>
      </w:r>
      <w:r w:rsidRPr="0066385B">
        <w:rPr>
          <w:rFonts w:ascii="TH SarabunPSK" w:hAnsi="TH SarabunPSK" w:cs="TH SarabunPSK"/>
          <w:sz w:val="40"/>
          <w:szCs w:val="40"/>
        </w:rPr>
        <w:t xml:space="preserve">.  </w:t>
      </w:r>
      <w:r w:rsidRPr="0066385B">
        <w:rPr>
          <w:rFonts w:ascii="TH SarabunPSK" w:hAnsi="TH SarabunPSK" w:cs="TH SarabunPSK"/>
          <w:sz w:val="40"/>
          <w:szCs w:val="40"/>
          <w:cs/>
        </w:rPr>
        <w:t>การบริการพื้นฐาน</w:t>
      </w:r>
      <w:bookmarkEnd w:id="150"/>
      <w:bookmarkEnd w:id="151"/>
      <w:bookmarkEnd w:id="152"/>
      <w:bookmarkEnd w:id="153"/>
      <w:bookmarkEnd w:id="154"/>
      <w:bookmarkEnd w:id="155"/>
      <w:bookmarkEnd w:id="156"/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  <w:cs/>
        </w:rPr>
      </w:pPr>
      <w:bookmarkStart w:id="157" w:name="_Toc165355972"/>
      <w:bookmarkStart w:id="158" w:name="_Toc165356224"/>
      <w:bookmarkStart w:id="159" w:name="_Toc169331850"/>
      <w:bookmarkStart w:id="160" w:name="_Toc169332170"/>
      <w:bookmarkStart w:id="161" w:name="_Toc169332306"/>
      <w:bookmarkStart w:id="162" w:name="_Toc169332493"/>
      <w:bookmarkStart w:id="163" w:name="_Toc170278892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๔.๑   การคมนาคม</w:t>
      </w:r>
      <w:bookmarkEnd w:id="157"/>
      <w:bookmarkEnd w:id="158"/>
      <w:bookmarkEnd w:id="159"/>
      <w:bookmarkEnd w:id="160"/>
      <w:bookmarkEnd w:id="161"/>
      <w:bookmarkEnd w:id="162"/>
      <w:bookmarkEnd w:id="163"/>
    </w:p>
    <w:p w:rsidR="0066385B" w:rsidRPr="0066385B" w:rsidRDefault="0066385B" w:rsidP="0066385B">
      <w:pPr>
        <w:ind w:left="720" w:firstLine="36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 xml:space="preserve"> </w:t>
      </w:r>
      <w:r w:rsidRPr="0066385B">
        <w:rPr>
          <w:rFonts w:ascii="TH SarabunPSK" w:hAnsi="TH SarabunPSK" w:cs="TH SarabunPSK"/>
          <w:cs/>
        </w:rPr>
        <w:tab/>
        <w:t>๔.๑.๑   การคมนาคมติดต่อของตำบลกับอำเภอเมืองและใกล้เคียง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มีเส้นทางที่สำคัญ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คือ</w:t>
      </w:r>
    </w:p>
    <w:p w:rsidR="0066385B" w:rsidRPr="0066385B" w:rsidRDefault="0066385B" w:rsidP="0066385B">
      <w:pPr>
        <w:numPr>
          <w:ilvl w:val="0"/>
          <w:numId w:val="30"/>
        </w:numPr>
        <w:tabs>
          <w:tab w:val="clear" w:pos="720"/>
          <w:tab w:val="num" w:pos="1440"/>
        </w:tabs>
        <w:ind w:left="144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ทางหลวงแผ่นดินหมายเลข  ๒๑๗๕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จังหวัดนครราชสีมา </w:t>
      </w:r>
      <w:r w:rsidRPr="0066385B">
        <w:rPr>
          <w:rFonts w:ascii="TH SarabunPSK" w:hAnsi="TH SarabunPSK" w:cs="TH SarabunPSK"/>
        </w:rPr>
        <w:t xml:space="preserve">– </w:t>
      </w:r>
      <w:proofErr w:type="spellStart"/>
      <w:r w:rsidRPr="0066385B">
        <w:rPr>
          <w:rFonts w:ascii="TH SarabunPSK" w:hAnsi="TH SarabunPSK" w:cs="TH SarabunPSK"/>
          <w:cs/>
        </w:rPr>
        <w:t>พิ</w:t>
      </w:r>
      <w:proofErr w:type="spellEnd"/>
      <w:r w:rsidRPr="0066385B">
        <w:rPr>
          <w:rFonts w:ascii="TH SarabunPSK" w:hAnsi="TH SarabunPSK" w:cs="TH SarabunPSK"/>
          <w:cs/>
        </w:rPr>
        <w:t xml:space="preserve">มาย </w:t>
      </w:r>
      <w:r w:rsidRPr="0066385B">
        <w:rPr>
          <w:rFonts w:ascii="TH SarabunPSK" w:hAnsi="TH SarabunPSK" w:cs="TH SarabunPSK"/>
        </w:rPr>
        <w:t xml:space="preserve">– </w:t>
      </w:r>
      <w:r w:rsidRPr="0066385B">
        <w:rPr>
          <w:rFonts w:ascii="TH SarabunPSK" w:hAnsi="TH SarabunPSK" w:cs="TH SarabunPSK"/>
          <w:cs/>
        </w:rPr>
        <w:t>ชุมพวง  ระยะทางประมาณ  ๙๘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กิโลเมตร</w:t>
      </w:r>
    </w:p>
    <w:p w:rsidR="0066385B" w:rsidRPr="0066385B" w:rsidRDefault="0066385B" w:rsidP="0066385B">
      <w:pPr>
        <w:numPr>
          <w:ilvl w:val="0"/>
          <w:numId w:val="29"/>
        </w:numPr>
        <w:tabs>
          <w:tab w:val="clear" w:pos="720"/>
          <w:tab w:val="num" w:pos="1440"/>
        </w:tabs>
        <w:ind w:left="144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>ทางหลวงแผ่นดินหมายเลข  ๒๒๒๓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สายอำเภอชุมพวง </w:t>
      </w:r>
      <w:r w:rsidRPr="0066385B">
        <w:rPr>
          <w:rFonts w:ascii="TH SarabunPSK" w:hAnsi="TH SarabunPSK" w:cs="TH SarabunPSK"/>
        </w:rPr>
        <w:t xml:space="preserve">– </w:t>
      </w:r>
      <w:r w:rsidRPr="0066385B">
        <w:rPr>
          <w:rFonts w:ascii="TH SarabunPSK" w:hAnsi="TH SarabunPSK" w:cs="TH SarabunPSK"/>
          <w:cs/>
        </w:rPr>
        <w:t>อำเภอลำปลายมาศ  จังหวัดบุรีรัมย์  ระยะทางประมาณ  ๓๘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กิโลเมตร</w:t>
      </w:r>
    </w:p>
    <w:p w:rsidR="0066385B" w:rsidRPr="0066385B" w:rsidRDefault="0066385B" w:rsidP="0066385B">
      <w:pPr>
        <w:numPr>
          <w:ilvl w:val="0"/>
          <w:numId w:val="29"/>
        </w:numPr>
        <w:tabs>
          <w:tab w:val="clear" w:pos="720"/>
          <w:tab w:val="num" w:pos="1440"/>
        </w:tabs>
        <w:ind w:left="144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ทางหลวงแผ่นดินหมายเลข  ๒๒๒๖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สายอำเภอชุมพวง </w:t>
      </w:r>
      <w:r w:rsidRPr="0066385B">
        <w:rPr>
          <w:rFonts w:ascii="TH SarabunPSK" w:hAnsi="TH SarabunPSK" w:cs="TH SarabunPSK"/>
        </w:rPr>
        <w:t xml:space="preserve">– </w:t>
      </w:r>
      <w:r w:rsidRPr="0066385B">
        <w:rPr>
          <w:rFonts w:ascii="TH SarabunPSK" w:hAnsi="TH SarabunPSK" w:cs="TH SarabunPSK"/>
          <w:cs/>
        </w:rPr>
        <w:t>อำเภอคูเมือง  จังหวัดบุรีรัมย์ ระยะทางประมาณ  ๓๐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กิโลเมตร</w:t>
      </w:r>
    </w:p>
    <w:p w:rsidR="0066385B" w:rsidRPr="0066385B" w:rsidRDefault="0066385B" w:rsidP="0066385B">
      <w:pPr>
        <w:numPr>
          <w:ilvl w:val="0"/>
          <w:numId w:val="29"/>
        </w:numPr>
        <w:tabs>
          <w:tab w:val="clear" w:pos="720"/>
          <w:tab w:val="num" w:pos="1440"/>
        </w:tabs>
        <w:ind w:left="144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ทางหลวงแผ่นดินหมายเลข  ๒๒๘๕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สายอำเภอชุมพวง </w:t>
      </w:r>
      <w:r w:rsidRPr="0066385B">
        <w:rPr>
          <w:rFonts w:ascii="TH SarabunPSK" w:hAnsi="TH SarabunPSK" w:cs="TH SarabunPSK"/>
        </w:rPr>
        <w:t xml:space="preserve">– </w:t>
      </w:r>
      <w:r w:rsidRPr="0066385B">
        <w:rPr>
          <w:rFonts w:ascii="TH SarabunPSK" w:hAnsi="TH SarabunPSK" w:cs="TH SarabunPSK"/>
          <w:cs/>
        </w:rPr>
        <w:t>อำเภอประทาย  ระยะทางประมาณ  ๒๔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กิโลเมตร</w:t>
      </w:r>
    </w:p>
    <w:p w:rsidR="0066385B" w:rsidRPr="0066385B" w:rsidRDefault="0066385B" w:rsidP="0066385B">
      <w:pPr>
        <w:pStyle w:val="7"/>
        <w:ind w:firstLine="720"/>
        <w:rPr>
          <w:rFonts w:ascii="TH SarabunPSK" w:hAnsi="TH SarabunPSK" w:cs="TH SarabunPSK"/>
          <w:color w:val="auto"/>
          <w:szCs w:val="32"/>
        </w:rPr>
      </w:pPr>
      <w:r w:rsidRPr="0066385B">
        <w:rPr>
          <w:rFonts w:ascii="TH SarabunPSK" w:hAnsi="TH SarabunPSK" w:cs="TH SarabunPSK"/>
          <w:b/>
          <w:bCs/>
          <w:color w:val="auto"/>
          <w:cs/>
        </w:rPr>
        <w:t xml:space="preserve">        </w:t>
      </w:r>
      <w:r w:rsidRPr="0066385B">
        <w:rPr>
          <w:rFonts w:ascii="TH SarabunPSK" w:hAnsi="TH SarabunPSK" w:cs="TH SarabunPSK"/>
          <w:b/>
          <w:bCs/>
          <w:color w:val="auto"/>
          <w:cs/>
        </w:rPr>
        <w:tab/>
      </w:r>
      <w:r w:rsidRPr="0066385B">
        <w:rPr>
          <w:rFonts w:ascii="TH SarabunPSK" w:hAnsi="TH SarabunPSK" w:cs="TH SarabunPSK"/>
          <w:color w:val="auto"/>
          <w:szCs w:val="32"/>
          <w:cs/>
        </w:rPr>
        <w:t>๔.๑.๒    การคมนาคมในตำบลตำบลชุมพวง</w:t>
      </w:r>
      <w:r w:rsidRPr="0066385B">
        <w:rPr>
          <w:rFonts w:ascii="TH SarabunPSK" w:hAnsi="TH SarabunPSK" w:cs="TH SarabunPSK"/>
          <w:color w:val="auto"/>
          <w:szCs w:val="32"/>
        </w:rPr>
        <w:t xml:space="preserve">  </w:t>
      </w:r>
      <w:r w:rsidRPr="0066385B">
        <w:rPr>
          <w:rFonts w:ascii="TH SarabunPSK" w:hAnsi="TH SarabunPSK" w:cs="TH SarabunPSK"/>
          <w:color w:val="auto"/>
          <w:szCs w:val="32"/>
          <w:cs/>
        </w:rPr>
        <w:t>มีทางหลวงชนบท</w:t>
      </w:r>
      <w:r w:rsidRPr="0066385B">
        <w:rPr>
          <w:rFonts w:ascii="TH SarabunPSK" w:hAnsi="TH SarabunPSK" w:cs="TH SarabunPSK"/>
          <w:color w:val="auto"/>
          <w:szCs w:val="32"/>
        </w:rPr>
        <w:t xml:space="preserve"> </w:t>
      </w:r>
      <w:r w:rsidRPr="0066385B">
        <w:rPr>
          <w:rFonts w:ascii="TH SarabunPSK" w:hAnsi="TH SarabunPSK" w:cs="TH SarabunPSK"/>
          <w:color w:val="auto"/>
          <w:szCs w:val="32"/>
          <w:cs/>
        </w:rPr>
        <w:t>หมายเลข</w:t>
      </w:r>
      <w:r w:rsidRPr="0066385B">
        <w:rPr>
          <w:rFonts w:ascii="TH SarabunPSK" w:hAnsi="TH SarabunPSK" w:cs="TH SarabunPSK"/>
          <w:color w:val="auto"/>
          <w:szCs w:val="32"/>
        </w:rPr>
        <w:t xml:space="preserve"> </w:t>
      </w:r>
      <w:r w:rsidRPr="0066385B">
        <w:rPr>
          <w:rFonts w:ascii="TH SarabunPSK" w:hAnsi="TH SarabunPSK" w:cs="TH SarabunPSK"/>
          <w:color w:val="auto"/>
          <w:szCs w:val="32"/>
          <w:cs/>
        </w:rPr>
        <w:t>๓๑๕๙</w:t>
      </w:r>
      <w:r w:rsidRPr="0066385B">
        <w:rPr>
          <w:rFonts w:ascii="TH SarabunPSK" w:hAnsi="TH SarabunPSK" w:cs="TH SarabunPSK"/>
          <w:color w:val="auto"/>
          <w:szCs w:val="32"/>
        </w:rPr>
        <w:t xml:space="preserve">  </w:t>
      </w:r>
      <w:r w:rsidRPr="0066385B">
        <w:rPr>
          <w:rFonts w:ascii="TH SarabunPSK" w:hAnsi="TH SarabunPSK" w:cs="TH SarabunPSK"/>
          <w:color w:val="auto"/>
          <w:szCs w:val="32"/>
          <w:cs/>
        </w:rPr>
        <w:t>และทางหลวงแผ่นดิน</w:t>
      </w:r>
      <w:r w:rsidRPr="0066385B">
        <w:rPr>
          <w:rFonts w:ascii="TH SarabunPSK" w:hAnsi="TH SarabunPSK" w:cs="TH SarabunPSK"/>
          <w:color w:val="auto"/>
          <w:szCs w:val="32"/>
        </w:rPr>
        <w:t xml:space="preserve">  </w:t>
      </w:r>
      <w:r w:rsidRPr="0066385B">
        <w:rPr>
          <w:rFonts w:ascii="TH SarabunPSK" w:hAnsi="TH SarabunPSK" w:cs="TH SarabunPSK"/>
          <w:color w:val="auto"/>
          <w:szCs w:val="32"/>
          <w:cs/>
        </w:rPr>
        <w:t>หมายเลข   ๒๒๒๓</w:t>
      </w:r>
      <w:r w:rsidRPr="0066385B">
        <w:rPr>
          <w:rFonts w:ascii="TH SarabunPSK" w:hAnsi="TH SarabunPSK" w:cs="TH SarabunPSK"/>
          <w:color w:val="auto"/>
          <w:szCs w:val="32"/>
        </w:rPr>
        <w:t xml:space="preserve">  </w:t>
      </w:r>
      <w:r w:rsidRPr="0066385B">
        <w:rPr>
          <w:rFonts w:ascii="TH SarabunPSK" w:hAnsi="TH SarabunPSK" w:cs="TH SarabunPSK"/>
          <w:color w:val="auto"/>
          <w:szCs w:val="32"/>
          <w:cs/>
        </w:rPr>
        <w:t>โดยประชาชนใช้เป็นเส้นทางหลักในการเดินทางติดต่อระหว่างหมู่บ้าน</w:t>
      </w:r>
      <w:r w:rsidRPr="0066385B">
        <w:rPr>
          <w:rFonts w:ascii="TH SarabunPSK" w:hAnsi="TH SarabunPSK" w:cs="TH SarabunPSK"/>
          <w:color w:val="auto"/>
          <w:szCs w:val="32"/>
        </w:rPr>
        <w:t xml:space="preserve">  </w:t>
      </w:r>
      <w:r w:rsidRPr="0066385B">
        <w:rPr>
          <w:rFonts w:ascii="TH SarabunPSK" w:hAnsi="TH SarabunPSK" w:cs="TH SarabunPSK"/>
          <w:color w:val="auto"/>
          <w:szCs w:val="32"/>
          <w:cs/>
        </w:rPr>
        <w:t>และ</w:t>
      </w:r>
      <w:r w:rsidRPr="0066385B">
        <w:rPr>
          <w:rFonts w:ascii="TH SarabunPSK" w:hAnsi="TH SarabunPSK" w:cs="TH SarabunPSK"/>
          <w:color w:val="auto"/>
          <w:szCs w:val="32"/>
        </w:rPr>
        <w:t xml:space="preserve"> </w:t>
      </w:r>
      <w:r w:rsidRPr="0066385B">
        <w:rPr>
          <w:rFonts w:ascii="TH SarabunPSK" w:hAnsi="TH SarabunPSK" w:cs="TH SarabunPSK"/>
          <w:color w:val="auto"/>
          <w:szCs w:val="32"/>
          <w:cs/>
        </w:rPr>
        <w:t>ใช้เป็นเส้นทางที่สำคัญในการติดต่อระหว่างหมู่บ้านและตำบล</w:t>
      </w:r>
    </w:p>
    <w:p w:rsidR="0066385B" w:rsidRPr="0066385B" w:rsidRDefault="0066385B" w:rsidP="0066385B">
      <w:pPr>
        <w:pStyle w:val="ab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ภายในหมู่บ้านมีถนนคอนกรีตเสริมเหล็กครบทุกหมู่บ้าน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ส่งผลให้การคมนาคมมีความสะดวก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สบายมากยิ่งขึ้น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แต่ยังมีบางส่วนที่ยังเป็นถนนหินคลุก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และถนนลูกรัง</w:t>
      </w:r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</w:rPr>
      </w:pPr>
      <w:bookmarkStart w:id="164" w:name="_Toc165355973"/>
      <w:bookmarkStart w:id="165" w:name="_Toc165356225"/>
      <w:bookmarkStart w:id="166" w:name="_Toc169331851"/>
      <w:bookmarkStart w:id="167" w:name="_Toc169332171"/>
      <w:bookmarkStart w:id="168" w:name="_Toc169332307"/>
      <w:bookmarkStart w:id="169" w:name="_Toc169332494"/>
      <w:bookmarkStart w:id="170" w:name="_Toc170278893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๔.๒    การโทรคมนาคม</w:t>
      </w:r>
      <w:bookmarkEnd w:id="164"/>
      <w:bookmarkEnd w:id="165"/>
      <w:bookmarkEnd w:id="166"/>
      <w:bookmarkEnd w:id="167"/>
      <w:bookmarkEnd w:id="168"/>
      <w:bookmarkEnd w:id="169"/>
      <w:bookmarkEnd w:id="170"/>
    </w:p>
    <w:p w:rsidR="0066385B" w:rsidRPr="0066385B" w:rsidRDefault="0066385B" w:rsidP="0066385B">
      <w:pPr>
        <w:ind w:left="72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-   โทรศัพท์สาธารณะ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จำนวน     ๑๒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จุด</w:t>
      </w:r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</w:rPr>
      </w:pPr>
      <w:bookmarkStart w:id="171" w:name="_Toc165355974"/>
      <w:bookmarkStart w:id="172" w:name="_Toc165356226"/>
      <w:bookmarkStart w:id="173" w:name="_Toc169331852"/>
      <w:bookmarkStart w:id="174" w:name="_Toc169332172"/>
      <w:bookmarkStart w:id="175" w:name="_Toc169332308"/>
      <w:bookmarkStart w:id="176" w:name="_Toc169332495"/>
      <w:bookmarkStart w:id="177" w:name="_Toc170278894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lastRenderedPageBreak/>
        <w:t xml:space="preserve"> 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 xml:space="preserve">๔.๓   </w:t>
      </w:r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การไฟฟ้า</w:t>
      </w:r>
      <w:bookmarkEnd w:id="171"/>
      <w:bookmarkEnd w:id="172"/>
      <w:bookmarkEnd w:id="173"/>
      <w:bookmarkEnd w:id="174"/>
      <w:bookmarkEnd w:id="175"/>
      <w:bookmarkEnd w:id="176"/>
      <w:bookmarkEnd w:id="177"/>
    </w:p>
    <w:p w:rsidR="0066385B" w:rsidRPr="0066385B" w:rsidRDefault="0066385B" w:rsidP="0066385B">
      <w:pPr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ประชากรตำบลชุมพวง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มีไฟฟ้าใช้ครบทุกหลังคาเรือน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แต่บางส่วนต้องพ่วงกับเพื่อนบ้าน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ซึ่งจำเป็นจะต้องขยายเขตไฟฟ้าให้ทั่วถึง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เพื่อให้ประชาชนได้รับข้อมูลข่าวสารผ่านสื่อต่าง ๆ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ได้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เช่น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วิทยุ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โทรทัศน์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และหอกระจายข่าวประจำหมู่บ้าน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นอกจากนี้ยังมีระบบไฟฟ้าสาธารณะในแหล่งชุมชน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และถนนสายหลักในทุกหมู่บ้าน</w:t>
      </w:r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</w:rPr>
      </w:pPr>
      <w:bookmarkStart w:id="178" w:name="_Toc165355975"/>
      <w:bookmarkStart w:id="179" w:name="_Toc165356227"/>
      <w:bookmarkStart w:id="180" w:name="_Toc169331853"/>
      <w:bookmarkStart w:id="181" w:name="_Toc169332173"/>
      <w:bookmarkStart w:id="182" w:name="_Toc169332309"/>
      <w:bookmarkStart w:id="183" w:name="_Toc169332496"/>
      <w:bookmarkStart w:id="184" w:name="_Toc170278895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๔.๔   ระบบประปา</w:t>
      </w:r>
      <w:bookmarkEnd w:id="178"/>
      <w:bookmarkEnd w:id="179"/>
      <w:bookmarkEnd w:id="180"/>
      <w:bookmarkEnd w:id="181"/>
      <w:bookmarkEnd w:id="182"/>
      <w:bookmarkEnd w:id="183"/>
      <w:bookmarkEnd w:id="184"/>
    </w:p>
    <w:p w:rsidR="0066385B" w:rsidRPr="0066385B" w:rsidRDefault="0066385B" w:rsidP="0066385B">
      <w:pPr>
        <w:ind w:left="720" w:firstLine="131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 xml:space="preserve">         มีระบบประปา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 w:hint="cs"/>
          <w:cs/>
        </w:rPr>
        <w:t>๖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แห่ง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คือ</w:t>
      </w:r>
    </w:p>
    <w:p w:rsidR="0066385B" w:rsidRPr="0066385B" w:rsidRDefault="0066385B" w:rsidP="0066385B">
      <w:pPr>
        <w:ind w:left="720" w:firstLine="131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</w:rPr>
        <w:tab/>
        <w:t xml:space="preserve">- </w:t>
      </w:r>
      <w:r w:rsidRPr="0066385B">
        <w:rPr>
          <w:rFonts w:ascii="TH SarabunPSK" w:hAnsi="TH SarabunPSK" w:cs="TH SarabunPSK" w:hint="cs"/>
          <w:cs/>
        </w:rPr>
        <w:t>ประปาหมู่บ้านเดื่อ คุ้มหนองสะแก (บาดาล)  บริการประชาชนหมู่ที่ ๕</w:t>
      </w:r>
    </w:p>
    <w:p w:rsidR="0066385B" w:rsidRPr="0066385B" w:rsidRDefault="0066385B" w:rsidP="0066385B">
      <w:pPr>
        <w:ind w:left="72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</w:rPr>
        <w:tab/>
        <w:t xml:space="preserve">- </w:t>
      </w:r>
      <w:r w:rsidRPr="0066385B">
        <w:rPr>
          <w:rFonts w:ascii="TH SarabunPSK" w:hAnsi="TH SarabunPSK" w:cs="TH SarabunPSK"/>
          <w:cs/>
        </w:rPr>
        <w:t>ประปาหมู่บ้านยาง  ( บาดาล )  บริการประชาชนหมู่ที่  ๖</w:t>
      </w:r>
    </w:p>
    <w:p w:rsidR="0066385B" w:rsidRPr="0066385B" w:rsidRDefault="0066385B" w:rsidP="0066385B">
      <w:pPr>
        <w:ind w:left="72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- ประปาหมู่บ้านหนองแดง</w:t>
      </w:r>
      <w:r w:rsidRPr="0066385B">
        <w:rPr>
          <w:rFonts w:ascii="TH SarabunPSK" w:hAnsi="TH SarabunPSK" w:cs="TH SarabunPSK"/>
        </w:rPr>
        <w:t xml:space="preserve">  (</w:t>
      </w:r>
      <w:r w:rsidRPr="0066385B">
        <w:rPr>
          <w:rFonts w:ascii="TH SarabunPSK" w:hAnsi="TH SarabunPSK" w:cs="TH SarabunPSK"/>
          <w:cs/>
        </w:rPr>
        <w:t xml:space="preserve"> ผิวดิน )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บริการประชาชนหมู่ที่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๗</w:t>
      </w:r>
    </w:p>
    <w:p w:rsidR="0066385B" w:rsidRPr="0066385B" w:rsidRDefault="0066385B" w:rsidP="0066385B">
      <w:pPr>
        <w:ind w:left="72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- ประปาหมู่บ้านพันธ์เจริญ</w:t>
      </w:r>
      <w:r w:rsidRPr="0066385B">
        <w:rPr>
          <w:rFonts w:ascii="TH SarabunPSK" w:hAnsi="TH SarabunPSK" w:cs="TH SarabunPSK"/>
        </w:rPr>
        <w:t xml:space="preserve"> (</w:t>
      </w:r>
      <w:r w:rsidRPr="0066385B">
        <w:rPr>
          <w:rFonts w:ascii="TH SarabunPSK" w:hAnsi="TH SarabunPSK" w:cs="TH SarabunPSK"/>
          <w:cs/>
        </w:rPr>
        <w:t>บาดาล</w:t>
      </w:r>
      <w:r w:rsidRPr="0066385B">
        <w:rPr>
          <w:rFonts w:ascii="TH SarabunPSK" w:hAnsi="TH SarabunPSK" w:cs="TH SarabunPSK"/>
        </w:rPr>
        <w:t xml:space="preserve">)  </w:t>
      </w:r>
      <w:r w:rsidRPr="0066385B">
        <w:rPr>
          <w:rFonts w:ascii="TH SarabunPSK" w:hAnsi="TH SarabunPSK" w:cs="TH SarabunPSK"/>
          <w:cs/>
        </w:rPr>
        <w:t>บริการประชาชนหมู่ที่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๑๒</w:t>
      </w:r>
    </w:p>
    <w:p w:rsidR="0066385B" w:rsidRPr="0066385B" w:rsidRDefault="0066385B" w:rsidP="0066385B">
      <w:pPr>
        <w:ind w:left="72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- ประปาหมู่บ้านชุมพวงธารทอง</w:t>
      </w:r>
      <w:r w:rsidRPr="0066385B">
        <w:rPr>
          <w:rFonts w:ascii="TH SarabunPSK" w:hAnsi="TH SarabunPSK" w:cs="TH SarabunPSK"/>
        </w:rPr>
        <w:t xml:space="preserve">  (</w:t>
      </w:r>
      <w:r w:rsidRPr="0066385B">
        <w:rPr>
          <w:rFonts w:ascii="TH SarabunPSK" w:hAnsi="TH SarabunPSK" w:cs="TH SarabunPSK"/>
          <w:cs/>
        </w:rPr>
        <w:t>ผิวดิน</w:t>
      </w:r>
      <w:r w:rsidRPr="0066385B">
        <w:rPr>
          <w:rFonts w:ascii="TH SarabunPSK" w:hAnsi="TH SarabunPSK" w:cs="TH SarabunPSK"/>
        </w:rPr>
        <w:t xml:space="preserve">)  </w:t>
      </w:r>
      <w:r w:rsidRPr="0066385B">
        <w:rPr>
          <w:rFonts w:ascii="TH SarabunPSK" w:hAnsi="TH SarabunPSK" w:cs="TH SarabunPSK"/>
          <w:cs/>
        </w:rPr>
        <w:t>บริการประชาชน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หมู่ที่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๑๔</w:t>
      </w:r>
    </w:p>
    <w:p w:rsidR="0066385B" w:rsidRPr="0066385B" w:rsidRDefault="0066385B" w:rsidP="0066385B">
      <w:pPr>
        <w:ind w:left="720" w:firstLine="72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>- ประปาหมู่บ้านโคกเจริญ</w:t>
      </w:r>
      <w:r w:rsidRPr="0066385B">
        <w:rPr>
          <w:rFonts w:ascii="TH SarabunPSK" w:hAnsi="TH SarabunPSK" w:cs="TH SarabunPSK"/>
        </w:rPr>
        <w:t xml:space="preserve"> (</w:t>
      </w:r>
      <w:r w:rsidRPr="0066385B">
        <w:rPr>
          <w:rFonts w:ascii="TH SarabunPSK" w:hAnsi="TH SarabunPSK" w:cs="TH SarabunPSK"/>
          <w:cs/>
        </w:rPr>
        <w:t>บาดาล</w:t>
      </w:r>
      <w:r w:rsidRPr="0066385B">
        <w:rPr>
          <w:rFonts w:ascii="TH SarabunPSK" w:hAnsi="TH SarabunPSK" w:cs="TH SarabunPSK"/>
        </w:rPr>
        <w:t xml:space="preserve">)  </w:t>
      </w:r>
      <w:r w:rsidRPr="0066385B">
        <w:rPr>
          <w:rFonts w:ascii="TH SarabunPSK" w:hAnsi="TH SarabunPSK" w:cs="TH SarabunPSK"/>
          <w:cs/>
        </w:rPr>
        <w:t>บริการประชาชน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หมู่ที่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๑๕</w:t>
      </w:r>
    </w:p>
    <w:p w:rsidR="0066385B" w:rsidRPr="0066385B" w:rsidRDefault="0066385B" w:rsidP="0066385B">
      <w:pPr>
        <w:pStyle w:val="1"/>
        <w:spacing w:before="120" w:after="0"/>
        <w:rPr>
          <w:rFonts w:ascii="TH SarabunPSK" w:hAnsi="TH SarabunPSK" w:cs="TH SarabunPSK"/>
          <w:sz w:val="40"/>
          <w:szCs w:val="40"/>
          <w:cs/>
        </w:rPr>
      </w:pPr>
      <w:bookmarkStart w:id="185" w:name="_Toc165355976"/>
      <w:bookmarkStart w:id="186" w:name="_Toc165356228"/>
      <w:bookmarkStart w:id="187" w:name="_Toc169331854"/>
      <w:bookmarkStart w:id="188" w:name="_Toc169332174"/>
      <w:bookmarkStart w:id="189" w:name="_Toc169332310"/>
      <w:bookmarkStart w:id="190" w:name="_Toc169332497"/>
      <w:bookmarkStart w:id="191" w:name="_Toc170278896"/>
      <w:r w:rsidRPr="0066385B">
        <w:rPr>
          <w:rFonts w:ascii="TH SarabunPSK" w:hAnsi="TH SarabunPSK" w:cs="TH SarabunPSK"/>
          <w:sz w:val="40"/>
          <w:szCs w:val="40"/>
          <w:cs/>
        </w:rPr>
        <w:t>๕</w:t>
      </w:r>
      <w:r w:rsidRPr="0066385B">
        <w:rPr>
          <w:rFonts w:ascii="TH SarabunPSK" w:hAnsi="TH SarabunPSK" w:cs="TH SarabunPSK"/>
          <w:sz w:val="40"/>
          <w:szCs w:val="40"/>
        </w:rPr>
        <w:t xml:space="preserve">. </w:t>
      </w:r>
      <w:r w:rsidRPr="0066385B">
        <w:rPr>
          <w:rFonts w:ascii="TH SarabunPSK" w:hAnsi="TH SarabunPSK" w:cs="TH SarabunPSK"/>
          <w:sz w:val="40"/>
          <w:szCs w:val="40"/>
          <w:cs/>
        </w:rPr>
        <w:t xml:space="preserve">  ข้อมูลอื่นๆ</w:t>
      </w:r>
      <w:bookmarkEnd w:id="185"/>
      <w:bookmarkEnd w:id="186"/>
      <w:bookmarkEnd w:id="187"/>
      <w:bookmarkEnd w:id="188"/>
      <w:bookmarkEnd w:id="189"/>
      <w:bookmarkEnd w:id="190"/>
      <w:bookmarkEnd w:id="191"/>
    </w:p>
    <w:p w:rsidR="0066385B" w:rsidRPr="0066385B" w:rsidRDefault="0066385B" w:rsidP="0066385B">
      <w:pPr>
        <w:pStyle w:val="2"/>
        <w:ind w:firstLine="720"/>
        <w:rPr>
          <w:rFonts w:ascii="TH SarabunPSK" w:hAnsi="TH SarabunPSK" w:cs="TH SarabunPSK"/>
          <w:color w:val="auto"/>
          <w:sz w:val="36"/>
          <w:szCs w:val="36"/>
        </w:rPr>
      </w:pPr>
      <w:bookmarkStart w:id="192" w:name="_Toc165355977"/>
      <w:bookmarkStart w:id="193" w:name="_Toc165356229"/>
      <w:bookmarkStart w:id="194" w:name="_Toc169331855"/>
      <w:bookmarkStart w:id="195" w:name="_Toc169332175"/>
      <w:bookmarkStart w:id="196" w:name="_Toc169332311"/>
      <w:bookmarkStart w:id="197" w:name="_Toc169332498"/>
      <w:bookmarkStart w:id="198" w:name="_Toc170278897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๕.๑ ทรัพยากรดิน</w:t>
      </w:r>
      <w:bookmarkEnd w:id="192"/>
      <w:bookmarkEnd w:id="193"/>
      <w:bookmarkEnd w:id="194"/>
      <w:bookmarkEnd w:id="195"/>
      <w:bookmarkEnd w:id="196"/>
      <w:bookmarkEnd w:id="197"/>
      <w:bookmarkEnd w:id="198"/>
    </w:p>
    <w:p w:rsidR="0066385B" w:rsidRPr="0066385B" w:rsidRDefault="0066385B" w:rsidP="0066385B">
      <w:pPr>
        <w:ind w:firstLine="144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ตำบลชุมพวงมีลักษณะดินโดยทั่วไปดินส่วนใหญ่ชั้นบนเป็นดินร่วนปนทรายสีน้ำตาลอ่อนหรือน้ำตาลปนเทา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ใต้ชั้นบนหรือกลางเป็นดินร่วนหรือดินร่วนปนทรายสีน้ำตาลถึงสีชมพู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ชั้นล่างเป็นดินร่วนปนดินเหนียว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หรือดินเหนียวสีเทาอ่อนหรือสีเทามีจุดประตลอดชั้นดิน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ดินนี้เกิดจากตะกอนลำน้ำที่มีอายุ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พบอยู่บริเวณที่พักลำน้ำระดับต่ำ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พื้นที่มีลักษณะเกือบจะราบเรียบ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ความเหมาะสมของดินมีความเหมาะสมสำหรับการปลูกข้าวในฤดูฝน</w:t>
      </w:r>
      <w:r w:rsidRPr="0066385B">
        <w:rPr>
          <w:rFonts w:ascii="TH SarabunPSK" w:hAnsi="TH SarabunPSK" w:cs="TH SarabunPSK"/>
        </w:rPr>
        <w:t xml:space="preserve"> </w:t>
      </w:r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</w:rPr>
      </w:pPr>
      <w:bookmarkStart w:id="199" w:name="_Toc165355978"/>
      <w:bookmarkStart w:id="200" w:name="_Toc165356230"/>
      <w:bookmarkStart w:id="201" w:name="_Toc169331856"/>
      <w:bookmarkStart w:id="202" w:name="_Toc169332176"/>
      <w:bookmarkStart w:id="203" w:name="_Toc169332312"/>
      <w:bookmarkStart w:id="204" w:name="_Toc169332499"/>
      <w:bookmarkStart w:id="205" w:name="_Toc170278898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         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๕.๒  ทรัพยากร</w:t>
      </w:r>
      <w:bookmarkEnd w:id="199"/>
      <w:bookmarkEnd w:id="200"/>
      <w:bookmarkEnd w:id="201"/>
      <w:bookmarkEnd w:id="202"/>
      <w:bookmarkEnd w:id="203"/>
      <w:bookmarkEnd w:id="204"/>
      <w:bookmarkEnd w:id="205"/>
    </w:p>
    <w:p w:rsidR="0066385B" w:rsidRPr="0066385B" w:rsidRDefault="0066385B" w:rsidP="0066385B">
      <w:pPr>
        <w:ind w:firstLine="144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ตำบลชุมพวง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อยู่ในเขตลุ่มแม่น้ำมูลต้นน้ำไหลมาจากแม่น้ำมูล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ไหลผ่านทางตอนเหนือของตำบลบริเวณบ้านยาง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และลำมาศ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ผ่านหมู่ที่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๖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และหมู่ที่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๑๔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ไหลมาจากตอนใต้ของตำบลชุมพวง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ซึ่งรับน้ำมาจากอำเภอนางรอง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  จังหวัดบุรีรัมย์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 การเพาะปลูกส่วนใหญ่ในที่ราบลุ่มใช้แหล่งน้ำจากแหล่งน้ำธรรมชาติ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ส่วนบริเวณอื่นต้องอาศัยน้ำฝน</w:t>
      </w:r>
    </w:p>
    <w:p w:rsidR="0066385B" w:rsidRPr="0066385B" w:rsidRDefault="0066385B" w:rsidP="0066385B">
      <w:pPr>
        <w:pStyle w:val="3"/>
        <w:ind w:firstLine="720"/>
        <w:rPr>
          <w:rFonts w:ascii="TH SarabunPSK" w:hAnsi="TH SarabunPSK" w:cs="TH SarabunPSK"/>
          <w:i/>
          <w:iCs/>
          <w:color w:val="auto"/>
          <w:sz w:val="36"/>
          <w:szCs w:val="36"/>
        </w:rPr>
      </w:pPr>
      <w:bookmarkStart w:id="206" w:name="_Toc165356231"/>
      <w:bookmarkStart w:id="207" w:name="_Toc169331857"/>
      <w:bookmarkStart w:id="208" w:name="_Toc169332177"/>
      <w:bookmarkStart w:id="209" w:name="_Toc169332313"/>
      <w:bookmarkStart w:id="210" w:name="_Toc169332500"/>
      <w:bookmarkStart w:id="211" w:name="_Toc170278899"/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แหล่งน้ำที่สร้างขึ้น</w:t>
      </w:r>
      <w:bookmarkEnd w:id="206"/>
      <w:bookmarkEnd w:id="207"/>
      <w:bookmarkEnd w:id="208"/>
      <w:bookmarkEnd w:id="209"/>
      <w:bookmarkEnd w:id="210"/>
      <w:bookmarkEnd w:id="211"/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  <w:t xml:space="preserve">-  </w:t>
      </w:r>
      <w:r w:rsidRPr="0066385B">
        <w:rPr>
          <w:rFonts w:ascii="TH SarabunPSK" w:hAnsi="TH SarabunPSK" w:cs="TH SarabunPSK"/>
          <w:cs/>
        </w:rPr>
        <w:t>คลองส่งน้ำ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๕</w:t>
      </w:r>
      <w:r w:rsidRPr="0066385B">
        <w:rPr>
          <w:rFonts w:ascii="TH SarabunPSK" w:hAnsi="TH SarabunPSK" w:cs="TH SarabunPSK"/>
          <w:cs/>
        </w:rPr>
        <w:tab/>
        <w:t>สาย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ab/>
        <w:t xml:space="preserve">-  </w:t>
      </w:r>
      <w:r w:rsidRPr="0066385B">
        <w:rPr>
          <w:rFonts w:ascii="TH SarabunPSK" w:hAnsi="TH SarabunPSK" w:cs="TH SarabunPSK"/>
          <w:cs/>
        </w:rPr>
        <w:t>ฝาย</w:t>
      </w:r>
      <w:r w:rsidRPr="0066385B">
        <w:rPr>
          <w:rFonts w:ascii="TH SarabunPSK" w:hAnsi="TH SarabunPSK" w:cs="TH SarabunPSK"/>
        </w:rPr>
        <w:t xml:space="preserve"> / </w:t>
      </w:r>
      <w:r w:rsidRPr="0066385B">
        <w:rPr>
          <w:rFonts w:ascii="TH SarabunPSK" w:hAnsi="TH SarabunPSK" w:cs="TH SarabunPSK"/>
          <w:cs/>
        </w:rPr>
        <w:t>เขื่อน / ประตูระบายน้ำ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จำนวน</w:t>
      </w:r>
      <w:r w:rsidRPr="0066385B">
        <w:rPr>
          <w:rFonts w:ascii="TH SarabunPSK" w:hAnsi="TH SarabunPSK" w:cs="TH SarabunPSK"/>
        </w:rPr>
        <w:t xml:space="preserve">       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๒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แห่ง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  <w:t xml:space="preserve">-  </w:t>
      </w:r>
      <w:r w:rsidRPr="0066385B">
        <w:rPr>
          <w:rFonts w:ascii="TH SarabunPSK" w:hAnsi="TH SarabunPSK" w:cs="TH SarabunPSK"/>
          <w:cs/>
        </w:rPr>
        <w:t>บ่อน้ำตื้น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</w:rPr>
        <w:t xml:space="preserve">      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๑๖</w:t>
      </w:r>
      <w:r w:rsidRPr="0066385B">
        <w:rPr>
          <w:rFonts w:ascii="TH SarabunPSK" w:hAnsi="TH SarabunPSK" w:cs="TH SarabunPSK"/>
        </w:rPr>
        <w:t xml:space="preserve">       </w:t>
      </w:r>
      <w:r w:rsidRPr="0066385B">
        <w:rPr>
          <w:rFonts w:ascii="TH SarabunPSK" w:hAnsi="TH SarabunPSK" w:cs="TH SarabunPSK"/>
          <w:cs/>
        </w:rPr>
        <w:t>แห่ง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  <w:t xml:space="preserve">-  </w:t>
      </w:r>
      <w:r w:rsidRPr="0066385B">
        <w:rPr>
          <w:rFonts w:ascii="TH SarabunPSK" w:hAnsi="TH SarabunPSK" w:cs="TH SarabunPSK"/>
          <w:cs/>
        </w:rPr>
        <w:t>บ่อโยก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</w:rPr>
        <w:t xml:space="preserve">        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๖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แห่ง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  <w:t xml:space="preserve">-  </w:t>
      </w:r>
      <w:r w:rsidRPr="0066385B">
        <w:rPr>
          <w:rFonts w:ascii="TH SarabunPSK" w:hAnsi="TH SarabunPSK" w:cs="TH SarabunPSK"/>
          <w:cs/>
        </w:rPr>
        <w:t>บ่อบาดาล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</w:rPr>
        <w:t xml:space="preserve">      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๑๔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    แห่ง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  <w:t xml:space="preserve">-  </w:t>
      </w:r>
      <w:r w:rsidRPr="0066385B">
        <w:rPr>
          <w:rFonts w:ascii="TH SarabunPSK" w:hAnsi="TH SarabunPSK" w:cs="TH SarabunPSK"/>
          <w:cs/>
        </w:rPr>
        <w:t>สระน้ำ</w:t>
      </w:r>
      <w:r w:rsidRPr="0066385B">
        <w:rPr>
          <w:rFonts w:ascii="TH SarabunPSK" w:hAnsi="TH SarabunPSK" w:cs="TH SarabunPSK"/>
        </w:rPr>
        <w:t xml:space="preserve"> / </w:t>
      </w:r>
      <w:r w:rsidRPr="0066385B">
        <w:rPr>
          <w:rFonts w:ascii="TH SarabunPSK" w:hAnsi="TH SarabunPSK" w:cs="TH SarabunPSK"/>
          <w:cs/>
        </w:rPr>
        <w:t>หนองน้ำ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จำนวน</w:t>
      </w:r>
      <w:r w:rsidRPr="0066385B">
        <w:rPr>
          <w:rFonts w:ascii="TH SarabunPSK" w:hAnsi="TH SarabunPSK" w:cs="TH SarabunPSK"/>
        </w:rPr>
        <w:tab/>
        <w:t xml:space="preserve">    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๑๑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    แห่ง</w:t>
      </w:r>
      <w:r w:rsidRPr="0066385B">
        <w:rPr>
          <w:rFonts w:ascii="TH SarabunPSK" w:hAnsi="TH SarabunPSK" w:cs="TH SarabunPSK"/>
        </w:rPr>
        <w:tab/>
      </w:r>
    </w:p>
    <w:p w:rsidR="0066385B" w:rsidRPr="0066385B" w:rsidRDefault="0066385B" w:rsidP="0066385B">
      <w:pPr>
        <w:rPr>
          <w:rFonts w:ascii="TH SarabunPSK" w:hAnsi="TH SarabunPSK" w:cs="TH SarabunPSK"/>
        </w:rPr>
      </w:pPr>
    </w:p>
    <w:p w:rsidR="0066385B" w:rsidRPr="0066385B" w:rsidRDefault="0066385B" w:rsidP="0066385B">
      <w:pPr>
        <w:rPr>
          <w:rFonts w:ascii="TH SarabunPSK" w:hAnsi="TH SarabunPSK" w:cs="TH SarabunPSK"/>
          <w:sz w:val="36"/>
          <w:szCs w:val="36"/>
        </w:rPr>
      </w:pPr>
      <w:r w:rsidRPr="0066385B">
        <w:rPr>
          <w:rFonts w:ascii="TH SarabunPSK" w:hAnsi="TH SarabunPSK" w:cs="TH SarabunPSK"/>
        </w:rPr>
        <w:tab/>
      </w:r>
      <w:bookmarkStart w:id="212" w:name="_Toc165355979"/>
      <w:bookmarkStart w:id="213" w:name="_Toc165356232"/>
      <w:bookmarkStart w:id="214" w:name="_Toc169331858"/>
      <w:bookmarkStart w:id="215" w:name="_Toc169332178"/>
      <w:bookmarkStart w:id="216" w:name="_Toc169332314"/>
      <w:bookmarkStart w:id="217" w:name="_Toc169332501"/>
      <w:bookmarkStart w:id="218" w:name="_Toc170278900"/>
      <w:r w:rsidRPr="0066385B">
        <w:rPr>
          <w:rFonts w:ascii="TH SarabunPSK" w:hAnsi="TH SarabunPSK" w:cs="TH SarabunPSK"/>
          <w:sz w:val="36"/>
          <w:szCs w:val="36"/>
          <w:cs/>
        </w:rPr>
        <w:t>ทรัพยากรป่าไม้</w:t>
      </w:r>
      <w:bookmarkEnd w:id="212"/>
      <w:bookmarkEnd w:id="213"/>
      <w:bookmarkEnd w:id="214"/>
      <w:bookmarkEnd w:id="215"/>
      <w:bookmarkEnd w:id="216"/>
      <w:bookmarkEnd w:id="217"/>
      <w:bookmarkEnd w:id="218"/>
    </w:p>
    <w:p w:rsidR="0066385B" w:rsidRPr="0066385B" w:rsidRDefault="0066385B" w:rsidP="0066385B">
      <w:pPr>
        <w:ind w:firstLine="144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ตำบลชุมพวงมีพื้นที่ป่าชุมชนอยู่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๑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แห่ง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คือ   ป่าไม้ชุมชนบ้านพันธุ์เจริญ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ตั้งอยู่ที่บริเวณริมถนนสายชุมพวง</w:t>
      </w:r>
      <w:r w:rsidRPr="0066385B">
        <w:rPr>
          <w:rFonts w:ascii="TH SarabunPSK" w:hAnsi="TH SarabunPSK" w:cs="TH SarabunPSK"/>
        </w:rPr>
        <w:t xml:space="preserve"> – </w:t>
      </w:r>
      <w:r w:rsidRPr="0066385B">
        <w:rPr>
          <w:rFonts w:ascii="TH SarabunPSK" w:hAnsi="TH SarabunPSK" w:cs="TH SarabunPSK"/>
          <w:cs/>
        </w:rPr>
        <w:t>โนนรัง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ดำเนินการปลูกโดยราษฎรบ้านพันธุ์เจริญ</w:t>
      </w:r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</w:rPr>
      </w:pPr>
      <w:bookmarkStart w:id="219" w:name="_Toc165355980"/>
      <w:bookmarkStart w:id="220" w:name="_Toc165356233"/>
      <w:bookmarkStart w:id="221" w:name="_Toc169331859"/>
      <w:bookmarkStart w:id="222" w:name="_Toc169332179"/>
      <w:bookmarkStart w:id="223" w:name="_Toc169332315"/>
      <w:bookmarkStart w:id="224" w:name="_Toc169332502"/>
      <w:bookmarkStart w:id="225" w:name="_Toc170278901"/>
      <w:r w:rsidRPr="0066385B">
        <w:rPr>
          <w:rFonts w:ascii="TH SarabunPSK" w:hAnsi="TH SarabunPSK" w:cs="TH SarabunPSK" w:hint="cs"/>
          <w:color w:val="auto"/>
          <w:sz w:val="36"/>
          <w:szCs w:val="36"/>
          <w:cs/>
        </w:rPr>
        <w:lastRenderedPageBreak/>
        <w:t xml:space="preserve">  </w:t>
      </w:r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๕.๓   มวลชนจัดตั้ง</w:t>
      </w:r>
      <w:bookmarkEnd w:id="219"/>
      <w:bookmarkEnd w:id="220"/>
      <w:bookmarkEnd w:id="221"/>
      <w:bookmarkEnd w:id="222"/>
      <w:bookmarkEnd w:id="223"/>
      <w:bookmarkEnd w:id="224"/>
      <w:bookmarkEnd w:id="225"/>
    </w:p>
    <w:p w:rsidR="0066385B" w:rsidRPr="0066385B" w:rsidRDefault="0066385B" w:rsidP="0066385B">
      <w:pPr>
        <w:numPr>
          <w:ilvl w:val="0"/>
          <w:numId w:val="22"/>
        </w:numPr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>อาสาสมัครตำรวจบ้าน   ๑  รุ่น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  <w:cs/>
        </w:rPr>
        <w:tab/>
        <w:t xml:space="preserve">   ๒๕     คน</w:t>
      </w:r>
    </w:p>
    <w:p w:rsidR="0066385B" w:rsidRPr="0066385B" w:rsidRDefault="0066385B" w:rsidP="0066385B">
      <w:pPr>
        <w:numPr>
          <w:ilvl w:val="0"/>
          <w:numId w:val="22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อาสาสมัครสาธารณสุข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</w:rPr>
        <w:t xml:space="preserve">     </w:t>
      </w:r>
      <w:r w:rsidRPr="0066385B">
        <w:rPr>
          <w:rFonts w:ascii="TH SarabunPSK" w:hAnsi="TH SarabunPSK" w:cs="TH SarabunPSK"/>
          <w:cs/>
        </w:rPr>
        <w:t>๕๕</w:t>
      </w:r>
      <w:r w:rsidRPr="0066385B">
        <w:rPr>
          <w:rFonts w:ascii="TH SarabunPSK" w:hAnsi="TH SarabunPSK" w:cs="TH SarabunPSK"/>
        </w:rPr>
        <w:t xml:space="preserve">     </w:t>
      </w:r>
      <w:r w:rsidRPr="0066385B">
        <w:rPr>
          <w:rFonts w:ascii="TH SarabunPSK" w:hAnsi="TH SarabunPSK" w:cs="TH SarabunPSK"/>
          <w:cs/>
        </w:rPr>
        <w:t>คน</w:t>
      </w:r>
    </w:p>
    <w:p w:rsidR="0066385B" w:rsidRPr="0066385B" w:rsidRDefault="0066385B" w:rsidP="0066385B">
      <w:pPr>
        <w:numPr>
          <w:ilvl w:val="0"/>
          <w:numId w:val="22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อาสาสมัครป้องกันภัยฝ่ายพลเรือน  ๑  รุ่น</w:t>
      </w:r>
      <w:r w:rsidRPr="0066385B">
        <w:rPr>
          <w:rFonts w:ascii="TH SarabunPSK" w:hAnsi="TH SarabunPSK" w:cs="TH SarabunPSK"/>
          <w:cs/>
        </w:rPr>
        <w:tab/>
        <w:t>จำนวน</w:t>
      </w:r>
      <w:r w:rsidRPr="0066385B">
        <w:rPr>
          <w:rFonts w:ascii="TH SarabunPSK" w:hAnsi="TH SarabunPSK" w:cs="TH SarabunPSK"/>
          <w:cs/>
        </w:rPr>
        <w:tab/>
        <w:t xml:space="preserve">   ๖๙    นาย</w:t>
      </w:r>
    </w:p>
    <w:p w:rsidR="0066385B" w:rsidRPr="0066385B" w:rsidRDefault="0066385B" w:rsidP="0066385B">
      <w:pPr>
        <w:numPr>
          <w:ilvl w:val="0"/>
          <w:numId w:val="22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ลูกเสือชาวบ้าน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จำนวน     ๕๐     คน</w:t>
      </w:r>
    </w:p>
    <w:p w:rsidR="0066385B" w:rsidRPr="0066385B" w:rsidRDefault="0066385B" w:rsidP="0066385B">
      <w:pPr>
        <w:numPr>
          <w:ilvl w:val="0"/>
          <w:numId w:val="22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 w:hint="cs"/>
          <w:cs/>
        </w:rPr>
        <w:t>กองทุนพัฒนาบทบาทสตรีตำบลชุมพวง</w:t>
      </w:r>
      <w:r w:rsidRPr="0066385B">
        <w:rPr>
          <w:rFonts w:ascii="TH SarabunPSK" w:hAnsi="TH SarabunPSK" w:cs="TH SarabunPSK" w:hint="cs"/>
          <w:cs/>
        </w:rPr>
        <w:tab/>
        <w:t xml:space="preserve">จำนวน   ๘๘๗    คน </w:t>
      </w:r>
    </w:p>
    <w:p w:rsidR="0066385B" w:rsidRPr="0066385B" w:rsidRDefault="0066385B" w:rsidP="0066385B">
      <w:pPr>
        <w:pStyle w:val="1"/>
        <w:rPr>
          <w:rFonts w:ascii="TH SarabunPSK" w:hAnsi="TH SarabunPSK" w:cs="TH SarabunPSK"/>
          <w:sz w:val="40"/>
          <w:szCs w:val="40"/>
        </w:rPr>
      </w:pPr>
      <w:bookmarkStart w:id="226" w:name="_Toc165355981"/>
      <w:bookmarkStart w:id="227" w:name="_Toc165356234"/>
      <w:bookmarkStart w:id="228" w:name="_Toc169331860"/>
      <w:bookmarkStart w:id="229" w:name="_Toc169332180"/>
      <w:bookmarkStart w:id="230" w:name="_Toc169332316"/>
      <w:bookmarkStart w:id="231" w:name="_Toc169332503"/>
      <w:bookmarkStart w:id="232" w:name="_Toc170278902"/>
      <w:r w:rsidRPr="0066385B">
        <w:rPr>
          <w:rFonts w:ascii="TH SarabunPSK" w:hAnsi="TH SarabunPSK" w:cs="TH SarabunPSK"/>
          <w:sz w:val="40"/>
          <w:szCs w:val="40"/>
          <w:cs/>
        </w:rPr>
        <w:t>๖</w:t>
      </w:r>
      <w:r w:rsidRPr="0066385B">
        <w:rPr>
          <w:rFonts w:ascii="TH SarabunPSK" w:hAnsi="TH SarabunPSK" w:cs="TH SarabunPSK"/>
          <w:sz w:val="40"/>
          <w:szCs w:val="40"/>
        </w:rPr>
        <w:t xml:space="preserve">. </w:t>
      </w:r>
      <w:r w:rsidRPr="0066385B">
        <w:rPr>
          <w:rFonts w:ascii="TH SarabunPSK" w:hAnsi="TH SarabunPSK" w:cs="TH SarabunPSK"/>
          <w:sz w:val="40"/>
          <w:szCs w:val="40"/>
          <w:cs/>
        </w:rPr>
        <w:t>ศักยภาพขององค์การบริหารส่วนตำบล</w:t>
      </w:r>
      <w:bookmarkEnd w:id="226"/>
      <w:bookmarkEnd w:id="227"/>
      <w:bookmarkEnd w:id="228"/>
      <w:bookmarkEnd w:id="229"/>
      <w:bookmarkEnd w:id="230"/>
      <w:bookmarkEnd w:id="231"/>
      <w:bookmarkEnd w:id="232"/>
    </w:p>
    <w:p w:rsidR="0066385B" w:rsidRPr="0066385B" w:rsidRDefault="0066385B" w:rsidP="0066385B">
      <w:pPr>
        <w:pStyle w:val="2"/>
        <w:rPr>
          <w:rFonts w:ascii="TH SarabunPSK" w:hAnsi="TH SarabunPSK" w:cs="TH SarabunPSK"/>
          <w:color w:val="auto"/>
          <w:sz w:val="36"/>
          <w:szCs w:val="36"/>
          <w:cs/>
        </w:rPr>
      </w:pPr>
      <w:bookmarkStart w:id="233" w:name="_Toc165355982"/>
      <w:bookmarkStart w:id="234" w:name="_Toc165356235"/>
      <w:bookmarkStart w:id="235" w:name="_Toc169331861"/>
      <w:bookmarkStart w:id="236" w:name="_Toc169332181"/>
      <w:bookmarkStart w:id="237" w:name="_Toc169332317"/>
      <w:bookmarkStart w:id="238" w:name="_Toc169332504"/>
      <w:bookmarkStart w:id="239" w:name="_Toc170278903"/>
      <w:r w:rsidRPr="0066385B">
        <w:rPr>
          <w:rFonts w:ascii="TH SarabunPSK" w:hAnsi="TH SarabunPSK" w:cs="TH SarabunPSK"/>
          <w:color w:val="auto"/>
          <w:sz w:val="36"/>
          <w:szCs w:val="36"/>
          <w:cs/>
        </w:rPr>
        <w:t>๖.๑   ศักยภาพขององค์การบริหารส่วนตำบล</w:t>
      </w:r>
      <w:bookmarkEnd w:id="233"/>
      <w:bookmarkEnd w:id="234"/>
      <w:bookmarkEnd w:id="235"/>
      <w:bookmarkEnd w:id="236"/>
      <w:bookmarkEnd w:id="237"/>
      <w:bookmarkEnd w:id="238"/>
      <w:bookmarkEnd w:id="239"/>
    </w:p>
    <w:p w:rsidR="0066385B" w:rsidRPr="0066385B" w:rsidRDefault="0066385B" w:rsidP="0066385B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จำนวนบุคลากร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ab/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จำนวน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ab/>
        <w:t xml:space="preserve">   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๑๖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คน</w:t>
      </w:r>
    </w:p>
    <w:p w:rsidR="0066385B" w:rsidRPr="0066385B" w:rsidRDefault="0066385B" w:rsidP="0066385B">
      <w:pPr>
        <w:pStyle w:val="ad"/>
        <w:ind w:left="1003" w:firstLine="437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สำนักงานปลัดองค์การบริหารส่วนตำบล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 xml:space="preserve">(๑)  นักบริหารงาน </w:t>
      </w:r>
      <w:proofErr w:type="spellStart"/>
      <w:r w:rsidRPr="0066385B">
        <w:rPr>
          <w:rFonts w:ascii="TH SarabunPSK" w:hAnsi="TH SarabunPSK" w:cs="TH SarabunPSK"/>
          <w:cs/>
        </w:rPr>
        <w:t>อบต.</w:t>
      </w:r>
      <w:proofErr w:type="spellEnd"/>
      <w:r w:rsidRPr="0066385B">
        <w:rPr>
          <w:rFonts w:ascii="TH SarabunPSK" w:hAnsi="TH SarabunPSK" w:cs="TH SarabunPSK"/>
          <w:cs/>
        </w:rPr>
        <w:t xml:space="preserve">  ๖  (ปลัดองค์การบริหารส่วนตำบล)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 w:hint="cs"/>
          <w:cs/>
        </w:rPr>
        <w:t>(๒)  เจ้าหน้าที่วิเคราะห์นโยบายและแผน ๕ (รก.หัวหน้าสำนักปลัด)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 w:hint="cs"/>
          <w:cs/>
        </w:rPr>
        <w:t>(</w:t>
      </w:r>
      <w:r w:rsidRPr="0066385B">
        <w:rPr>
          <w:rFonts w:ascii="TH SarabunPSK" w:hAnsi="TH SarabunPSK" w:cs="TH SarabunPSK"/>
          <w:cs/>
        </w:rPr>
        <w:t>๓</w:t>
      </w:r>
      <w:r w:rsidRPr="0066385B">
        <w:rPr>
          <w:rFonts w:ascii="TH SarabunPSK" w:hAnsi="TH SarabunPSK" w:cs="TH SarabunPSK" w:hint="cs"/>
          <w:cs/>
        </w:rPr>
        <w:t>)  นักพัฒนาชุมชน ๔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 xml:space="preserve">(๔)  </w:t>
      </w:r>
      <w:r w:rsidRPr="0066385B">
        <w:rPr>
          <w:rFonts w:ascii="TH SarabunPSK" w:hAnsi="TH SarabunPSK" w:cs="TH SarabunPSK" w:hint="cs"/>
          <w:cs/>
        </w:rPr>
        <w:t>บุคลากร</w:t>
      </w:r>
      <w:r w:rsidRPr="0066385B">
        <w:rPr>
          <w:rFonts w:ascii="TH SarabunPSK" w:hAnsi="TH SarabunPSK" w:cs="TH SarabunPSK"/>
          <w:cs/>
        </w:rPr>
        <w:t xml:space="preserve"> (ลูกจ้างประจำ)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(๖)  ผู้ช่วยเจ้าหน้าที่พัฒนาชุมชน  (พนักงานจ้างตามภารกิจ)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(๗)  ผู้ช่วยเจ้าหน้าที่ป้องกันและบรรเทาสาธารณภัย  (พนักงานจ้างตามภารกิจ)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(๘)  พนักงานขับรถยนต์  (พนักงานจ้างตามภารกิจ</w:t>
      </w:r>
      <w:r w:rsidRPr="0066385B">
        <w:rPr>
          <w:rFonts w:ascii="TH SarabunPSK" w:hAnsi="TH SarabunPSK" w:cs="TH SarabunPSK"/>
        </w:rPr>
        <w:t>)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>(๙)</w:t>
      </w:r>
      <w:r w:rsidRPr="0066385B">
        <w:rPr>
          <w:rFonts w:ascii="TH SarabunPSK" w:hAnsi="TH SarabunPSK" w:cs="TH SarabunPSK" w:hint="cs"/>
          <w:cs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 นักการภารโรง  (พนักงานจ้างทั่วไป)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(๑๐) คนงานทั่วไป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 w:hint="cs"/>
          <w:cs/>
        </w:rPr>
        <w:t xml:space="preserve">(๑๑) จ้างเหมาบริการ </w:t>
      </w:r>
    </w:p>
    <w:p w:rsidR="0066385B" w:rsidRPr="0066385B" w:rsidRDefault="0066385B" w:rsidP="0066385B">
      <w:pPr>
        <w:pStyle w:val="ad"/>
        <w:tabs>
          <w:tab w:val="left" w:pos="252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                  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ส่วนการคลัง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(๑)  นักบริหารงานการคลัง  ๖  (หัวหน้าส่วนการคลัง)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 xml:space="preserve">(๒)  </w:t>
      </w:r>
      <w:r w:rsidRPr="0066385B">
        <w:rPr>
          <w:rFonts w:ascii="TH SarabunPSK" w:hAnsi="TH SarabunPSK" w:cs="TH SarabunPSK" w:hint="cs"/>
          <w:cs/>
        </w:rPr>
        <w:t>เจ้าพนักงานการเงินและบัญชี ๔</w:t>
      </w:r>
    </w:p>
    <w:p w:rsidR="0066385B" w:rsidRPr="0066385B" w:rsidRDefault="0066385B" w:rsidP="0066385B">
      <w:pPr>
        <w:pStyle w:val="ad"/>
        <w:tabs>
          <w:tab w:val="left" w:pos="2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              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ส่วนโยธา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(๑)  เจ้าหน้าที่บริหารงานช่าง  ๕  (หัวหน้าส่วนโยธา)</w:t>
      </w:r>
    </w:p>
    <w:p w:rsidR="0066385B" w:rsidRPr="0066385B" w:rsidRDefault="0066385B" w:rsidP="0066385B">
      <w:pPr>
        <w:ind w:left="144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(</w:t>
      </w:r>
      <w:r w:rsidRPr="0066385B">
        <w:rPr>
          <w:rFonts w:ascii="TH SarabunPSK" w:hAnsi="TH SarabunPSK" w:cs="TH SarabunPSK" w:hint="cs"/>
          <w:cs/>
        </w:rPr>
        <w:t>๒</w:t>
      </w:r>
      <w:r w:rsidRPr="0066385B">
        <w:rPr>
          <w:rFonts w:ascii="TH SarabunPSK" w:hAnsi="TH SarabunPSK" w:cs="TH SarabunPSK"/>
          <w:cs/>
        </w:rPr>
        <w:t>)  ผู้ช่วยช่างไฟฟ้า  (พนักงานจ้างตามภารกิจ)</w:t>
      </w:r>
    </w:p>
    <w:p w:rsidR="0066385B" w:rsidRPr="0066385B" w:rsidRDefault="0066385B" w:rsidP="0066385B">
      <w:pPr>
        <w:pStyle w:val="ad"/>
        <w:tabs>
          <w:tab w:val="left" w:pos="2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               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Pr="0066385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66385B">
        <w:rPr>
          <w:rFonts w:ascii="TH SarabunPSK" w:hAnsi="TH SarabunPSK" w:cs="TH SarabunPSK"/>
          <w:b/>
          <w:bCs/>
          <w:sz w:val="36"/>
          <w:szCs w:val="36"/>
          <w:cs/>
        </w:rPr>
        <w:t>ส่วนการศึกษา  ศาสนาและวัฒนธรรม</w:t>
      </w:r>
    </w:p>
    <w:p w:rsidR="0066385B" w:rsidRPr="0066385B" w:rsidRDefault="0066385B" w:rsidP="0066385B">
      <w:pPr>
        <w:numPr>
          <w:ilvl w:val="2"/>
          <w:numId w:val="39"/>
        </w:numPr>
        <w:rPr>
          <w:rFonts w:ascii="TH SarabunPSK" w:hAnsi="TH SarabunPSK" w:cs="TH SarabunPSK"/>
          <w:b/>
          <w:bCs/>
          <w:sz w:val="40"/>
          <w:szCs w:val="40"/>
        </w:rPr>
      </w:pPr>
      <w:r w:rsidRPr="0066385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66385B">
        <w:rPr>
          <w:rFonts w:ascii="TH SarabunPSK" w:hAnsi="TH SarabunPSK" w:cs="TH SarabunPSK"/>
          <w:b/>
          <w:bCs/>
          <w:sz w:val="40"/>
          <w:szCs w:val="40"/>
          <w:cs/>
        </w:rPr>
        <w:t>ระดับการศึกษาของบุคลากร</w:t>
      </w:r>
    </w:p>
    <w:p w:rsidR="0066385B" w:rsidRPr="0066385B" w:rsidRDefault="0066385B" w:rsidP="0066385B">
      <w:pPr>
        <w:ind w:left="2160"/>
        <w:rPr>
          <w:rFonts w:ascii="TH SarabunPSK" w:hAnsi="TH SarabunPSK" w:cs="TH SarabunPSK"/>
          <w:b/>
          <w:bCs/>
          <w:sz w:val="16"/>
          <w:szCs w:val="16"/>
        </w:rPr>
      </w:pPr>
    </w:p>
    <w:p w:rsidR="0066385B" w:rsidRPr="0066385B" w:rsidRDefault="0066385B" w:rsidP="0066385B">
      <w:pPr>
        <w:numPr>
          <w:ilvl w:val="2"/>
          <w:numId w:val="42"/>
        </w:numPr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 w:hint="cs"/>
          <w:cs/>
        </w:rPr>
        <w:t>ประถมศึกษา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  <w:t xml:space="preserve">          </w:t>
      </w:r>
      <w:r w:rsidRPr="0066385B">
        <w:rPr>
          <w:rFonts w:ascii="TH SarabunPSK" w:hAnsi="TH SarabunPSK" w:cs="TH SarabunPSK" w:hint="cs"/>
          <w:cs/>
        </w:rPr>
        <w:t>จำนวน      ๓</w:t>
      </w:r>
      <w:r w:rsidRPr="0066385B">
        <w:rPr>
          <w:rFonts w:ascii="TH SarabunPSK" w:hAnsi="TH SarabunPSK" w:cs="TH SarabunPSK"/>
        </w:rPr>
        <w:t xml:space="preserve">      </w:t>
      </w:r>
      <w:r w:rsidRPr="0066385B">
        <w:rPr>
          <w:rFonts w:ascii="TH SarabunPSK" w:hAnsi="TH SarabunPSK" w:cs="TH SarabunPSK" w:hint="cs"/>
          <w:cs/>
        </w:rPr>
        <w:t>คน</w:t>
      </w:r>
    </w:p>
    <w:p w:rsidR="0066385B" w:rsidRPr="0066385B" w:rsidRDefault="0066385B" w:rsidP="0066385B">
      <w:pPr>
        <w:numPr>
          <w:ilvl w:val="2"/>
          <w:numId w:val="42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 xml:space="preserve">มัธยมศึกษา </w:t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 xml:space="preserve">จำนวน      </w:t>
      </w:r>
      <w:r w:rsidRPr="0066385B">
        <w:rPr>
          <w:rFonts w:ascii="TH SarabunPSK" w:hAnsi="TH SarabunPSK" w:cs="TH SarabunPSK" w:hint="cs"/>
          <w:cs/>
        </w:rPr>
        <w:t>๓</w:t>
      </w:r>
      <w:r w:rsidRPr="0066385B">
        <w:rPr>
          <w:rFonts w:ascii="TH SarabunPSK" w:hAnsi="TH SarabunPSK" w:cs="TH SarabunPSK"/>
          <w:cs/>
        </w:rPr>
        <w:t xml:space="preserve">  </w:t>
      </w:r>
      <w:r w:rsidRPr="0066385B">
        <w:rPr>
          <w:rFonts w:ascii="TH SarabunPSK" w:hAnsi="TH SarabunPSK" w:cs="TH SarabunPSK"/>
          <w:cs/>
        </w:rPr>
        <w:tab/>
        <w:t xml:space="preserve"> คน</w:t>
      </w:r>
    </w:p>
    <w:p w:rsidR="0066385B" w:rsidRPr="0066385B" w:rsidRDefault="0066385B" w:rsidP="0066385B">
      <w:pPr>
        <w:numPr>
          <w:ilvl w:val="2"/>
          <w:numId w:val="42"/>
        </w:numPr>
        <w:rPr>
          <w:rFonts w:ascii="TH SarabunPSK" w:hAnsi="TH SarabunPSK" w:cs="TH SarabunPSK"/>
        </w:rPr>
      </w:pPr>
      <w:proofErr w:type="spellStart"/>
      <w:r w:rsidRPr="0066385B">
        <w:rPr>
          <w:rFonts w:ascii="TH SarabunPSK" w:hAnsi="TH SarabunPSK" w:cs="TH SarabunPSK"/>
          <w:cs/>
        </w:rPr>
        <w:t>ปวช.</w:t>
      </w:r>
      <w:proofErr w:type="spellEnd"/>
      <w:r w:rsidRPr="0066385B">
        <w:rPr>
          <w:rFonts w:ascii="TH SarabunPSK" w:hAnsi="TH SarabunPSK" w:cs="TH SarabunPSK"/>
          <w:cs/>
        </w:rPr>
        <w:t xml:space="preserve"> / </w:t>
      </w:r>
      <w:proofErr w:type="spellStart"/>
      <w:r w:rsidRPr="0066385B">
        <w:rPr>
          <w:rFonts w:ascii="TH SarabunPSK" w:hAnsi="TH SarabunPSK" w:cs="TH SarabunPSK"/>
          <w:cs/>
        </w:rPr>
        <w:t>ปวส.</w:t>
      </w:r>
      <w:proofErr w:type="spellEnd"/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 w:hint="cs"/>
          <w:cs/>
        </w:rPr>
        <w:t xml:space="preserve">          </w:t>
      </w:r>
      <w:r w:rsidRPr="0066385B">
        <w:rPr>
          <w:rFonts w:ascii="TH SarabunPSK" w:hAnsi="TH SarabunPSK" w:cs="TH SarabunPSK"/>
          <w:cs/>
        </w:rPr>
        <w:t xml:space="preserve">จำนวน    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 w:hint="cs"/>
          <w:cs/>
        </w:rPr>
        <w:t>๕</w:t>
      </w:r>
      <w:r w:rsidRPr="0066385B">
        <w:rPr>
          <w:rFonts w:ascii="TH SarabunPSK" w:hAnsi="TH SarabunPSK" w:cs="TH SarabunPSK"/>
        </w:rPr>
        <w:t xml:space="preserve">      </w:t>
      </w:r>
      <w:r w:rsidRPr="0066385B">
        <w:rPr>
          <w:rFonts w:ascii="TH SarabunPSK" w:hAnsi="TH SarabunPSK" w:cs="TH SarabunPSK"/>
          <w:cs/>
        </w:rPr>
        <w:t>คน</w:t>
      </w:r>
    </w:p>
    <w:p w:rsidR="0066385B" w:rsidRPr="0066385B" w:rsidRDefault="0066385B" w:rsidP="0066385B">
      <w:pPr>
        <w:numPr>
          <w:ilvl w:val="2"/>
          <w:numId w:val="42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 w:hint="cs"/>
          <w:cs/>
        </w:rPr>
        <w:t>ป</w:t>
      </w:r>
      <w:r w:rsidRPr="0066385B">
        <w:rPr>
          <w:rFonts w:ascii="TH SarabunPSK" w:hAnsi="TH SarabunPSK" w:cs="TH SarabunPSK"/>
          <w:cs/>
        </w:rPr>
        <w:t>ริญญาตรี</w:t>
      </w:r>
      <w:r w:rsidRPr="0066385B">
        <w:rPr>
          <w:rFonts w:ascii="TH SarabunPSK" w:hAnsi="TH SarabunPSK" w:cs="TH SarabunPSK"/>
        </w:rPr>
        <w:tab/>
        <w:t xml:space="preserve">                     </w:t>
      </w:r>
      <w:r w:rsidRPr="0066385B">
        <w:rPr>
          <w:rFonts w:ascii="TH SarabunPSK" w:hAnsi="TH SarabunPSK" w:cs="TH SarabunPSK"/>
          <w:cs/>
        </w:rPr>
        <w:t xml:space="preserve">จำนวน      </w:t>
      </w:r>
      <w:r w:rsidRPr="0066385B">
        <w:rPr>
          <w:rFonts w:ascii="TH SarabunPSK" w:hAnsi="TH SarabunPSK" w:cs="TH SarabunPSK" w:hint="cs"/>
          <w:cs/>
        </w:rPr>
        <w:t>๔</w:t>
      </w:r>
      <w:r w:rsidRPr="0066385B">
        <w:rPr>
          <w:rFonts w:ascii="TH SarabunPSK" w:hAnsi="TH SarabunPSK" w:cs="TH SarabunPSK"/>
          <w:cs/>
        </w:rPr>
        <w:t xml:space="preserve">     คน</w:t>
      </w:r>
    </w:p>
    <w:p w:rsidR="0066385B" w:rsidRDefault="0066385B" w:rsidP="0066385B">
      <w:pPr>
        <w:numPr>
          <w:ilvl w:val="2"/>
          <w:numId w:val="42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ปริญญาโท</w:t>
      </w:r>
      <w:r w:rsidRPr="0066385B">
        <w:rPr>
          <w:rFonts w:ascii="TH SarabunPSK" w:hAnsi="TH SarabunPSK" w:cs="TH SarabunPSK" w:hint="cs"/>
          <w:cs/>
        </w:rPr>
        <w:t xml:space="preserve">                             </w:t>
      </w:r>
      <w:r w:rsidRPr="0066385B">
        <w:rPr>
          <w:rFonts w:ascii="TH SarabunPSK" w:hAnsi="TH SarabunPSK" w:cs="TH SarabunPSK"/>
          <w:cs/>
        </w:rPr>
        <w:t xml:space="preserve">จำนวน      </w:t>
      </w:r>
      <w:r w:rsidRPr="0066385B">
        <w:rPr>
          <w:rFonts w:ascii="TH SarabunPSK" w:hAnsi="TH SarabunPSK" w:cs="TH SarabunPSK" w:hint="cs"/>
          <w:cs/>
        </w:rPr>
        <w:t>๑</w:t>
      </w:r>
      <w:r w:rsidRPr="0066385B">
        <w:rPr>
          <w:rFonts w:ascii="TH SarabunPSK" w:hAnsi="TH SarabunPSK" w:cs="TH SarabunPSK"/>
          <w:cs/>
        </w:rPr>
        <w:t xml:space="preserve">      คน</w:t>
      </w:r>
    </w:p>
    <w:p w:rsidR="0066385B" w:rsidRPr="0066385B" w:rsidRDefault="0066385B" w:rsidP="0066385B">
      <w:pPr>
        <w:ind w:left="2160"/>
        <w:rPr>
          <w:rFonts w:ascii="TH SarabunPSK" w:hAnsi="TH SarabunPSK" w:cs="TH SarabunPSK"/>
        </w:rPr>
      </w:pPr>
    </w:p>
    <w:p w:rsidR="0066385B" w:rsidRPr="0066385B" w:rsidRDefault="0066385B" w:rsidP="0066385B">
      <w:pPr>
        <w:pStyle w:val="2"/>
        <w:ind w:firstLine="720"/>
        <w:rPr>
          <w:rFonts w:ascii="TH SarabunPSK" w:hAnsi="TH SarabunPSK" w:cs="TH SarabunPSK"/>
          <w:color w:val="auto"/>
          <w:sz w:val="40"/>
          <w:szCs w:val="40"/>
        </w:rPr>
      </w:pPr>
      <w:bookmarkStart w:id="240" w:name="_Toc165355983"/>
      <w:bookmarkStart w:id="241" w:name="_Toc165356236"/>
      <w:bookmarkStart w:id="242" w:name="_Toc169331862"/>
      <w:bookmarkStart w:id="243" w:name="_Toc169332182"/>
      <w:bookmarkStart w:id="244" w:name="_Toc169332318"/>
      <w:bookmarkStart w:id="245" w:name="_Toc169332505"/>
      <w:bookmarkStart w:id="246" w:name="_Toc170278904"/>
      <w:r w:rsidRPr="0066385B">
        <w:rPr>
          <w:rFonts w:ascii="TH SarabunPSK" w:hAnsi="TH SarabunPSK" w:cs="TH SarabunPSK"/>
          <w:color w:val="auto"/>
          <w:sz w:val="40"/>
          <w:szCs w:val="40"/>
          <w:cs/>
        </w:rPr>
        <w:lastRenderedPageBreak/>
        <w:t>๖.๒  ศักยภาพของชุมชนและพื้นที่</w:t>
      </w:r>
      <w:bookmarkEnd w:id="240"/>
      <w:bookmarkEnd w:id="241"/>
      <w:bookmarkEnd w:id="242"/>
      <w:bookmarkEnd w:id="243"/>
      <w:bookmarkEnd w:id="244"/>
      <w:bookmarkEnd w:id="245"/>
      <w:bookmarkEnd w:id="246"/>
    </w:p>
    <w:p w:rsidR="0066385B" w:rsidRPr="0066385B" w:rsidRDefault="0066385B" w:rsidP="0066385B">
      <w:pPr>
        <w:ind w:firstLine="720"/>
        <w:rPr>
          <w:rFonts w:ascii="TH SarabunPSK" w:hAnsi="TH SarabunPSK" w:cs="TH SarabunPSK"/>
          <w:sz w:val="36"/>
          <w:szCs w:val="36"/>
          <w:cs/>
        </w:rPr>
      </w:pPr>
      <w:r w:rsidRPr="0066385B">
        <w:rPr>
          <w:rFonts w:ascii="TH SarabunPSK" w:hAnsi="TH SarabunPSK" w:cs="TH SarabunPSK"/>
          <w:sz w:val="36"/>
          <w:szCs w:val="36"/>
          <w:cs/>
        </w:rPr>
        <w:t>๖.๒.๑   การรวมกลุ่มของประชาชน</w:t>
      </w:r>
    </w:p>
    <w:p w:rsidR="0066385B" w:rsidRPr="0066385B" w:rsidRDefault="0066385B" w:rsidP="0066385B">
      <w:pPr>
        <w:ind w:left="720" w:firstLine="72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>อำนวยกลุ่มทุกประเภท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๗</w:t>
      </w:r>
      <w:r w:rsidRPr="0066385B">
        <w:rPr>
          <w:rFonts w:ascii="TH SarabunPSK" w:hAnsi="TH SarabunPSK" w:cs="TH SarabunPSK"/>
        </w:rPr>
        <w:t xml:space="preserve">    </w:t>
      </w:r>
      <w:r w:rsidRPr="0066385B">
        <w:rPr>
          <w:rFonts w:ascii="TH SarabunPSK" w:hAnsi="TH SarabunPSK" w:cs="TH SarabunPSK"/>
          <w:cs/>
        </w:rPr>
        <w:t>กลุ่ม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แยกประเภทกลุ่มเป็น</w:t>
      </w:r>
    </w:p>
    <w:p w:rsidR="0066385B" w:rsidRPr="0066385B" w:rsidRDefault="0066385B" w:rsidP="0066385B">
      <w:pPr>
        <w:numPr>
          <w:ilvl w:val="0"/>
          <w:numId w:val="28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กลุ่มอาชีพ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จำนวน     ๗</w:t>
      </w:r>
      <w:r w:rsidRPr="0066385B">
        <w:rPr>
          <w:rFonts w:ascii="TH SarabunPSK" w:hAnsi="TH SarabunPSK" w:cs="TH SarabunPSK"/>
        </w:rPr>
        <w:t xml:space="preserve">        </w:t>
      </w:r>
      <w:r w:rsidRPr="0066385B">
        <w:rPr>
          <w:rFonts w:ascii="TH SarabunPSK" w:hAnsi="TH SarabunPSK" w:cs="TH SarabunPSK"/>
          <w:cs/>
        </w:rPr>
        <w:t>กลุ่ม</w:t>
      </w:r>
    </w:p>
    <w:p w:rsidR="0066385B" w:rsidRPr="0066385B" w:rsidRDefault="0066385B" w:rsidP="0066385B">
      <w:pPr>
        <w:numPr>
          <w:ilvl w:val="0"/>
          <w:numId w:val="28"/>
        </w:num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กลุ่มออมทรัพย์</w:t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จำนวน     ๒</w:t>
      </w:r>
      <w:r w:rsidRPr="0066385B">
        <w:rPr>
          <w:rFonts w:ascii="TH SarabunPSK" w:hAnsi="TH SarabunPSK" w:cs="TH SarabunPSK"/>
        </w:rPr>
        <w:t xml:space="preserve">     </w:t>
      </w:r>
      <w:r w:rsidRPr="0066385B">
        <w:rPr>
          <w:rFonts w:ascii="TH SarabunPSK" w:hAnsi="TH SarabunPSK" w:cs="TH SarabunPSK"/>
          <w:cs/>
        </w:rPr>
        <w:t xml:space="preserve">   กลุ่ม</w:t>
      </w:r>
    </w:p>
    <w:p w:rsidR="0066385B" w:rsidRPr="0066385B" w:rsidRDefault="0066385B" w:rsidP="0066385B">
      <w:pPr>
        <w:ind w:firstLine="72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sz w:val="36"/>
          <w:szCs w:val="36"/>
          <w:cs/>
        </w:rPr>
        <w:t>๖.๒.๒ จุดเด่นของพื้นที่</w:t>
      </w:r>
      <w:r w:rsidRPr="0066385B">
        <w:rPr>
          <w:rFonts w:ascii="TH SarabunPSK" w:hAnsi="TH SarabunPSK" w:cs="TH SarabunPSK"/>
          <w:sz w:val="36"/>
          <w:szCs w:val="36"/>
        </w:rPr>
        <w:t xml:space="preserve"> (</w:t>
      </w:r>
      <w:r w:rsidRPr="0066385B">
        <w:rPr>
          <w:rFonts w:ascii="TH SarabunPSK" w:hAnsi="TH SarabunPSK" w:cs="TH SarabunPSK"/>
          <w:sz w:val="36"/>
          <w:szCs w:val="36"/>
          <w:cs/>
        </w:rPr>
        <w:t>ที่เอื้อต่อการพัฒนาตำบล</w:t>
      </w:r>
      <w:r w:rsidRPr="0066385B">
        <w:rPr>
          <w:rFonts w:ascii="TH SarabunPSK" w:hAnsi="TH SarabunPSK" w:cs="TH SarabunPSK"/>
          <w:sz w:val="36"/>
          <w:szCs w:val="36"/>
        </w:rPr>
        <w:t>)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เส้นทางคมนาคมสะดวก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มีระบบไฟฟ้า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แหล่งน้ำ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ประปาหมู่บ้าน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และทรัพยากรด้านต่าง ๆ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ที่เหมาะสม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มีการอนุรักษ์วัฒนธรรมประเพณีดั้งเดิมโดยคนรุ่นเก่า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ยึดถือปฏิบัติกันอย่างสม่ำเสมอ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ประชาชนอยู่ร่วมกันอย่างสันติสุข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โอบอ้อมอารี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ไม่มีปัญหาด้านมวลชน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สภาพแวดล้อมโดยทั่วไปอยู่ในสภาพดี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 xml:space="preserve"> พื้นที่ส่วนใหญ่เป็นพื้นที่เกษตรกรรม</w:t>
      </w:r>
    </w:p>
    <w:p w:rsidR="0066385B" w:rsidRPr="0066385B" w:rsidRDefault="0066385B" w:rsidP="0066385B">
      <w:pPr>
        <w:pStyle w:val="a3"/>
        <w:rPr>
          <w:rFonts w:ascii="TH SarabunPSK" w:hAnsi="TH SarabunPSK" w:cs="TH SarabunPSK"/>
        </w:rPr>
      </w:pPr>
    </w:p>
    <w:p w:rsidR="0066385B" w:rsidRDefault="0066385B" w:rsidP="0066385B">
      <w:pPr>
        <w:pStyle w:val="a3"/>
        <w:rPr>
          <w:rFonts w:ascii="TH SarabunPSK" w:hAnsi="TH SarabunPSK" w:cs="TH SarabunPSK"/>
          <w:sz w:val="44"/>
          <w:szCs w:val="44"/>
        </w:rPr>
      </w:pPr>
      <w:bookmarkStart w:id="247" w:name="_Toc165355984"/>
      <w:bookmarkStart w:id="248" w:name="_Toc165356237"/>
      <w:bookmarkStart w:id="249" w:name="_Toc169331863"/>
      <w:bookmarkStart w:id="250" w:name="_Toc169332183"/>
      <w:bookmarkStart w:id="251" w:name="_Toc169332319"/>
      <w:bookmarkStart w:id="252" w:name="_Toc169332506"/>
      <w:bookmarkStart w:id="253" w:name="_Toc170278905"/>
    </w:p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Default="0066385B" w:rsidP="0066385B"/>
    <w:p w:rsidR="0066385B" w:rsidRPr="0066385B" w:rsidRDefault="0066385B" w:rsidP="0066385B"/>
    <w:p w:rsidR="0066385B" w:rsidRPr="0066385B" w:rsidRDefault="0066385B" w:rsidP="0066385B">
      <w:pPr>
        <w:pStyle w:val="a3"/>
        <w:rPr>
          <w:rFonts w:ascii="TH SarabunPSK" w:hAnsi="TH SarabunPSK" w:cs="TH SarabunPSK"/>
          <w:sz w:val="44"/>
          <w:szCs w:val="44"/>
        </w:rPr>
      </w:pPr>
      <w:r w:rsidRPr="0066385B">
        <w:rPr>
          <w:rFonts w:ascii="TH SarabunPSK" w:hAnsi="TH SarabunPSK" w:cs="TH SarabunPSK"/>
          <w:sz w:val="44"/>
          <w:szCs w:val="44"/>
          <w:cs/>
        </w:rPr>
        <w:t>ส่วนที่ ๓  การวิเคราะห์ศักยภาพการพัฒนาท้องถิ่น</w:t>
      </w:r>
      <w:bookmarkEnd w:id="247"/>
      <w:bookmarkEnd w:id="248"/>
      <w:bookmarkEnd w:id="249"/>
      <w:bookmarkEnd w:id="250"/>
      <w:bookmarkEnd w:id="251"/>
      <w:bookmarkEnd w:id="252"/>
      <w:bookmarkEnd w:id="253"/>
    </w:p>
    <w:p w:rsidR="0066385B" w:rsidRPr="0066385B" w:rsidRDefault="0066385B" w:rsidP="0066385B">
      <w:pPr>
        <w:ind w:firstLine="1440"/>
        <w:jc w:val="thaiDistribute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>จากการประชุมคณะกรรมการพัฒนาการท้องถิ่น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ได้มีความเห็นร่วมกันในการวิเคราะห์ปัญหาโดยใช้หลัก</w:t>
      </w:r>
      <w:r w:rsidRPr="0066385B">
        <w:rPr>
          <w:rFonts w:ascii="TH SarabunPSK" w:hAnsi="TH SarabunPSK" w:cs="TH SarabunPSK"/>
        </w:rPr>
        <w:t xml:space="preserve">  SWOT  analysis  </w:t>
      </w:r>
      <w:r w:rsidRPr="0066385B">
        <w:rPr>
          <w:rFonts w:ascii="TH SarabunPSK" w:hAnsi="TH SarabunPSK" w:cs="TH SarabunPSK"/>
          <w:cs/>
        </w:rPr>
        <w:t>และจัดลำดับความสำคัญของปัญหา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โดยใช้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วิธีการ</w:t>
      </w:r>
      <w:r w:rsidRPr="0066385B">
        <w:rPr>
          <w:rFonts w:ascii="TH SarabunPSK" w:hAnsi="TH SarabunPSK" w:cs="TH SarabunPSK"/>
        </w:rPr>
        <w:t xml:space="preserve">  Rating  Scales  </w:t>
      </w:r>
      <w:r w:rsidRPr="0066385B">
        <w:rPr>
          <w:rFonts w:ascii="TH SarabunPSK" w:hAnsi="TH SarabunPSK" w:cs="TH SarabunPSK"/>
          <w:cs/>
        </w:rPr>
        <w:t>มีเกณฑ์ที่จะใช้สำหรับการจัดลำดับความสำคัญ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ปริมาณปัญหา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ขนาดของกลุ่มคนที่ได้รับประโยชน์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ความร้ายแรงและความเร่งด่วน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โดยเฉพาะปัญหาด้านโครงสร้างพื้นฐาน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ด้านการพัฒนายกระดับคุณภาพชีวิต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เศรษฐกิจ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สังคม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การเมือง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สาธารณสุข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การศึกษา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การบริหารจัดการ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และสิ่งแวดล้อมและทรัพยากรธรรมชาติ</w:t>
      </w:r>
      <w:r w:rsidRPr="0066385B">
        <w:rPr>
          <w:rFonts w:ascii="TH SarabunPSK" w:hAnsi="TH SarabunPSK" w:cs="TH SarabunPSK"/>
        </w:rPr>
        <w:t xml:space="preserve">    </w:t>
      </w:r>
      <w:r w:rsidRPr="0066385B">
        <w:rPr>
          <w:rFonts w:ascii="TH SarabunPSK" w:hAnsi="TH SarabunPSK" w:cs="TH SarabunPSK"/>
          <w:cs/>
        </w:rPr>
        <w:t>ตามลำดับ</w:t>
      </w:r>
      <w:r w:rsidRPr="0066385B">
        <w:rPr>
          <w:rFonts w:ascii="TH SarabunPSK" w:hAnsi="TH SarabunPSK" w:cs="TH SarabunPSK"/>
        </w:rPr>
        <w:t xml:space="preserve">  </w:t>
      </w:r>
    </w:p>
    <w:p w:rsidR="0066385B" w:rsidRPr="0066385B" w:rsidRDefault="0066385B" w:rsidP="0066385B">
      <w:pPr>
        <w:pStyle w:val="1"/>
        <w:rPr>
          <w:rFonts w:ascii="TH SarabunPSK" w:eastAsia="Angsana New" w:hAnsi="TH SarabunPSK" w:cs="TH SarabunPSK"/>
        </w:rPr>
      </w:pPr>
      <w:bookmarkStart w:id="254" w:name="_Toc165355985"/>
      <w:bookmarkStart w:id="255" w:name="_Toc165356238"/>
      <w:bookmarkStart w:id="256" w:name="_Toc169331864"/>
      <w:bookmarkStart w:id="257" w:name="_Toc169332184"/>
      <w:bookmarkStart w:id="258" w:name="_Toc169332320"/>
      <w:bookmarkStart w:id="259" w:name="_Toc169332507"/>
      <w:bookmarkStart w:id="260" w:name="_Toc170278906"/>
      <w:r w:rsidRPr="0066385B">
        <w:rPr>
          <w:rFonts w:ascii="TH SarabunPSK" w:eastAsia="Angsana New" w:hAnsi="TH SarabunPSK" w:cs="TH SarabunPSK"/>
          <w:cs/>
        </w:rPr>
        <w:t>จุดแข็ง</w:t>
      </w:r>
      <w:r w:rsidRPr="0066385B">
        <w:rPr>
          <w:rFonts w:ascii="TH SarabunPSK" w:eastAsia="Angsana New" w:hAnsi="TH SarabunPSK" w:cs="TH SarabunPSK"/>
        </w:rPr>
        <w:t xml:space="preserve">  (</w:t>
      </w:r>
      <w:proofErr w:type="spellStart"/>
      <w:r w:rsidRPr="0066385B">
        <w:rPr>
          <w:rFonts w:ascii="TH SarabunPSK" w:eastAsia="Angsana New" w:hAnsi="TH SarabunPSK" w:cs="TH SarabunPSK"/>
        </w:rPr>
        <w:t>Stremsth</w:t>
      </w:r>
      <w:proofErr w:type="spellEnd"/>
      <w:r w:rsidRPr="0066385B">
        <w:rPr>
          <w:rFonts w:ascii="TH SarabunPSK" w:eastAsia="Angsana New" w:hAnsi="TH SarabunPSK" w:cs="TH SarabunPSK"/>
        </w:rPr>
        <w:t>)</w:t>
      </w:r>
      <w:bookmarkEnd w:id="254"/>
      <w:bookmarkEnd w:id="255"/>
      <w:bookmarkEnd w:id="256"/>
      <w:bookmarkEnd w:id="257"/>
      <w:bookmarkEnd w:id="258"/>
      <w:bookmarkEnd w:id="259"/>
      <w:bookmarkEnd w:id="260"/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๑.๑  ด้านที่ตั้งชุมชนขององค์การบริหารส่วนตำบลชุมพวง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เป็นชุมชนที่ปราศจากแหล่งทีก่อให้เกิดมลพิษ</w:t>
      </w:r>
      <w:r w:rsidRPr="0066385B">
        <w:rPr>
          <w:rFonts w:ascii="TH SarabunPSK" w:eastAsia="Angsana New" w:hAnsi="TH SarabunPSK" w:cs="TH SarabunPSK"/>
        </w:rPr>
        <w:t xml:space="preserve">   </w:t>
      </w:r>
      <w:r w:rsidRPr="0066385B">
        <w:rPr>
          <w:rFonts w:ascii="TH SarabunPSK" w:eastAsia="Angsana New" w:hAnsi="TH SarabunPSK" w:cs="TH SarabunPSK"/>
          <w:cs/>
        </w:rPr>
        <w:t>เป็นชุมชนเกษตรกรรมพื้นที่สีเขียว</w:t>
      </w:r>
      <w:r w:rsidRPr="0066385B">
        <w:rPr>
          <w:rFonts w:ascii="TH SarabunPSK" w:eastAsia="Angsana New" w:hAnsi="TH SarabunPSK" w:cs="TH SarabunPSK"/>
        </w:rPr>
        <w:t xml:space="preserve">   </w:t>
      </w:r>
      <w:r w:rsidRPr="0066385B">
        <w:rPr>
          <w:rFonts w:ascii="TH SarabunPSK" w:eastAsia="Angsana New" w:hAnsi="TH SarabunPSK" w:cs="TH SarabunPSK"/>
          <w:cs/>
        </w:rPr>
        <w:t>มีเส้นทางคมนาคมเชื่อมต่อระหว่างหมู่บ้านอำเภอ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จังหวัด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สะดวก</w:t>
      </w:r>
      <w:r w:rsidRPr="0066385B">
        <w:rPr>
          <w:rFonts w:ascii="TH SarabunPSK" w:eastAsia="Angsana New" w:hAnsi="TH SarabunPSK" w:cs="TH SarabunPSK"/>
        </w:rPr>
        <w:t xml:space="preserve">  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๑.๒  ด้านเศรษฐกิจ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ลักษณะพื้นที่ตำบลชุมพวงเป็นที่ราบลุ่ม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มีพื้นที่กว้างเหมาะแก่การเพาะปลูกพืชไร่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ทำนา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ทำสวน</w:t>
      </w:r>
      <w:r w:rsidRPr="0066385B">
        <w:rPr>
          <w:rFonts w:ascii="TH SarabunPSK" w:eastAsia="Angsana New" w:hAnsi="TH SarabunPSK" w:cs="TH SarabunPSK"/>
        </w:rPr>
        <w:t xml:space="preserve">  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๑.๓  องค์การบริหารส่วนตำบลมีงบประมาณเป็นของตนเอง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มีศักยภาพในการบริการสาธารณะและแก้ไขปัญหาความเดือดร้อนของประชาชนตามอำนาจหน้าที่ได้อย่างรวดเร็ว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ทันต่อเหตุการณ์</w:t>
      </w:r>
    </w:p>
    <w:p w:rsidR="0066385B" w:rsidRPr="0066385B" w:rsidRDefault="0066385B" w:rsidP="0066385B">
      <w:pPr>
        <w:ind w:left="720" w:firstLine="72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๑.๔  มีอุปกรณ์และเครื่องมือช่วยเหลือในการปฏิบัติงานพอสมควรและทันสมัย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๑.๕  มีการพัฒนาศักยภาพของบุคลากรอย่างต่อเนื่อง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เพื่อส่งเสริมความรู้ความสามารถ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ระเบียบวินัย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และสร้างความเข้าใจในบทบาทหน้าที่ความรับผิดชอบ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๑.๖  โครงสร้างองค์กรมีขนาดกะทัดรัด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ทำให้การประสานการปฏิบัติงานเป็นไปอย่างรวดเร็วและมีประสิทธิภาพ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๑.๗  ประชาชนให้ความร่วมมือในการร่วมคิด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ร่วมทำ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ร่วมแก้ไขปัญหาต่าง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ๆ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ของชุมชน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และเข้าใจบทบาทหน้าที่ของตนเอง</w:t>
      </w:r>
    </w:p>
    <w:p w:rsidR="0066385B" w:rsidRPr="0066385B" w:rsidRDefault="0066385B" w:rsidP="0066385B">
      <w:pPr>
        <w:pStyle w:val="1"/>
        <w:jc w:val="thaiDistribute"/>
        <w:rPr>
          <w:rFonts w:ascii="TH SarabunPSK" w:eastAsia="Angsana New" w:hAnsi="TH SarabunPSK" w:cs="TH SarabunPSK"/>
        </w:rPr>
      </w:pPr>
      <w:bookmarkStart w:id="261" w:name="_Toc165355986"/>
      <w:bookmarkStart w:id="262" w:name="_Toc165356239"/>
      <w:bookmarkStart w:id="263" w:name="_Toc169331865"/>
      <w:bookmarkStart w:id="264" w:name="_Toc169332185"/>
      <w:bookmarkStart w:id="265" w:name="_Toc169332321"/>
      <w:bookmarkStart w:id="266" w:name="_Toc169332508"/>
      <w:bookmarkStart w:id="267" w:name="_Toc170278907"/>
      <w:r w:rsidRPr="0066385B">
        <w:rPr>
          <w:rFonts w:ascii="TH SarabunPSK" w:eastAsia="Angsana New" w:hAnsi="TH SarabunPSK" w:cs="TH SarabunPSK"/>
          <w:cs/>
        </w:rPr>
        <w:t>จุดอ่อน</w:t>
      </w:r>
      <w:r w:rsidRPr="0066385B">
        <w:rPr>
          <w:rFonts w:ascii="TH SarabunPSK" w:eastAsia="Angsana New" w:hAnsi="TH SarabunPSK" w:cs="TH SarabunPSK"/>
        </w:rPr>
        <w:t xml:space="preserve"> (Weakness)</w:t>
      </w:r>
      <w:bookmarkEnd w:id="261"/>
      <w:bookmarkEnd w:id="262"/>
      <w:bookmarkEnd w:id="263"/>
      <w:bookmarkEnd w:id="264"/>
      <w:bookmarkEnd w:id="265"/>
      <w:bookmarkEnd w:id="266"/>
      <w:bookmarkEnd w:id="267"/>
    </w:p>
    <w:p w:rsidR="0066385B" w:rsidRPr="0066385B" w:rsidRDefault="0066385B" w:rsidP="0066385B">
      <w:pPr>
        <w:ind w:firstLine="144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๒.๑  เส้นทางการคมนาคมภายในหมู่บ้านและเชื่อมต่อระหว่างหมู่บ้านบางสายยังเป็นถนนดิน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ถนนลูกรัง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ทำให้การสัญจรไป</w:t>
      </w:r>
      <w:r w:rsidRPr="0066385B">
        <w:rPr>
          <w:rFonts w:ascii="TH SarabunPSK" w:hAnsi="TH SarabunPSK" w:cs="TH SarabunPSK"/>
        </w:rPr>
        <w:t xml:space="preserve"> - </w:t>
      </w:r>
      <w:r w:rsidRPr="0066385B">
        <w:rPr>
          <w:rFonts w:ascii="TH SarabunPSK" w:hAnsi="TH SarabunPSK" w:cs="TH SarabunPSK"/>
          <w:cs/>
        </w:rPr>
        <w:t>มา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ค่อนข้างลำบาก</w:t>
      </w:r>
    </w:p>
    <w:p w:rsidR="0066385B" w:rsidRPr="0066385B" w:rsidRDefault="0066385B" w:rsidP="0066385B">
      <w:pPr>
        <w:ind w:firstLine="144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๒.๒  การให้บริการทางด้านสาธารณูปโภคขั้นพื้นฐานยังไม่เพียงพอต่อความต้องการของประชาชน</w:t>
      </w:r>
    </w:p>
    <w:p w:rsidR="0066385B" w:rsidRPr="0066385B" w:rsidRDefault="0066385B" w:rsidP="0066385B">
      <w:pPr>
        <w:ind w:firstLine="144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๒.๓  พื้นที่บางส่วนที่เป็นพื้นที่ราบลุ่มในฤดูฝนจะถูกน้ำท่วมขังเป็นบริเวณกว้าง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ทำให้พืชผลทางการเกษตรเสียหาย</w:t>
      </w:r>
    </w:p>
    <w:p w:rsidR="0066385B" w:rsidRPr="0066385B" w:rsidRDefault="0066385B" w:rsidP="0066385B">
      <w:pPr>
        <w:ind w:left="720" w:firstLine="72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๒.๔  บุคลากรขาดขวัญและกำลังใจช่วยเหลือทางด้านสวัสดิการต่าง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ๆ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จากหน่วยงานขอรัฐ</w:t>
      </w:r>
    </w:p>
    <w:p w:rsidR="0066385B" w:rsidRPr="0066385B" w:rsidRDefault="0066385B" w:rsidP="0066385B">
      <w:pPr>
        <w:ind w:firstLine="1440"/>
        <w:jc w:val="thaiDistribute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๒.๕  ความไม่สอดคล้องระหว่างแนวนโยบาย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กับ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วิธีการปฏิบัติงาน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เนื่องมาจากความไม่ชัดเจนในระเบียบวิธีการปฏิบัติตามตัวบทกฎหมาย</w:t>
      </w:r>
      <w:r w:rsidRPr="0066385B">
        <w:rPr>
          <w:rFonts w:ascii="TH SarabunPSK" w:hAnsi="TH SarabunPSK" w:cs="TH SarabunPSK"/>
        </w:rPr>
        <w:t xml:space="preserve">   </w:t>
      </w:r>
      <w:r w:rsidRPr="0066385B">
        <w:rPr>
          <w:rFonts w:ascii="TH SarabunPSK" w:hAnsi="TH SarabunPSK" w:cs="TH SarabunPSK"/>
          <w:cs/>
        </w:rPr>
        <w:t>ทำให้เกิดความบกพร่องและล่าช้าในการทางการปฏิบัติ</w:t>
      </w:r>
      <w:r w:rsidRPr="0066385B">
        <w:rPr>
          <w:rFonts w:ascii="TH SarabunPSK" w:hAnsi="TH SarabunPSK" w:cs="TH SarabunPSK"/>
        </w:rPr>
        <w:t xml:space="preserve">  </w:t>
      </w:r>
    </w:p>
    <w:p w:rsidR="0066385B" w:rsidRDefault="0066385B" w:rsidP="0066385B">
      <w:pPr>
        <w:rPr>
          <w:rFonts w:eastAsia="Angsana New"/>
        </w:rPr>
      </w:pPr>
      <w:bookmarkStart w:id="268" w:name="_Toc165355987"/>
      <w:bookmarkStart w:id="269" w:name="_Toc165356240"/>
      <w:bookmarkStart w:id="270" w:name="_Toc169331866"/>
      <w:bookmarkStart w:id="271" w:name="_Toc169332186"/>
      <w:bookmarkStart w:id="272" w:name="_Toc169332322"/>
      <w:bookmarkStart w:id="273" w:name="_Toc169332509"/>
      <w:bookmarkStart w:id="274" w:name="_Toc170278908"/>
    </w:p>
    <w:p w:rsidR="0066385B" w:rsidRDefault="0066385B" w:rsidP="0066385B">
      <w:pPr>
        <w:rPr>
          <w:rFonts w:eastAsia="Angsana New"/>
        </w:rPr>
      </w:pPr>
    </w:p>
    <w:p w:rsidR="0066385B" w:rsidRPr="0066385B" w:rsidRDefault="0066385B" w:rsidP="0066385B">
      <w:pPr>
        <w:rPr>
          <w:rFonts w:eastAsia="Angsana New"/>
        </w:rPr>
      </w:pPr>
    </w:p>
    <w:p w:rsidR="0066385B" w:rsidRDefault="0066385B" w:rsidP="0066385B">
      <w:pPr>
        <w:pStyle w:val="1"/>
        <w:rPr>
          <w:rFonts w:ascii="TH SarabunPSK" w:eastAsia="Angsana New" w:hAnsi="TH SarabunPSK" w:cs="TH SarabunPSK"/>
        </w:rPr>
      </w:pPr>
    </w:p>
    <w:p w:rsidR="0066385B" w:rsidRPr="0066385B" w:rsidRDefault="0066385B" w:rsidP="0066385B">
      <w:pPr>
        <w:pStyle w:val="1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โอกาส</w:t>
      </w:r>
      <w:r w:rsidRPr="0066385B">
        <w:rPr>
          <w:rFonts w:ascii="TH SarabunPSK" w:eastAsia="Angsana New" w:hAnsi="TH SarabunPSK" w:cs="TH SarabunPSK"/>
        </w:rPr>
        <w:t xml:space="preserve"> (Opportunity)</w:t>
      </w:r>
      <w:bookmarkEnd w:id="268"/>
      <w:bookmarkEnd w:id="269"/>
      <w:bookmarkEnd w:id="270"/>
      <w:bookmarkEnd w:id="271"/>
      <w:bookmarkEnd w:id="272"/>
      <w:bookmarkEnd w:id="273"/>
      <w:bookmarkEnd w:id="274"/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๓.๑  นโยบายของรัฐที่มีส่วนสนับสนุนการกระจายอำนาจให้องค์กรปกครองส่วนท้องถิ่น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ทำให้การบริหารงานมีความสะดวก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รวดเร็วยิ่งขึ้น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๓.๒  มีการกำหนดกฎหมาย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และพระราชบัญญัติต่าง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ๆ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ขึ้นเพื่อเป็นแม่บทและกรอบในการดำเนินงาน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ทำให้มีทิศทางในการดำเนินงานที่ชัดเจนมากยิ่งขึ้น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๓.๓  รัฐบาลให้ความสำคัญกับนโยบายการส่งเสริมเศรษฐกิจชุมชน</w:t>
      </w:r>
      <w:r w:rsidRPr="0066385B">
        <w:rPr>
          <w:rFonts w:ascii="TH SarabunPSK" w:eastAsia="Angsana New" w:hAnsi="TH SarabunPSK" w:cs="TH SarabunPSK"/>
        </w:rPr>
        <w:t xml:space="preserve"> (</w:t>
      </w:r>
      <w:r w:rsidRPr="0066385B">
        <w:rPr>
          <w:rFonts w:ascii="TH SarabunPSK" w:eastAsia="Angsana New" w:hAnsi="TH SarabunPSK" w:cs="TH SarabunPSK"/>
          <w:cs/>
        </w:rPr>
        <w:t>เช่น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๑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ผลิตภัณฑ์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๑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ตำบล</w:t>
      </w:r>
      <w:r w:rsidRPr="0066385B">
        <w:rPr>
          <w:rFonts w:ascii="TH SarabunPSK" w:eastAsia="Angsana New" w:hAnsi="TH SarabunPSK" w:cs="TH SarabunPSK"/>
        </w:rPr>
        <w:t xml:space="preserve">) </w:t>
      </w:r>
      <w:r w:rsidRPr="0066385B">
        <w:rPr>
          <w:rFonts w:ascii="TH SarabunPSK" w:eastAsia="Angsana New" w:hAnsi="TH SarabunPSK" w:cs="TH SarabunPSK"/>
          <w:cs/>
        </w:rPr>
        <w:t>ทำให้เกิดการสร้างงานอาชีพในชุมชน</w:t>
      </w:r>
    </w:p>
    <w:p w:rsidR="0066385B" w:rsidRPr="0066385B" w:rsidRDefault="0066385B" w:rsidP="0066385B">
      <w:pPr>
        <w:ind w:left="720" w:firstLine="72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๓.๔  มีความเจริญของเทคโนโลยีที่สามารถนำมาประยุกต์ใช้ในชีวิตประจำวันได้</w:t>
      </w:r>
      <w:r w:rsidRPr="0066385B">
        <w:rPr>
          <w:rFonts w:ascii="TH SarabunPSK" w:eastAsia="Angsana New" w:hAnsi="TH SarabunPSK" w:cs="TH SarabunPSK"/>
        </w:rPr>
        <w:t xml:space="preserve"> 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๓.๕  เส้นทางคมนาคมที่เชื่อมต่อระหว่างอำเภอ</w:t>
      </w:r>
      <w:r w:rsidRPr="0066385B">
        <w:rPr>
          <w:rFonts w:ascii="TH SarabunPSK" w:eastAsia="Angsana New" w:hAnsi="TH SarabunPSK" w:cs="TH SarabunPSK"/>
        </w:rPr>
        <w:t xml:space="preserve"> - </w:t>
      </w:r>
      <w:r w:rsidRPr="0066385B">
        <w:rPr>
          <w:rFonts w:ascii="TH SarabunPSK" w:eastAsia="Angsana New" w:hAnsi="TH SarabunPSK" w:cs="TH SarabunPSK"/>
          <w:cs/>
        </w:rPr>
        <w:t>จังหวัด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ได้มาตรฐาน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สามารถใช้สัญจรได้สะดวก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ปลอดภัย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๓.๖  ได้รับความร่วมมือจากประชาชนในการร่วมคิด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ร่วมทำ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เพื่อแก้ปัญหาความเดือดร้อน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ตามกระบวนการพัฒนาท้องถิ่น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๓.๗  มีความร่วมมือที่ดีระหว่างทุกภาคส่วนในชุมชน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หน่วยงานราชการ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ภาคเอกชน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ในการประสานการพัฒนาท้องถิ่น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๓.๘  ชุมชนมีศูนย์รวมที่เป็นที่ยึดเหนี่ยวทางจิตใจคือศาสนาพุทธ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ทำให้มีความรักสามัคคี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เป็นสังคมที่มีความเอื้ออาทร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ช่วยเหลือซึ่งกันและกัน</w:t>
      </w:r>
    </w:p>
    <w:p w:rsidR="0066385B" w:rsidRPr="0066385B" w:rsidRDefault="0066385B" w:rsidP="0066385B">
      <w:pPr>
        <w:ind w:left="720" w:firstLine="72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๓.๙  พื้นที่ดินอุดมสมบูรณ์กว้างใหญ่เหมาะแก่การทำการเกษตร</w:t>
      </w: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</w:t>
      </w:r>
      <w:r w:rsidRPr="0066385B">
        <w:rPr>
          <w:rFonts w:ascii="TH SarabunPSK" w:eastAsia="Angsana New" w:hAnsi="TH SarabunPSK" w:cs="TH SarabunPSK"/>
        </w:rPr>
        <w:t>.</w:t>
      </w:r>
      <w:r w:rsidRPr="0066385B">
        <w:rPr>
          <w:rFonts w:ascii="TH SarabunPSK" w:eastAsia="Angsana New" w:hAnsi="TH SarabunPSK" w:cs="TH SarabunPSK"/>
          <w:cs/>
        </w:rPr>
        <w:t>๑๐ ประชาชนมีความเชื่อมั่นและศรัทธาในระบอบประชาธิปไตยและกฎหมายรัฐธรรมนูญ</w:t>
      </w:r>
    </w:p>
    <w:p w:rsidR="0066385B" w:rsidRPr="0066385B" w:rsidRDefault="0066385B" w:rsidP="0066385B">
      <w:pPr>
        <w:ind w:left="720" w:firstLine="72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</w:t>
      </w:r>
      <w:r w:rsidRPr="0066385B">
        <w:rPr>
          <w:rFonts w:ascii="TH SarabunPSK" w:eastAsia="Angsana New" w:hAnsi="TH SarabunPSK" w:cs="TH SarabunPSK"/>
        </w:rPr>
        <w:t>.</w:t>
      </w:r>
      <w:r w:rsidRPr="0066385B">
        <w:rPr>
          <w:rFonts w:ascii="TH SarabunPSK" w:eastAsia="Angsana New" w:hAnsi="TH SarabunPSK" w:cs="TH SarabunPSK"/>
          <w:cs/>
        </w:rPr>
        <w:t>๑๑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สามารถขอรับการสนับสนุนงบประมาณจากหน่วยงานอื่นได้</w:t>
      </w:r>
      <w:r w:rsidRPr="0066385B">
        <w:rPr>
          <w:rFonts w:ascii="TH SarabunPSK" w:eastAsia="Angsana New" w:hAnsi="TH SarabunPSK" w:cs="TH SarabunPSK"/>
        </w:rPr>
        <w:tab/>
      </w:r>
    </w:p>
    <w:p w:rsidR="0066385B" w:rsidRPr="0066385B" w:rsidRDefault="0066385B" w:rsidP="0066385B">
      <w:pPr>
        <w:pStyle w:val="1"/>
        <w:jc w:val="thaiDistribute"/>
        <w:rPr>
          <w:rFonts w:ascii="TH SarabunPSK" w:eastAsia="Angsana New" w:hAnsi="TH SarabunPSK" w:cs="TH SarabunPSK"/>
        </w:rPr>
      </w:pPr>
      <w:bookmarkStart w:id="275" w:name="_Toc165355988"/>
      <w:bookmarkStart w:id="276" w:name="_Toc165356241"/>
      <w:bookmarkStart w:id="277" w:name="_Toc169331867"/>
      <w:bookmarkStart w:id="278" w:name="_Toc169332187"/>
      <w:bookmarkStart w:id="279" w:name="_Toc169332323"/>
      <w:bookmarkStart w:id="280" w:name="_Toc169332510"/>
      <w:bookmarkStart w:id="281" w:name="_Toc170278909"/>
      <w:r w:rsidRPr="0066385B">
        <w:rPr>
          <w:rFonts w:ascii="TH SarabunPSK" w:eastAsia="Angsana New" w:hAnsi="TH SarabunPSK" w:cs="TH SarabunPSK"/>
          <w:cs/>
        </w:rPr>
        <w:t>อุปสรรค์</w:t>
      </w:r>
      <w:r w:rsidRPr="0066385B">
        <w:rPr>
          <w:rFonts w:ascii="TH SarabunPSK" w:eastAsia="Angsana New" w:hAnsi="TH SarabunPSK" w:cs="TH SarabunPSK"/>
        </w:rPr>
        <w:t xml:space="preserve"> (Threat)</w:t>
      </w:r>
      <w:bookmarkEnd w:id="275"/>
      <w:bookmarkEnd w:id="276"/>
      <w:bookmarkEnd w:id="277"/>
      <w:bookmarkEnd w:id="278"/>
      <w:bookmarkEnd w:id="279"/>
      <w:bookmarkEnd w:id="280"/>
      <w:bookmarkEnd w:id="281"/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๔</w:t>
      </w:r>
      <w:r w:rsidRPr="0066385B">
        <w:rPr>
          <w:rFonts w:ascii="TH SarabunPSK" w:eastAsia="Angsana New" w:hAnsi="TH SarabunPSK" w:cs="TH SarabunPSK"/>
        </w:rPr>
        <w:t>.</w:t>
      </w:r>
      <w:r w:rsidRPr="0066385B">
        <w:rPr>
          <w:rFonts w:ascii="TH SarabunPSK" w:eastAsia="Angsana New" w:hAnsi="TH SarabunPSK" w:cs="TH SarabunPSK"/>
          <w:cs/>
        </w:rPr>
        <w:t>๑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ความไม่ต่อเนื่องของนโยบายการสนับสนุนจากรัฐบาล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ซึ่งจะมีการเปลี่ยนแปลงไปตามยุคสมัยของผู้มีอำนาจในการกำหนดนโยบาย</w:t>
      </w:r>
    </w:p>
    <w:p w:rsidR="0066385B" w:rsidRPr="0066385B" w:rsidRDefault="0066385B" w:rsidP="0066385B">
      <w:pPr>
        <w:ind w:left="720" w:firstLine="72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๔.๒  ขาดแคลนงบประมาณในการพัฒนาและจัดสร้างสาธารณูปโภคขั้นพื้นฐานขนาดใหญ่</w:t>
      </w:r>
    </w:p>
    <w:p w:rsidR="0066385B" w:rsidRPr="0066385B" w:rsidRDefault="0066385B" w:rsidP="0066385B">
      <w:pPr>
        <w:ind w:left="720" w:firstLine="72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๔.๓  ขาดการวางระบบผังเมือง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ทำให้มีสิ่งปลูกสร้างที่ไม่เหมาะสมอยู่ในเขตชุมชน</w:t>
      </w:r>
    </w:p>
    <w:p w:rsidR="0066385B" w:rsidRPr="0066385B" w:rsidRDefault="0066385B" w:rsidP="0066385B">
      <w:pPr>
        <w:ind w:firstLine="144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๔.๔  หลังฤดูทำการเกษตรประชาชนจะอพยพย้ายถิ่นฐานเข้าไปยังชุมชนเมืองเพื่อหารายได้เลี้ยงครอบครัว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ทำให้ครอบครัวแตกแยกขาดความอบอุ่น</w:t>
      </w:r>
      <w:r w:rsidRPr="0066385B">
        <w:rPr>
          <w:rFonts w:ascii="TH SarabunPSK" w:eastAsia="Angsana New" w:hAnsi="TH SarabunPSK" w:cs="TH SarabunPSK"/>
        </w:rPr>
        <w:t xml:space="preserve">  </w:t>
      </w:r>
    </w:p>
    <w:p w:rsidR="0066385B" w:rsidRPr="0066385B" w:rsidRDefault="0066385B" w:rsidP="0066385B">
      <w:pPr>
        <w:ind w:left="720" w:firstLine="72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๔.๕  ผู้ด้อยโอกาสทางสังคมยังไม่ได้รับการดูแลเอาใจใส่เท่าที่ควร</w:t>
      </w:r>
    </w:p>
    <w:p w:rsidR="0066385B" w:rsidRPr="0066385B" w:rsidRDefault="0066385B" w:rsidP="0066385B">
      <w:pPr>
        <w:ind w:firstLine="144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๔.๖  วัฒนธรรมตะวันตกที่เข้ามายังชุมชน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ทำให้ศิลปะ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วัฒนธรรม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และประเพณีที่สืบทอดมาจากบรรพบุรุษเริ่มเลือนหาย</w:t>
      </w:r>
    </w:p>
    <w:p w:rsidR="0066385B" w:rsidRPr="0066385B" w:rsidRDefault="0066385B" w:rsidP="0066385B">
      <w:pPr>
        <w:ind w:firstLine="144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๔.๗  การรวมกลุ่มเพื่อจัดตั้งกลุ่มอาชีพต่าง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ๆ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ไม่ประสบความสำเร็จ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เนื่องจากประชาชนขาดความรู้เกี่ยวกับการบริหารและการจัดการ</w:t>
      </w:r>
    </w:p>
    <w:p w:rsidR="0066385B" w:rsidRPr="0066385B" w:rsidRDefault="0066385B" w:rsidP="0066385B">
      <w:pPr>
        <w:ind w:firstLine="144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๔.๘  ขาดความรู้เกี่ยวกับการวางแผนการผลิต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ทำให้สินค้าทางการเกษตรไม่ได้มาตรฐาน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ราคาต่ำ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ต้นทุนการผลิตสูง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ผลผลิตตกต่ำเนื่องจากการเพาะปลูกอาศัยน้ำฝนในการทำการเกษตร</w:t>
      </w:r>
    </w:p>
    <w:p w:rsidR="0066385B" w:rsidRPr="0066385B" w:rsidRDefault="0066385B" w:rsidP="0066385B">
      <w:pPr>
        <w:ind w:firstLine="144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๔.๙  ประชาชนยากจน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มีภาระหนี้สินมาก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ขาดความรู้และทักษะในการพัฒนาการประกอบอาชีพ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โดยเฉพาะการทำการเกษตรที่เป็นอาชีพหลักของประชาชนในท้องถิ่น</w:t>
      </w:r>
    </w:p>
    <w:p w:rsidR="0066385B" w:rsidRPr="0066385B" w:rsidRDefault="0066385B" w:rsidP="0066385B">
      <w:pPr>
        <w:pStyle w:val="a3"/>
        <w:rPr>
          <w:rFonts w:ascii="TH SarabunPSK" w:eastAsia="Angsana New" w:hAnsi="TH SarabunPSK" w:cs="TH SarabunPSK"/>
        </w:rPr>
      </w:pPr>
    </w:p>
    <w:p w:rsidR="0066385B" w:rsidRDefault="0066385B" w:rsidP="0066385B">
      <w:pPr>
        <w:pStyle w:val="a3"/>
        <w:rPr>
          <w:rFonts w:ascii="TH SarabunPSK" w:eastAsia="Angsana New" w:hAnsi="TH SarabunPSK" w:cs="TH SarabunPSK"/>
          <w:sz w:val="44"/>
          <w:szCs w:val="44"/>
        </w:rPr>
      </w:pPr>
      <w:bookmarkStart w:id="282" w:name="_Toc165355989"/>
      <w:bookmarkStart w:id="283" w:name="_Toc165356242"/>
      <w:bookmarkStart w:id="284" w:name="_Toc169331868"/>
      <w:bookmarkStart w:id="285" w:name="_Toc169332188"/>
      <w:bookmarkStart w:id="286" w:name="_Toc169332324"/>
      <w:bookmarkStart w:id="287" w:name="_Toc169332511"/>
      <w:bookmarkStart w:id="288" w:name="_Toc170278910"/>
    </w:p>
    <w:p w:rsidR="0066385B" w:rsidRPr="0066385B" w:rsidRDefault="0066385B" w:rsidP="0066385B">
      <w:pPr>
        <w:pStyle w:val="a3"/>
        <w:rPr>
          <w:rFonts w:ascii="TH SarabunPSK" w:eastAsia="Angsana New" w:hAnsi="TH SarabunPSK" w:cs="TH SarabunPSK"/>
          <w:sz w:val="44"/>
          <w:szCs w:val="44"/>
        </w:rPr>
      </w:pPr>
      <w:r w:rsidRPr="0066385B">
        <w:rPr>
          <w:rFonts w:ascii="TH SarabunPSK" w:eastAsia="Angsana New" w:hAnsi="TH SarabunPSK" w:cs="TH SarabunPSK"/>
          <w:sz w:val="44"/>
          <w:szCs w:val="44"/>
          <w:cs/>
        </w:rPr>
        <w:lastRenderedPageBreak/>
        <w:t>ส่วนที่ ๔  สรุปยุทธศาสตร์และแนวทางการพัฒนา</w:t>
      </w:r>
      <w:bookmarkEnd w:id="282"/>
      <w:bookmarkEnd w:id="283"/>
      <w:bookmarkEnd w:id="284"/>
      <w:bookmarkEnd w:id="285"/>
      <w:bookmarkEnd w:id="286"/>
      <w:bookmarkEnd w:id="287"/>
      <w:bookmarkEnd w:id="288"/>
    </w:p>
    <w:p w:rsidR="0066385B" w:rsidRPr="0066385B" w:rsidRDefault="0066385B" w:rsidP="0066385B">
      <w:pPr>
        <w:rPr>
          <w:rFonts w:eastAsia="Angsana New"/>
          <w:sz w:val="16"/>
          <w:szCs w:val="16"/>
        </w:rPr>
      </w:pPr>
    </w:p>
    <w:p w:rsidR="0066385B" w:rsidRPr="0066385B" w:rsidRDefault="0066385B" w:rsidP="0066385B">
      <w:pPr>
        <w:ind w:firstLine="1440"/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การที่องค์การบริหารส่วนตำบลชุมพวงจะสามารถพัฒนาให้บรรลุเป้าหมายตามวิสัยทัศน์ได้นั้น จะต้องมีการกำหนดยุทธศาสตร์และแนวทางการพัฒนาขึ้น เพื่อเป็นแนวทางในการดำเนินการ ซึ่งคณะกรรมการบริหารท้องถิ่นขององค์การบริหารส่วนตำบลชุมพวงได้นำวิสัยทัศน์มาเป็นกรอบในการกำหนดยุทธศาสตร์การพัฒนา โดยแบ่งยุทธศาสตร์การพัฒนาออกเป็น ๗ ด้าน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และในแต่ละด้านได้กำหนดแนวทางการพัฒนาตามแนวทางของแผนพัฒนาเศรษฐกิจและสังคมแห่งชาติ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นโยบายรัฐบาล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ยุทธศาสตร์จังหวัด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และยุทธศาสตร์อำเภอเพื่อให้การพัฒนาท้องถิ่นนำไปสู่ความสำเร็จ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 xml:space="preserve">โดยุทธศาสตร์การพัฒนาในแต่ละด้านมีเป้าหมาย แนวทางการพัฒนา และตัวชี้วัดความสำเร็จ 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ดังนี้</w:t>
      </w:r>
    </w:p>
    <w:p w:rsidR="0066385B" w:rsidRPr="0066385B" w:rsidRDefault="0066385B" w:rsidP="0066385B">
      <w:pPr>
        <w:pStyle w:val="1"/>
        <w:spacing w:before="120" w:after="240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bookmarkStart w:id="289" w:name="_Toc165355990"/>
      <w:bookmarkStart w:id="290" w:name="_Toc165356243"/>
      <w:bookmarkStart w:id="291" w:name="_Toc169331869"/>
      <w:bookmarkStart w:id="292" w:name="_Toc169332189"/>
      <w:bookmarkStart w:id="293" w:name="_Toc169332325"/>
      <w:bookmarkStart w:id="294" w:name="_Toc169332512"/>
      <w:bookmarkStart w:id="295" w:name="_Toc170278911"/>
      <w:r w:rsidRPr="0066385B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66385B">
        <w:rPr>
          <w:rFonts w:ascii="TH SarabunPSK" w:eastAsia="Angsana New" w:hAnsi="TH SarabunPSK" w:cs="TH SarabunPSK"/>
          <w:sz w:val="32"/>
          <w:szCs w:val="32"/>
        </w:rPr>
        <w:t xml:space="preserve">.  </w:t>
      </w:r>
      <w:r w:rsidRPr="0066385B">
        <w:rPr>
          <w:rFonts w:ascii="TH SarabunPSK" w:eastAsia="Angsana New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  <w:bookmarkEnd w:id="289"/>
      <w:bookmarkEnd w:id="290"/>
      <w:bookmarkEnd w:id="291"/>
      <w:bookmarkEnd w:id="292"/>
      <w:bookmarkEnd w:id="293"/>
      <w:bookmarkEnd w:id="294"/>
      <w:bookmarkEnd w:id="295"/>
    </w:p>
    <w:p w:rsidR="0066385B" w:rsidRPr="0066385B" w:rsidRDefault="0066385B" w:rsidP="0066385B">
      <w:pPr>
        <w:ind w:firstLine="720"/>
        <w:jc w:val="thaiDistribute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b/>
          <w:bCs/>
          <w:cs/>
        </w:rPr>
        <w:t>เป้าหมาย</w:t>
      </w:r>
    </w:p>
    <w:p w:rsidR="0066385B" w:rsidRPr="0066385B" w:rsidRDefault="0066385B" w:rsidP="0066385B">
      <w:pPr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  <w:cs/>
        </w:rPr>
        <w:t>เพื่อก่อสร้าง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ซ่อมบำรุงงานโครงสร้างพื้นฐานในเขตองค์การบริหารส่วนตำบลชุมพวง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เช่น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เส้นทางคมนาคม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แหล่งน้ำ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ประปา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ไฟฟ้า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โทรศัพท์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ปรับปรุงเส้นทางคมนาคมให้ได้มาตรฐาน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มีความสะดวกปลอดภัยในการสัญจรไป</w:t>
      </w:r>
      <w:r w:rsidRPr="0066385B">
        <w:rPr>
          <w:rFonts w:ascii="TH SarabunPSK" w:eastAsia="Angsana New" w:hAnsi="TH SarabunPSK" w:cs="TH SarabunPSK"/>
        </w:rPr>
        <w:t xml:space="preserve"> – </w:t>
      </w:r>
      <w:r w:rsidRPr="0066385B">
        <w:rPr>
          <w:rFonts w:ascii="TH SarabunPSK" w:eastAsia="Angsana New" w:hAnsi="TH SarabunPSK" w:cs="TH SarabunPSK"/>
          <w:cs/>
        </w:rPr>
        <w:t>มา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มีแหล่งน้ำเพื่อการบริโภค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อุปโภคและทำการเกษตรอย่างเพียงพอตลอดปี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ประชาชนมีไฟฟ้าใช้ครบทุกครัวเรือน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มีโทรศัพท์สาธารณะไว้บริการอย่างเพียงพอ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เพื่อเป็นพื้นฐานในการพัฒนาด้านต่าง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ๆ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ต่อไป</w:t>
      </w:r>
    </w:p>
    <w:p w:rsidR="0066385B" w:rsidRPr="0066385B" w:rsidRDefault="0066385B" w:rsidP="0066385B">
      <w:pPr>
        <w:spacing w:before="240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  <w:b/>
          <w:bCs/>
          <w:cs/>
        </w:rPr>
        <w:t>แนวทางการพัฒนา</w:t>
      </w:r>
    </w:p>
    <w:p w:rsidR="0066385B" w:rsidRPr="0066385B" w:rsidRDefault="0066385B" w:rsidP="0066385B">
      <w:pPr>
        <w:ind w:firstLine="144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๑</w:t>
      </w:r>
      <w:r w:rsidRPr="0066385B">
        <w:rPr>
          <w:rFonts w:ascii="TH SarabunPSK" w:hAnsi="TH SarabunPSK" w:cs="TH SarabunPSK"/>
        </w:rPr>
        <w:t xml:space="preserve">. </w:t>
      </w:r>
      <w:r w:rsidRPr="0066385B">
        <w:rPr>
          <w:rFonts w:ascii="TH SarabunPSK" w:hAnsi="TH SarabunPSK" w:cs="TH SarabunPSK"/>
          <w:cs/>
        </w:rPr>
        <w:t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๒.  การสาธารณูปโภคและการก่อสร้างอื่น ๆ</w:t>
      </w:r>
    </w:p>
    <w:p w:rsidR="0066385B" w:rsidRPr="0066385B" w:rsidRDefault="0066385B" w:rsidP="0066385B">
      <w:pPr>
        <w:ind w:right="-427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๓.  การสร้างและบำรุงรักษาทางบกและทางน้ำที่เชื่อมต่อระหว่างองค์กรปกครองส่วนท้องถิ่นอื่น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๔.  การผังเมืองของท้องถิ่นและผังเมืองรวมของจังหวัด</w:t>
      </w:r>
    </w:p>
    <w:p w:rsidR="0066385B" w:rsidRPr="0066385B" w:rsidRDefault="0066385B" w:rsidP="0066385B">
      <w:pPr>
        <w:spacing w:before="240"/>
        <w:rPr>
          <w:rFonts w:ascii="TH SarabunPSK" w:hAnsi="TH SarabunPSK" w:cs="TH SarabunPSK"/>
          <w:b/>
          <w:bCs/>
        </w:rPr>
      </w:pPr>
      <w:r w:rsidRPr="0066385B">
        <w:rPr>
          <w:rFonts w:ascii="TH SarabunPSK" w:hAnsi="TH SarabunPSK" w:cs="TH SarabunPSK"/>
          <w:b/>
          <w:bCs/>
          <w:cs/>
        </w:rPr>
        <w:tab/>
        <w:t>ตัวชี้วัด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b/>
          <w:bCs/>
          <w:cs/>
        </w:rPr>
        <w:tab/>
      </w:r>
      <w:r w:rsidRPr="0066385B">
        <w:rPr>
          <w:rFonts w:ascii="TH SarabunPSK" w:hAnsi="TH SarabunPSK" w:cs="TH SarabunPSK"/>
          <w:b/>
          <w:bCs/>
          <w:cs/>
        </w:rPr>
        <w:tab/>
      </w:r>
      <w:r w:rsidRPr="0066385B">
        <w:rPr>
          <w:rFonts w:ascii="TH SarabunPSK" w:hAnsi="TH SarabunPSK" w:cs="TH SarabunPSK"/>
          <w:cs/>
        </w:rPr>
        <w:t>๑.  จำนวน</w:t>
      </w:r>
      <w:r w:rsidRPr="0066385B">
        <w:rPr>
          <w:rFonts w:ascii="TH SarabunPSK" w:hAnsi="TH SarabunPSK" w:cs="TH SarabunPSK" w:hint="cs"/>
          <w:cs/>
        </w:rPr>
        <w:t>ที่เพิ่มขึ้นของการพัฒนาโครงสร้างพื้นฐาน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๒.  ร้อยละ</w:t>
      </w:r>
      <w:r w:rsidRPr="0066385B">
        <w:rPr>
          <w:rFonts w:ascii="TH SarabunPSK" w:hAnsi="TH SarabunPSK" w:cs="TH SarabunPSK" w:hint="cs"/>
          <w:cs/>
        </w:rPr>
        <w:t>ของจำนวนไฟฟ้าสาธารณที่เพียงพอต่อความต้องการของประชาชน</w:t>
      </w:r>
    </w:p>
    <w:p w:rsidR="0066385B" w:rsidRPr="0066385B" w:rsidRDefault="0066385B" w:rsidP="0066385B">
      <w:pPr>
        <w:ind w:right="-285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๓.  ร้อยละ</w:t>
      </w:r>
      <w:r w:rsidRPr="0066385B">
        <w:rPr>
          <w:rFonts w:ascii="TH SarabunPSK" w:hAnsi="TH SarabunPSK" w:cs="TH SarabunPSK" w:hint="cs"/>
          <w:cs/>
        </w:rPr>
        <w:t>ของแหล่งน้ำเพื่อการเกษตรและเพื่อการอุปโภคบริโภคได้รับการปรับปรุงให้ใช้การได้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 xml:space="preserve">๔.  </w:t>
      </w:r>
      <w:r w:rsidRPr="0066385B">
        <w:rPr>
          <w:rFonts w:ascii="TH SarabunPSK" w:hAnsi="TH SarabunPSK" w:cs="TH SarabunPSK" w:hint="cs"/>
          <w:cs/>
        </w:rPr>
        <w:t>ประชาชนมีน้ำประปาสะอาดสำหรับอุปโภคบริโภคที่เพียงพอ</w:t>
      </w:r>
    </w:p>
    <w:p w:rsidR="0066385B" w:rsidRPr="0066385B" w:rsidRDefault="0066385B" w:rsidP="0066385B">
      <w:pPr>
        <w:pStyle w:val="1"/>
        <w:spacing w:after="0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296" w:name="_Toc165355991"/>
      <w:bookmarkStart w:id="297" w:name="_Toc165356244"/>
      <w:bookmarkStart w:id="298" w:name="_Toc169331870"/>
      <w:bookmarkStart w:id="299" w:name="_Toc169332190"/>
      <w:bookmarkStart w:id="300" w:name="_Toc169332326"/>
      <w:bookmarkStart w:id="301" w:name="_Toc169332513"/>
      <w:bookmarkStart w:id="302" w:name="_Toc170278912"/>
      <w:r w:rsidRPr="0066385B">
        <w:rPr>
          <w:rFonts w:ascii="TH SarabunPSK" w:hAnsi="TH SarabunPSK" w:cs="TH SarabunPSK"/>
          <w:sz w:val="32"/>
          <w:szCs w:val="32"/>
          <w:cs/>
        </w:rPr>
        <w:t>๒.  ยุทธศาสตร์น้ำแก้จน</w:t>
      </w:r>
      <w:bookmarkEnd w:id="296"/>
      <w:bookmarkEnd w:id="297"/>
      <w:bookmarkEnd w:id="298"/>
      <w:bookmarkEnd w:id="299"/>
      <w:bookmarkEnd w:id="300"/>
      <w:bookmarkEnd w:id="301"/>
      <w:bookmarkEnd w:id="302"/>
    </w:p>
    <w:p w:rsidR="0066385B" w:rsidRPr="0066385B" w:rsidRDefault="0066385B" w:rsidP="0066385B">
      <w:pPr>
        <w:rPr>
          <w:rFonts w:ascii="TH SarabunPSK" w:hAnsi="TH SarabunPSK" w:cs="TH SarabunPSK"/>
          <w:b/>
          <w:bCs/>
          <w:cs/>
        </w:rPr>
      </w:pPr>
      <w:r w:rsidRPr="0066385B">
        <w:rPr>
          <w:rFonts w:ascii="TH SarabunPSK" w:hAnsi="TH SarabunPSK" w:cs="TH SarabunPSK"/>
          <w:b/>
          <w:bCs/>
        </w:rPr>
        <w:tab/>
      </w:r>
      <w:r w:rsidRPr="0066385B">
        <w:rPr>
          <w:rFonts w:ascii="TH SarabunPSK" w:hAnsi="TH SarabunPSK" w:cs="TH SarabunPSK"/>
          <w:b/>
          <w:bCs/>
          <w:cs/>
        </w:rPr>
        <w:t>เป้าหมาย</w:t>
      </w:r>
    </w:p>
    <w:p w:rsidR="0066385B" w:rsidRPr="0066385B" w:rsidRDefault="0066385B" w:rsidP="0066385B">
      <w:pPr>
        <w:ind w:firstLine="144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เพื่อก่อสร้าง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ซ่อมบำรุงและจัดหาแหล่งน้ำเพื่อการบริโภค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อุปโภคและทำการเกษตร เพื่อให้ประชาชนได้รับความสะดวกในการช้ำอุปโภค บริโภค และทำการเกษตรอย่างพอเพียงตลอดปี</w:t>
      </w:r>
    </w:p>
    <w:p w:rsidR="0066385B" w:rsidRPr="0066385B" w:rsidRDefault="0066385B" w:rsidP="0066385B">
      <w:pPr>
        <w:rPr>
          <w:rFonts w:ascii="TH SarabunPSK" w:hAnsi="TH SarabunPSK" w:cs="TH SarabunPSK"/>
          <w:b/>
          <w:bCs/>
        </w:rPr>
      </w:pPr>
      <w:r w:rsidRPr="0066385B">
        <w:rPr>
          <w:rFonts w:ascii="TH SarabunPSK" w:hAnsi="TH SarabunPSK" w:cs="TH SarabunPSK"/>
          <w:b/>
          <w:bCs/>
        </w:rPr>
        <w:tab/>
      </w:r>
      <w:r w:rsidRPr="0066385B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66385B" w:rsidRPr="0066385B" w:rsidRDefault="0066385B" w:rsidP="0066385B">
      <w:pPr>
        <w:ind w:right="-143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b/>
          <w:bCs/>
          <w:cs/>
        </w:rPr>
        <w:tab/>
      </w:r>
      <w:r w:rsidRPr="0066385B">
        <w:rPr>
          <w:rFonts w:ascii="TH SarabunPSK" w:hAnsi="TH SarabunPSK" w:cs="TH SarabunPSK"/>
          <w:b/>
          <w:bCs/>
          <w:cs/>
        </w:rPr>
        <w:tab/>
      </w:r>
      <w:r w:rsidRPr="0066385B">
        <w:rPr>
          <w:rFonts w:ascii="TH SarabunPSK" w:hAnsi="TH SarabunPSK" w:cs="TH SarabunPSK"/>
          <w:cs/>
        </w:rPr>
        <w:t xml:space="preserve">๑.  </w:t>
      </w:r>
      <w:r w:rsidRPr="0066385B">
        <w:rPr>
          <w:rFonts w:ascii="TH SarabunPSK" w:hAnsi="TH SarabunPSK" w:cs="TH SarabunPSK" w:hint="cs"/>
          <w:cs/>
        </w:rPr>
        <w:t>ก่อสร้าง ขุดลอก ปรับปรุง และรักษาแหล่งน้ำทั้งที่มีอยู่ตาม</w:t>
      </w:r>
      <w:proofErr w:type="spellStart"/>
      <w:r w:rsidRPr="0066385B">
        <w:rPr>
          <w:rFonts w:ascii="TH SarabunPSK" w:hAnsi="TH SarabunPSK" w:cs="TH SarabunPSK" w:hint="cs"/>
          <w:cs/>
        </w:rPr>
        <w:t>ธรร</w:t>
      </w:r>
      <w:proofErr w:type="spellEnd"/>
      <w:r w:rsidRPr="0066385B">
        <w:rPr>
          <w:rFonts w:ascii="TH SarabunPSK" w:hAnsi="TH SarabunPSK" w:cs="TH SarabunPSK" w:hint="cs"/>
          <w:cs/>
        </w:rPr>
        <w:t>มาชาติและที่จัดสร้างขึ้นให้</w:t>
      </w:r>
      <w:r w:rsidRPr="0066385B">
        <w:rPr>
          <w:rFonts w:ascii="TH SarabunPSK" w:hAnsi="TH SarabunPSK" w:cs="TH SarabunPSK"/>
          <w:cs/>
        </w:rPr>
        <w:t xml:space="preserve">  </w:t>
      </w:r>
    </w:p>
    <w:p w:rsidR="0066385B" w:rsidRPr="0066385B" w:rsidRDefault="0066385B" w:rsidP="0066385B">
      <w:pPr>
        <w:ind w:right="-613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 xml:space="preserve">๒.  </w:t>
      </w:r>
      <w:r w:rsidRPr="0066385B">
        <w:rPr>
          <w:rFonts w:ascii="TH SarabunPSK" w:hAnsi="TH SarabunPSK" w:cs="TH SarabunPSK" w:hint="cs"/>
          <w:cs/>
        </w:rPr>
        <w:t>พัฒนาแหล่งน้ำ ขยายระบบชลประทานและเพิ่มประสิทธิภาพการบริหารจัดการทรัพยากรน้ำ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๓.  การแก้ไขปัญหาแหล่งน้ำเพื่อการอุปโภค บริโภคและการเกษตร</w:t>
      </w:r>
    </w:p>
    <w:p w:rsid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๔.  การพัฒนาระบบประปาหมู่บ้าน</w:t>
      </w: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6385B" w:rsidRDefault="0066385B" w:rsidP="0066385B">
      <w:pPr>
        <w:rPr>
          <w:rFonts w:ascii="TH SarabunPSK" w:hAnsi="TH SarabunPSK" w:cs="TH SarabunPSK"/>
        </w:rPr>
      </w:pPr>
    </w:p>
    <w:p w:rsidR="0066385B" w:rsidRPr="0066385B" w:rsidRDefault="0066385B" w:rsidP="0066385B">
      <w:pPr>
        <w:spacing w:before="180"/>
        <w:rPr>
          <w:rFonts w:ascii="TH SarabunPSK" w:hAnsi="TH SarabunPSK" w:cs="TH SarabunPSK"/>
          <w:b/>
          <w:bCs/>
        </w:rPr>
      </w:pPr>
      <w:r w:rsidRPr="0066385B">
        <w:rPr>
          <w:rFonts w:ascii="TH SarabunPSK" w:hAnsi="TH SarabunPSK" w:cs="TH SarabunPSK"/>
          <w:b/>
          <w:bCs/>
        </w:rPr>
        <w:tab/>
      </w:r>
      <w:r w:rsidRPr="0066385B">
        <w:rPr>
          <w:rFonts w:ascii="TH SarabunPSK" w:hAnsi="TH SarabunPSK" w:cs="TH SarabunPSK"/>
          <w:b/>
          <w:bCs/>
          <w:cs/>
        </w:rPr>
        <w:t>ตัวชี้วัด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b/>
          <w:bCs/>
        </w:rPr>
        <w:tab/>
      </w:r>
      <w:r w:rsidRPr="0066385B">
        <w:rPr>
          <w:rFonts w:ascii="TH SarabunPSK" w:hAnsi="TH SarabunPSK" w:cs="TH SarabunPSK"/>
          <w:b/>
          <w:bCs/>
        </w:rPr>
        <w:tab/>
      </w:r>
      <w:r w:rsidRPr="0066385B">
        <w:rPr>
          <w:rFonts w:ascii="TH SarabunPSK" w:hAnsi="TH SarabunPSK" w:cs="TH SarabunPSK"/>
          <w:cs/>
        </w:rPr>
        <w:t>๑</w:t>
      </w:r>
      <w:r w:rsidRPr="0066385B">
        <w:rPr>
          <w:rFonts w:ascii="TH SarabunPSK" w:hAnsi="TH SarabunPSK" w:cs="TH SarabunPSK"/>
        </w:rPr>
        <w:t xml:space="preserve">.  </w:t>
      </w:r>
      <w:r w:rsidRPr="0066385B">
        <w:rPr>
          <w:rFonts w:ascii="TH SarabunPSK" w:hAnsi="TH SarabunPSK" w:cs="TH SarabunPSK"/>
          <w:cs/>
        </w:rPr>
        <w:t>จำนวนแหล่งน้ำที่ก่อสร้างและปรับปรุงซ่อมแซม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๒.  ร้อยละที่เพิ่มขึ้นของครัวเรือนที่ได้รับประโยชน์จากการพัฒนาก่อสร้างแหล่งน้ำ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>๓.  ผลผลิตทางการเกษตรที่เพิ่มขึ้น</w:t>
      </w:r>
    </w:p>
    <w:p w:rsidR="0066385B" w:rsidRPr="0066385B" w:rsidRDefault="0066385B" w:rsidP="0066385B">
      <w:pPr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  <w:cs/>
        </w:rPr>
        <w:tab/>
      </w:r>
      <w:r w:rsidRPr="0066385B">
        <w:rPr>
          <w:rFonts w:ascii="TH SarabunPSK" w:hAnsi="TH SarabunPSK" w:cs="TH SarabunPSK"/>
          <w:cs/>
        </w:rPr>
        <w:tab/>
        <w:t>๔.  ระบบน้ำประปามีมาตรฐาน สะอาด  สุขภาพอนามัยที่ดีขึ้นของประชาชน</w:t>
      </w:r>
    </w:p>
    <w:p w:rsidR="0066385B" w:rsidRPr="0066385B" w:rsidRDefault="0066385B" w:rsidP="0066385B">
      <w:pPr>
        <w:pStyle w:val="1"/>
        <w:spacing w:after="180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303" w:name="_Toc165355992"/>
      <w:bookmarkStart w:id="304" w:name="_Toc165356245"/>
      <w:bookmarkStart w:id="305" w:name="_Toc169331871"/>
      <w:bookmarkStart w:id="306" w:name="_Toc169332191"/>
      <w:bookmarkStart w:id="307" w:name="_Toc169332327"/>
      <w:bookmarkStart w:id="308" w:name="_Toc169332514"/>
      <w:bookmarkStart w:id="309" w:name="_Toc170278913"/>
      <w:r w:rsidRPr="0066385B">
        <w:rPr>
          <w:rFonts w:ascii="TH SarabunPSK" w:hAnsi="TH SarabunPSK" w:cs="TH SarabunPSK"/>
          <w:sz w:val="32"/>
          <w:szCs w:val="32"/>
          <w:cs/>
        </w:rPr>
        <w:t>๓</w:t>
      </w:r>
      <w:r w:rsidRPr="0066385B">
        <w:rPr>
          <w:rFonts w:ascii="TH SarabunPSK" w:hAnsi="TH SarabunPSK" w:cs="TH SarabunPSK"/>
          <w:sz w:val="32"/>
          <w:szCs w:val="32"/>
        </w:rPr>
        <w:t xml:space="preserve">.  </w:t>
      </w:r>
      <w:r w:rsidRPr="0066385B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66385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6385B">
        <w:rPr>
          <w:rFonts w:ascii="TH SarabunPSK" w:hAnsi="TH SarabunPSK" w:cs="TH SarabunPSK"/>
          <w:sz w:val="32"/>
          <w:szCs w:val="32"/>
          <w:cs/>
        </w:rPr>
        <w:t>พัฒนาด้านเศรษฐกิจ  และส่งเสริมการเกษตร</w:t>
      </w:r>
      <w:bookmarkEnd w:id="303"/>
      <w:bookmarkEnd w:id="304"/>
      <w:bookmarkEnd w:id="305"/>
      <w:bookmarkEnd w:id="306"/>
      <w:bookmarkEnd w:id="307"/>
      <w:bookmarkEnd w:id="308"/>
      <w:bookmarkEnd w:id="309"/>
    </w:p>
    <w:p w:rsidR="0066385B" w:rsidRPr="0066385B" w:rsidRDefault="0066385B" w:rsidP="0066385B">
      <w:pPr>
        <w:ind w:left="720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  <w:b/>
          <w:bCs/>
          <w:cs/>
        </w:rPr>
        <w:t>เป้าหมาย</w:t>
      </w:r>
    </w:p>
    <w:p w:rsidR="0066385B" w:rsidRPr="0066385B" w:rsidRDefault="0066385B" w:rsidP="0066385B">
      <w:pPr>
        <w:jc w:val="thaiDistribute"/>
        <w:rPr>
          <w:rFonts w:ascii="TH SarabunPSK" w:eastAsia="Angsana New" w:hAnsi="TH SarabunPSK" w:cs="TH SarabunPSK"/>
          <w:cs/>
        </w:rPr>
      </w:pP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  <w:cs/>
        </w:rPr>
        <w:t>เพื่อส่งเสริมเศรษฐกิจชุมชนให้ประชาชนมีรายได้เพียงพอต่อการดำรงชีวิต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มีการสร้างงานอาชีพในชุมชน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พัฒนาคุณภาพฝีมือแรงงานของประชาชน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สนับสนุนด้านเทคโนโลยี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วัสดุอุปกรณ์การผลิต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การบริหารจัดการการผลิต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การตลาด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เพื่อเพิ่มผลผลิตและพัฒนาผลผลิตให้ได้มาตรฐาน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ให้ชุมชนสามารถดำรงอยู่ได้ด้วยความเข้มแข็ง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และพึ่งพาตนเองได้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โดยยึดหลักของเศรษฐกิจพอเพียง</w:t>
      </w:r>
    </w:p>
    <w:p w:rsidR="0066385B" w:rsidRPr="0066385B" w:rsidRDefault="0066385B" w:rsidP="0066385B">
      <w:pPr>
        <w:spacing w:before="180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  <w:b/>
          <w:bCs/>
          <w:cs/>
        </w:rPr>
        <w:t>แนวทางการพัฒนา</w:t>
      </w:r>
    </w:p>
    <w:p w:rsidR="0066385B" w:rsidRPr="0066385B" w:rsidRDefault="0066385B" w:rsidP="0066385B">
      <w:pPr>
        <w:ind w:right="-427"/>
        <w:rPr>
          <w:rFonts w:ascii="TH SarabunPSK" w:eastAsia="Angsana New" w:hAnsi="TH SarabunPSK" w:cs="TH SarabunPSK"/>
          <w:cs/>
        </w:rPr>
      </w:pPr>
      <w:r w:rsidRPr="0066385B">
        <w:rPr>
          <w:rFonts w:ascii="TH SarabunPSK" w:eastAsia="Angsana New" w:hAnsi="TH SarabunPSK" w:cs="TH SarabunPSK"/>
          <w:b/>
          <w:bCs/>
        </w:rPr>
        <w:tab/>
      </w:r>
      <w:r w:rsidRPr="0066385B">
        <w:rPr>
          <w:rFonts w:ascii="TH SarabunPSK" w:eastAsia="Angsana New" w:hAnsi="TH SarabunPSK" w:cs="TH SarabunPSK"/>
          <w:b/>
          <w:bCs/>
        </w:rPr>
        <w:tab/>
      </w:r>
      <w:r w:rsidRPr="0066385B">
        <w:rPr>
          <w:rFonts w:ascii="TH SarabunPSK" w:eastAsia="Angsana New" w:hAnsi="TH SarabunPSK" w:cs="TH SarabunPSK"/>
          <w:cs/>
        </w:rPr>
        <w:t>๑</w:t>
      </w:r>
      <w:r w:rsidRPr="0066385B">
        <w:rPr>
          <w:rFonts w:ascii="TH SarabunPSK" w:eastAsia="Angsana New" w:hAnsi="TH SarabunPSK" w:cs="TH SarabunPSK"/>
        </w:rPr>
        <w:t xml:space="preserve">.  </w:t>
      </w:r>
      <w:r w:rsidRPr="0066385B">
        <w:rPr>
          <w:rFonts w:ascii="TH SarabunPSK" w:eastAsia="Angsana New" w:hAnsi="TH SarabunPSK" w:cs="TH SarabunPSK" w:hint="cs"/>
          <w:cs/>
        </w:rPr>
        <w:t>ส่งเสริมและจัดตั้งกลุ่มอาชีพและกลุ่มสตรีให้มีอาชีพเสริม สร้างเครือข่ายกลุ่มอาชีพให้เข้มแข็ง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๒.  ส่งเสริมอาชีพด้านการเกษตรแก่ประชาชนในตำบล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๓.  ส่งเสริมการตลาดให้แก่กลุ่มผู้ผลิต กลุ่มเกษตรกร และกลุ่มอาชีพในตำบล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๔.  พัฒนาระบบและเพิ่มศักยภาพทางการผลิต/ผลผลิตด้านเกษตรอินทรีย์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๕.  ส่งเสริมแนวทางเศรษฐกิจพอเพียงและการเกษตรตามแนวทฤษฏีใหม่</w:t>
      </w:r>
    </w:p>
    <w:p w:rsidR="0066385B" w:rsidRPr="0066385B" w:rsidRDefault="0066385B" w:rsidP="0066385B">
      <w:pPr>
        <w:spacing w:before="180"/>
        <w:ind w:firstLine="720"/>
        <w:rPr>
          <w:rFonts w:ascii="TH SarabunPSK" w:hAnsi="TH SarabunPSK" w:cs="TH SarabunPSK"/>
          <w:b/>
          <w:bCs/>
        </w:rPr>
      </w:pPr>
      <w:r w:rsidRPr="0066385B">
        <w:rPr>
          <w:rFonts w:ascii="TH SarabunPSK" w:hAnsi="TH SarabunPSK" w:cs="TH SarabunPSK"/>
          <w:b/>
          <w:bCs/>
          <w:cs/>
        </w:rPr>
        <w:t>ตัวชี้วัด</w:t>
      </w:r>
    </w:p>
    <w:p w:rsidR="0066385B" w:rsidRPr="0066385B" w:rsidRDefault="0066385B" w:rsidP="0066385B">
      <w:pPr>
        <w:pStyle w:val="a4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 w:rsidRPr="0066385B">
        <w:rPr>
          <w:rFonts w:ascii="TH SarabunPSK" w:hAnsi="TH SarabunPSK" w:cs="TH SarabunPSK"/>
          <w:szCs w:val="32"/>
          <w:cs/>
        </w:rPr>
        <w:t>จำนวนผลิตภัณฑ์สินค้าตำบลที่เพิ่มขึ้น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  <w:t>๒.  จำนวนที่เพิ่มขึ้นของครัวเรือนที่ดำเนินกิจกรรมตามแนวพระราชดำริเศรษฐกิจพอเพียง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  <w:t>๓.  จำนวนกลุ่มอาชีพในตำบลที่ได้รับการส่งเสริมสนับสนุน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  <w:cs/>
        </w:rPr>
      </w:pPr>
      <w:r w:rsidRPr="0066385B">
        <w:rPr>
          <w:rFonts w:ascii="TH SarabunPSK" w:hAnsi="TH SarabunPSK" w:cs="TH SarabunPSK"/>
        </w:rPr>
        <w:tab/>
      </w:r>
      <w:r w:rsidRPr="0066385B">
        <w:rPr>
          <w:rFonts w:ascii="TH SarabunPSK" w:hAnsi="TH SarabunPSK" w:cs="TH SarabunPSK"/>
          <w:cs/>
        </w:rPr>
        <w:t xml:space="preserve">๔.  </w:t>
      </w:r>
      <w:r w:rsidRPr="0066385B">
        <w:rPr>
          <w:rFonts w:ascii="TH SarabunPSK" w:hAnsi="TH SarabunPSK" w:cs="TH SarabunPSK" w:hint="cs"/>
          <w:cs/>
        </w:rPr>
        <w:t>สัดส่วนของประชาชนมีรายได้เพิ่มขึ้น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</w:p>
    <w:p w:rsidR="0066385B" w:rsidRPr="0066385B" w:rsidRDefault="0066385B" w:rsidP="0066385B">
      <w:pPr>
        <w:pStyle w:val="1"/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bookmarkStart w:id="310" w:name="_Toc165355993"/>
      <w:bookmarkStart w:id="311" w:name="_Toc165356246"/>
      <w:bookmarkStart w:id="312" w:name="_Toc169331872"/>
      <w:bookmarkStart w:id="313" w:name="_Toc169332192"/>
      <w:bookmarkStart w:id="314" w:name="_Toc169332328"/>
      <w:bookmarkStart w:id="315" w:name="_Toc169332515"/>
      <w:bookmarkStart w:id="316" w:name="_Toc170278914"/>
      <w:r w:rsidRPr="0066385B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66385B">
        <w:rPr>
          <w:rFonts w:ascii="TH SarabunPSK" w:eastAsia="Angsana New" w:hAnsi="TH SarabunPSK" w:cs="TH SarabunPSK"/>
          <w:sz w:val="32"/>
          <w:szCs w:val="32"/>
        </w:rPr>
        <w:t xml:space="preserve">.  </w:t>
      </w:r>
      <w:r w:rsidRPr="0066385B">
        <w:rPr>
          <w:rFonts w:ascii="TH SarabunPSK" w:eastAsia="Angsana New" w:hAnsi="TH SarabunPSK" w:cs="TH SarabunPSK"/>
          <w:sz w:val="32"/>
          <w:szCs w:val="32"/>
          <w:cs/>
        </w:rPr>
        <w:t>ยุทธศาสตร์สร้างสังคมให้มีคุณภาพชีวิตที่ดีและอยู่ร่วมกันอย่างมีความสุข</w:t>
      </w:r>
      <w:bookmarkEnd w:id="310"/>
      <w:bookmarkEnd w:id="311"/>
      <w:bookmarkEnd w:id="312"/>
      <w:bookmarkEnd w:id="313"/>
      <w:bookmarkEnd w:id="314"/>
      <w:bookmarkEnd w:id="315"/>
      <w:bookmarkEnd w:id="316"/>
    </w:p>
    <w:p w:rsidR="0066385B" w:rsidRPr="0066385B" w:rsidRDefault="0066385B" w:rsidP="0066385B">
      <w:pPr>
        <w:spacing w:before="180"/>
        <w:ind w:left="720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  <w:b/>
          <w:bCs/>
          <w:cs/>
        </w:rPr>
        <w:t>เป้าหมาย</w:t>
      </w:r>
    </w:p>
    <w:p w:rsidR="0066385B" w:rsidRPr="0066385B" w:rsidRDefault="0066385B" w:rsidP="0066385B">
      <w:pPr>
        <w:jc w:val="thaiDistribute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  <w:cs/>
        </w:rPr>
        <w:t>เพื่อให้ประชาชนมีคุณภาพชีวิตและความเป็นอยู่ที่ดี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มีสุขภาพจิตดี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มีความสุขในการดำรงชีวิต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มีความปลอดภัยในชีวิตและทรัพย์สิน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มีความร่วมมือร่วมใจที่จะพัฒนาชุมชน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เอื้ออารีต่อกัน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ร่วมกันอนุรักษ์ศิลปะ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วัฒนธรรม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ประเพณีให้ดำรงอยู่อย่างยั่งยืน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ประชาชนมีสุขภาพร่างกายสมบูรณ์แข็งแรง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สุขภาพจิตดี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มีความรู้ด้านการรักษาสุขภาพอนามัย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  การป้องกันโรคติดต่อ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 xml:space="preserve">  มีการออกกำลังกายให้ร่างกายแข็งแรงมีภูมิต้านทานต่อโรคภัยไข้เจ็บต่างๆ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และส่งเสริมให้ประชาชนเล่นกีฬา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ห่างไกลยาเสพติด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ตลอดจนการให้ความรู้เกี่ยวกับการป้องกันอุบัติเหตุ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อุบัติภัยที่อาจเกิดอันตรายต่อสุขภาพและชีวิต</w:t>
      </w:r>
      <w:r w:rsidRPr="0066385B">
        <w:rPr>
          <w:rFonts w:ascii="TH SarabunPSK" w:hAnsi="TH SarabunPSK" w:cs="TH SarabunPSK"/>
        </w:rPr>
        <w:t xml:space="preserve">  </w:t>
      </w:r>
      <w:r w:rsidRPr="0066385B">
        <w:rPr>
          <w:rFonts w:ascii="TH SarabunPSK" w:hAnsi="TH SarabunPSK" w:cs="TH SarabunPSK"/>
          <w:cs/>
        </w:rPr>
        <w:t>เพราะหากประชาชนมีร่างกายแข็งแรง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มีสติปัญญา</w:t>
      </w:r>
      <w:r w:rsidRPr="0066385B">
        <w:rPr>
          <w:rFonts w:ascii="TH SarabunPSK" w:hAnsi="TH SarabunPSK" w:cs="TH SarabunPSK"/>
        </w:rPr>
        <w:t xml:space="preserve"> </w:t>
      </w:r>
      <w:r w:rsidRPr="0066385B">
        <w:rPr>
          <w:rFonts w:ascii="TH SarabunPSK" w:hAnsi="TH SarabunPSK" w:cs="TH SarabunPSK"/>
          <w:cs/>
        </w:rPr>
        <w:t>ก็จะเป็นกำลังสำคัญในการพัฒนาประเทศชาติให้เจริญก้าวหน้า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ยกระดับการศึกษาของประชาชน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ให้ประชาชนได้รับการศึกษาขั้นพื้นฐาน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มีสถานที่แสวงหาความเพื่อรู้พัฒนาตนเอง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มีแหล่งข้อมูลข่าวสาร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ให้ประชาชนสามารถรับรู้ข้อมูลข่าวสารที่ถูกต้อง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รวดเร็ว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ทันเวลา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ก้าวทันยุคของความเจริญด้านเทคโนโลยีที่เหตุการณ์ต่าง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ๆ</w:t>
      </w:r>
      <w:r w:rsidRPr="0066385B">
        <w:rPr>
          <w:rFonts w:ascii="TH SarabunPSK" w:eastAsia="Angsana New" w:hAnsi="TH SarabunPSK" w:cs="TH SarabunPSK"/>
        </w:rPr>
        <w:t xml:space="preserve"> </w:t>
      </w:r>
      <w:r w:rsidRPr="0066385B">
        <w:rPr>
          <w:rFonts w:ascii="TH SarabunPSK" w:eastAsia="Angsana New" w:hAnsi="TH SarabunPSK" w:cs="TH SarabunPSK"/>
          <w:cs/>
        </w:rPr>
        <w:t>มีการเปลี่ยนแปลงอย่างรวดเร็วตลอดเวลา</w:t>
      </w:r>
      <w:r w:rsidRPr="0066385B">
        <w:rPr>
          <w:rFonts w:ascii="TH SarabunPSK" w:eastAsia="Angsana New" w:hAnsi="TH SarabunPSK" w:cs="TH SarabunPSK"/>
        </w:rPr>
        <w:t xml:space="preserve"> </w:t>
      </w:r>
    </w:p>
    <w:p w:rsidR="0066385B" w:rsidRPr="0066385B" w:rsidRDefault="0066385B" w:rsidP="0066385B">
      <w:pPr>
        <w:spacing w:before="18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</w:rPr>
        <w:tab/>
      </w:r>
    </w:p>
    <w:p w:rsidR="0066385B" w:rsidRPr="0066385B" w:rsidRDefault="0066385B" w:rsidP="0066385B">
      <w:pPr>
        <w:spacing w:before="180"/>
        <w:ind w:firstLine="720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  <w:b/>
          <w:bCs/>
          <w:cs/>
        </w:rPr>
        <w:lastRenderedPageBreak/>
        <w:t>แนวทางการพัฒนา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  <w:cs/>
        </w:rPr>
      </w:pPr>
      <w:r w:rsidRPr="0066385B">
        <w:rPr>
          <w:rFonts w:ascii="TH SarabunPSK" w:eastAsia="Angsana New" w:hAnsi="TH SarabunPSK" w:cs="TH SarabunPSK"/>
          <w:b/>
          <w:bCs/>
        </w:rPr>
        <w:tab/>
      </w:r>
      <w:r w:rsidRPr="0066385B">
        <w:rPr>
          <w:rFonts w:ascii="TH SarabunPSK" w:eastAsia="Angsana New" w:hAnsi="TH SarabunPSK" w:cs="TH SarabunPSK"/>
          <w:b/>
          <w:bCs/>
        </w:rPr>
        <w:tab/>
      </w:r>
      <w:r w:rsidRPr="0066385B">
        <w:rPr>
          <w:rFonts w:ascii="TH SarabunPSK" w:eastAsia="Angsana New" w:hAnsi="TH SarabunPSK" w:cs="TH SarabunPSK"/>
          <w:cs/>
        </w:rPr>
        <w:t>๑</w:t>
      </w:r>
      <w:r w:rsidRPr="0066385B">
        <w:rPr>
          <w:rFonts w:ascii="TH SarabunPSK" w:eastAsia="Angsana New" w:hAnsi="TH SarabunPSK" w:cs="TH SarabunPSK"/>
        </w:rPr>
        <w:t xml:space="preserve">.  </w:t>
      </w:r>
      <w:r w:rsidRPr="0066385B">
        <w:rPr>
          <w:rFonts w:ascii="TH SarabunPSK" w:eastAsia="Angsana New" w:hAnsi="TH SarabunPSK" w:cs="TH SarabunPSK" w:hint="cs"/>
          <w:cs/>
        </w:rPr>
        <w:t>สนับสนุนให้มีระบบการศึกษานอกโรงเรียนประจำตำบล เช่น ห้องสมุดชุมชน อินเตอร์เน็ตตำบล ศูนย์ข้อมูลข่าวสารประจำหมู่บ้าน/ชุมชน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  <w:cs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 xml:space="preserve">๒.  การสังคมสงเคราะห์ และการพัฒนาคุณภาพชีวิตเด็ก สตรี คนชรา ผู้ด้อยโอกาส  ผู้ติดเชื้อ </w:t>
      </w:r>
      <w:r w:rsidRPr="0066385B">
        <w:rPr>
          <w:rFonts w:ascii="TH SarabunPSK" w:eastAsia="Angsana New" w:hAnsi="TH SarabunPSK" w:cs="TH SarabunPSK"/>
        </w:rPr>
        <w:t xml:space="preserve">HIV  </w:t>
      </w:r>
      <w:r w:rsidRPr="0066385B">
        <w:rPr>
          <w:rFonts w:ascii="TH SarabunPSK" w:eastAsia="Angsana New" w:hAnsi="TH SarabunPSK" w:cs="TH SarabunPSK" w:hint="cs"/>
          <w:cs/>
        </w:rPr>
        <w:t>และคนยากจนให้ทั่วถึง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๓.  การป้องกันและบรรเทาสาธารณภัย/ ลดอุบัติเหตุจราจรทางบก ทางน้ำ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๔.  การสาธารณสุข การสร้างสุขภาพ การรักษาพยาบาล การป้องกันและควบคุมโรคติดต่อ/โรคระบาดและโรคไม่ติดต่อ การฟื้นฟูสุขภาพของประชาชน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๕.  การป้องกันและแก้ไขการแพร่ระบาดปัญหายาเสพติด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๖.  การส่งเสริมด้านศาสนา อนุรักษ์ประเพณีวัฒนธรรมประจำชาติ และประเพณีท้องถิ่น</w:t>
      </w:r>
    </w:p>
    <w:p w:rsidR="0066385B" w:rsidRPr="0066385B" w:rsidRDefault="0066385B" w:rsidP="0066385B">
      <w:pPr>
        <w:spacing w:before="180"/>
        <w:ind w:firstLine="720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  <w:b/>
          <w:bCs/>
          <w:cs/>
        </w:rPr>
        <w:t>ตัวชี้วัด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 xml:space="preserve">๑.  </w:t>
      </w:r>
      <w:r w:rsidRPr="0066385B">
        <w:rPr>
          <w:rFonts w:ascii="TH SarabunPSK" w:eastAsia="Angsana New" w:hAnsi="TH SarabunPSK" w:cs="TH SarabunPSK" w:hint="cs"/>
          <w:cs/>
        </w:rPr>
        <w:t>ร้อยละของประชาชนในชุมชนได้รับทราบข้อมูลข่าวสารได้อย่างรวมเร็วและทั่วถึง</w:t>
      </w:r>
    </w:p>
    <w:p w:rsidR="0066385B" w:rsidRPr="0066385B" w:rsidRDefault="0066385B" w:rsidP="0066385B">
      <w:pPr>
        <w:pStyle w:val="a4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 w:rsidRPr="0066385B">
        <w:rPr>
          <w:rFonts w:ascii="TH SarabunPSK" w:hAnsi="TH SarabunPSK" w:cs="TH SarabunPSK"/>
          <w:szCs w:val="32"/>
          <w:cs/>
        </w:rPr>
        <w:t xml:space="preserve">เด็ก สตรี  คนชรา ผู้ด้อยโอกาส และผู้ติดเชื้อ </w:t>
      </w:r>
      <w:r w:rsidRPr="0066385B">
        <w:rPr>
          <w:rFonts w:ascii="TH SarabunPSK" w:hAnsi="TH SarabunPSK" w:cs="TH SarabunPSK"/>
          <w:szCs w:val="32"/>
        </w:rPr>
        <w:t xml:space="preserve">HIV  </w:t>
      </w:r>
      <w:r w:rsidRPr="0066385B">
        <w:rPr>
          <w:rFonts w:ascii="TH SarabunPSK" w:hAnsi="TH SarabunPSK" w:cs="TH SarabunPSK"/>
          <w:szCs w:val="32"/>
          <w:cs/>
        </w:rPr>
        <w:t>มีคุณภาพชีวิตที่ดีขึ้น</w:t>
      </w:r>
    </w:p>
    <w:p w:rsidR="0066385B" w:rsidRPr="0066385B" w:rsidRDefault="0066385B" w:rsidP="0066385B">
      <w:pPr>
        <w:ind w:firstLine="144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>๓.  จำนวนโครงการด้านการป้องกันและบรรเทาสาธารณภัย/ลดอุบัติเหตุจราจรทางบก/  ทางน้ำที่ดำเนินกรในปีงบประมาณ</w:t>
      </w:r>
    </w:p>
    <w:p w:rsidR="0066385B" w:rsidRPr="0066385B" w:rsidRDefault="0066385B" w:rsidP="0066385B">
      <w:pPr>
        <w:ind w:firstLine="144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 xml:space="preserve">๔.  </w:t>
      </w:r>
      <w:r w:rsidRPr="0066385B">
        <w:rPr>
          <w:rFonts w:ascii="TH SarabunPSK" w:eastAsia="Angsana New" w:hAnsi="TH SarabunPSK" w:cs="TH SarabunPSK" w:hint="cs"/>
          <w:cs/>
        </w:rPr>
        <w:t>สัดส่วนของประชากรเจ็บป่วยน้อยลง</w:t>
      </w:r>
    </w:p>
    <w:p w:rsidR="0066385B" w:rsidRPr="0066385B" w:rsidRDefault="0066385B" w:rsidP="0066385B">
      <w:pPr>
        <w:ind w:firstLine="144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 w:hint="cs"/>
          <w:cs/>
        </w:rPr>
        <w:t>๕</w:t>
      </w:r>
      <w:r w:rsidRPr="0066385B">
        <w:rPr>
          <w:rFonts w:ascii="TH SarabunPSK" w:eastAsia="Angsana New" w:hAnsi="TH SarabunPSK" w:cs="TH SarabunPSK"/>
          <w:cs/>
        </w:rPr>
        <w:t>.  จำนวนโครงการด้านการป้องกันและแก้ไขการแพร่ระบาดปัญหายาเสพติดที่ดำเนินการในปีงบประมาณ</w:t>
      </w:r>
    </w:p>
    <w:p w:rsidR="0066385B" w:rsidRPr="0066385B" w:rsidRDefault="0066385B" w:rsidP="0066385B">
      <w:pPr>
        <w:ind w:left="720" w:firstLine="72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 w:hint="cs"/>
          <w:cs/>
        </w:rPr>
        <w:t>๖</w:t>
      </w:r>
      <w:r w:rsidRPr="0066385B">
        <w:rPr>
          <w:rFonts w:ascii="TH SarabunPSK" w:eastAsia="Angsana New" w:hAnsi="TH SarabunPSK" w:cs="TH SarabunPSK"/>
          <w:cs/>
        </w:rPr>
        <w:t>.  ร้อยละของหมู่บ้าน/ชุมชนเข้มแข็งที่เอาชนะยาเสพติด</w:t>
      </w:r>
    </w:p>
    <w:p w:rsidR="0066385B" w:rsidRPr="0066385B" w:rsidRDefault="0066385B" w:rsidP="0066385B">
      <w:pPr>
        <w:ind w:firstLine="144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 w:hint="cs"/>
          <w:cs/>
        </w:rPr>
        <w:t>๗</w:t>
      </w:r>
      <w:r w:rsidRPr="0066385B">
        <w:rPr>
          <w:rFonts w:ascii="TH SarabunPSK" w:eastAsia="Angsana New" w:hAnsi="TH SarabunPSK" w:cs="TH SarabunPSK"/>
          <w:cs/>
        </w:rPr>
        <w:t>.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 w:hint="cs"/>
          <w:cs/>
        </w:rPr>
        <w:t>ร้อยละของผู้เข้าร่วมกิจกรรมทางวัฒนธรรมมีความภูมิใจในความเป็นไทย</w:t>
      </w:r>
    </w:p>
    <w:p w:rsidR="0066385B" w:rsidRPr="0066385B" w:rsidRDefault="0066385B" w:rsidP="0066385B">
      <w:pPr>
        <w:pStyle w:val="1"/>
        <w:spacing w:after="180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bookmarkStart w:id="317" w:name="_Toc165355994"/>
      <w:bookmarkStart w:id="318" w:name="_Toc165356247"/>
      <w:bookmarkStart w:id="319" w:name="_Toc169331873"/>
      <w:bookmarkStart w:id="320" w:name="_Toc169332193"/>
      <w:bookmarkStart w:id="321" w:name="_Toc169332329"/>
      <w:bookmarkStart w:id="322" w:name="_Toc169332516"/>
      <w:bookmarkStart w:id="323" w:name="_Toc170278915"/>
      <w:r w:rsidRPr="0066385B">
        <w:rPr>
          <w:rFonts w:ascii="TH SarabunPSK" w:eastAsia="Angsana New" w:hAnsi="TH SarabunPSK" w:cs="TH SarabunPSK"/>
          <w:sz w:val="32"/>
          <w:szCs w:val="32"/>
          <w:cs/>
        </w:rPr>
        <w:t>๕.  ยุทธศาสตร์การ</w:t>
      </w:r>
      <w:bookmarkEnd w:id="317"/>
      <w:bookmarkEnd w:id="318"/>
      <w:bookmarkEnd w:id="319"/>
      <w:bookmarkEnd w:id="320"/>
      <w:bookmarkEnd w:id="321"/>
      <w:bookmarkEnd w:id="322"/>
      <w:bookmarkEnd w:id="323"/>
      <w:r w:rsidRPr="0066385B">
        <w:rPr>
          <w:rFonts w:ascii="TH SarabunPSK" w:eastAsia="Angsana New" w:hAnsi="TH SarabunPSK" w:cs="TH SarabunPSK"/>
          <w:sz w:val="32"/>
          <w:szCs w:val="32"/>
          <w:cs/>
        </w:rPr>
        <w:t xml:space="preserve">อนุรักษ์และพัฒนาทรัพยากรธรรมชาติและสิ่งแวดล้อม </w:t>
      </w:r>
    </w:p>
    <w:p w:rsidR="0066385B" w:rsidRPr="0066385B" w:rsidRDefault="0066385B" w:rsidP="0066385B">
      <w:pPr>
        <w:ind w:left="720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  <w:b/>
          <w:bCs/>
          <w:cs/>
        </w:rPr>
        <w:t>เป้าหมาย</w:t>
      </w:r>
    </w:p>
    <w:p w:rsidR="0066385B" w:rsidRPr="0066385B" w:rsidRDefault="0066385B" w:rsidP="0066385B">
      <w:pPr>
        <w:pStyle w:val="af4"/>
        <w:spacing w:before="0" w:beforeAutospacing="0" w:after="0" w:afterAutospacing="0"/>
        <w:ind w:right="-285"/>
        <w:rPr>
          <w:rFonts w:ascii="TH SarabunPSK" w:eastAsia="Angsana New" w:hAnsi="TH SarabunPSK" w:cs="TH SarabunPSK"/>
          <w:sz w:val="32"/>
          <w:szCs w:val="32"/>
        </w:rPr>
      </w:pPr>
      <w:r w:rsidRPr="0066385B">
        <w:rPr>
          <w:rFonts w:ascii="TH SarabunPSK" w:eastAsia="Angsana New" w:hAnsi="TH SarabunPSK" w:cs="TH SarabunPSK"/>
          <w:sz w:val="32"/>
          <w:szCs w:val="32"/>
        </w:rPr>
        <w:tab/>
      </w:r>
      <w:r w:rsidRPr="0066385B">
        <w:rPr>
          <w:rFonts w:ascii="TH SarabunPSK" w:eastAsia="Angsana New" w:hAnsi="TH SarabunPSK" w:cs="TH SarabunPSK"/>
          <w:sz w:val="32"/>
          <w:szCs w:val="32"/>
        </w:rPr>
        <w:tab/>
      </w:r>
      <w:r w:rsidRPr="0066385B">
        <w:rPr>
          <w:rFonts w:ascii="TH SarabunPSK" w:eastAsia="Angsana New" w:hAnsi="TH SarabunPSK" w:cs="TH SarabunPSK"/>
          <w:sz w:val="32"/>
          <w:szCs w:val="32"/>
          <w:cs/>
        </w:rPr>
        <w:t>เพื่อ</w:t>
      </w:r>
      <w:r w:rsidRPr="0066385B">
        <w:rPr>
          <w:rFonts w:ascii="TH SarabunPSK" w:hAnsi="TH SarabunPSK" w:cs="TH SarabunPSK"/>
          <w:sz w:val="32"/>
          <w:szCs w:val="32"/>
          <w:cs/>
        </w:rPr>
        <w:t>ให้มีทรัพยากรไว้ใช้ได้นานและเกิดประโยชน์อย่างคุ้มค่ามากที่สุด</w:t>
      </w:r>
      <w:r w:rsidRPr="0066385B">
        <w:rPr>
          <w:rStyle w:val="af5"/>
          <w:rFonts w:ascii="TH SarabunPSK" w:eastAsia="Cordia New" w:hAnsi="TH SarabunPSK" w:cs="TH SarabunPSK"/>
          <w:sz w:val="32"/>
          <w:szCs w:val="32"/>
          <w:cs/>
        </w:rPr>
        <w:t xml:space="preserve"> โดยให้ประชาชนมีส่วนร่วมในการบำรุงรักษาและอนุรักษ์สิ่งแวดล้อม  การบำบัดและการฟื้นฟู</w:t>
      </w:r>
      <w:r w:rsidRPr="0066385B">
        <w:rPr>
          <w:rFonts w:ascii="TH SarabunPSK" w:hAnsi="TH SarabunPSK" w:cs="TH SarabunPSK"/>
          <w:sz w:val="32"/>
          <w:szCs w:val="32"/>
        </w:rPr>
        <w:t> </w:t>
      </w:r>
      <w:r w:rsidRPr="0066385B">
        <w:rPr>
          <w:rFonts w:ascii="TH SarabunPSK" w:hAnsi="TH SarabunPSK" w:cs="TH SarabunPSK"/>
          <w:sz w:val="32"/>
          <w:szCs w:val="32"/>
          <w:cs/>
        </w:rPr>
        <w:t xml:space="preserve">เพื่อลดความเสื่อมโทรมของทรัพยากรด้วยการบำบัดก่อน เช่น การบำบัดน้ำเสียจากบ้านเรือนหรือโรงงานอุตสาหกรรม  การกำจัดขยะมูลฝอย สิ่งปฏิกูลและน้ำเสียในชุมชนหรือท้องถิ่นก่อนที่จะปล่อยลงสู่แหล่งน้ำสาธารณะ   รวมถึงการฟื้นฟูธรรมชาติให้กลับสู่สภาพเดิม เช่น ปลูกป่าเพื่อฟื้นฟูความสมดุลของป่าให้กลับมาอุดมสมบูรณ์ </w:t>
      </w:r>
      <w:r w:rsidRPr="0066385B">
        <w:rPr>
          <w:rStyle w:val="af5"/>
          <w:rFonts w:ascii="TH SarabunPSK" w:eastAsia="Cordia New" w:hAnsi="TH SarabunPSK" w:cs="TH SarabunPSK"/>
          <w:sz w:val="32"/>
          <w:szCs w:val="32"/>
          <w:cs/>
        </w:rPr>
        <w:t>และการเฝ้าระวังดูแลป้องกัน</w:t>
      </w:r>
      <w:r w:rsidRPr="0066385B">
        <w:rPr>
          <w:rFonts w:ascii="TH SarabunPSK" w:hAnsi="TH SarabunPSK" w:cs="TH SarabunPSK"/>
          <w:sz w:val="32"/>
          <w:szCs w:val="32"/>
          <w:cs/>
        </w:rPr>
        <w:t>ไม่ให้ทรัพยากรธรรมชาติ และสิ่งแวดล้อมถูกทำลาย  เช่น   การเฝ้าระวังการทิ้งขยะ สิ่งปฏิกูลลงแม่น้ำ คูคลอง การจัดการกับขยะมูลฝอย  การจัดทำแนวป้องกันไฟป่า</w:t>
      </w:r>
    </w:p>
    <w:p w:rsidR="0066385B" w:rsidRPr="0066385B" w:rsidRDefault="0066385B" w:rsidP="0066385B">
      <w:pPr>
        <w:spacing w:before="180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  <w:b/>
          <w:bCs/>
          <w:cs/>
        </w:rPr>
        <w:t>แนวทางการพัฒนา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  <w:cs/>
        </w:rPr>
      </w:pPr>
      <w:r w:rsidRPr="0066385B">
        <w:rPr>
          <w:rFonts w:ascii="TH SarabunPSK" w:eastAsia="Angsana New" w:hAnsi="TH SarabunPSK" w:cs="TH SarabunPSK"/>
          <w:b/>
          <w:bCs/>
        </w:rPr>
        <w:tab/>
      </w:r>
      <w:r w:rsidRPr="0066385B">
        <w:rPr>
          <w:rFonts w:ascii="TH SarabunPSK" w:eastAsia="Angsana New" w:hAnsi="TH SarabunPSK" w:cs="TH SarabunPSK"/>
          <w:b/>
          <w:bCs/>
        </w:rPr>
        <w:tab/>
      </w:r>
      <w:r w:rsidRPr="0066385B">
        <w:rPr>
          <w:rFonts w:ascii="TH SarabunPSK" w:eastAsia="Angsana New" w:hAnsi="TH SarabunPSK" w:cs="TH SarabunPSK"/>
          <w:cs/>
        </w:rPr>
        <w:t>๑</w:t>
      </w:r>
      <w:r w:rsidRPr="0066385B">
        <w:rPr>
          <w:rFonts w:ascii="TH SarabunPSK" w:eastAsia="Angsana New" w:hAnsi="TH SarabunPSK" w:cs="TH SarabunPSK"/>
        </w:rPr>
        <w:t xml:space="preserve">.  </w:t>
      </w:r>
      <w:r w:rsidRPr="0066385B">
        <w:rPr>
          <w:rFonts w:ascii="TH SarabunPSK" w:eastAsia="Angsana New" w:hAnsi="TH SarabunPSK" w:cs="TH SarabunPSK"/>
          <w:cs/>
        </w:rPr>
        <w:t>การรักษาทรัพยากรธรรมชาติและสิ่งแวดล้อม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๒.  การจัดการสิ่งแวดล้อมและมลพิษต่างๆ ในท้องถิ่นและชุมชน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๓.  การจำกัดขยะมูลฝอย สิ่งปฏิกูลและน้ำเสียในชุมชนและท้องถิ่น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>๔.  การจัดการ การบำรุงรักษา และเพิ่มพื้นที่ป่าไม้ การใช้ประโยชน์จากป่าไม้และที่ดิน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/>
          <w:cs/>
        </w:rPr>
        <w:tab/>
        <w:t xml:space="preserve">     ทรัพยากรธรรมชาติและสิ่งแวดล้อม</w:t>
      </w:r>
    </w:p>
    <w:p w:rsidR="0066385B" w:rsidRDefault="0066385B" w:rsidP="0066385B">
      <w:pPr>
        <w:rPr>
          <w:rFonts w:ascii="TH SarabunPSK" w:eastAsia="Angsana New" w:hAnsi="TH SarabunPSK" w:cs="TH SarabunPSK"/>
        </w:rPr>
      </w:pPr>
    </w:p>
    <w:p w:rsidR="0066385B" w:rsidRDefault="0066385B" w:rsidP="0066385B">
      <w:pPr>
        <w:rPr>
          <w:rFonts w:ascii="TH SarabunPSK" w:eastAsia="Angsana New" w:hAnsi="TH SarabunPSK" w:cs="TH SarabunPSK"/>
        </w:rPr>
      </w:pP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</w:p>
    <w:p w:rsidR="0066385B" w:rsidRPr="0066385B" w:rsidRDefault="0066385B" w:rsidP="0066385B">
      <w:pPr>
        <w:rPr>
          <w:rFonts w:ascii="TH SarabunPSK" w:hAnsi="TH SarabunPSK" w:cs="TH SarabunPSK"/>
          <w:b/>
          <w:bCs/>
        </w:rPr>
      </w:pPr>
      <w:r w:rsidRPr="0066385B">
        <w:rPr>
          <w:rFonts w:ascii="TH SarabunPSK" w:hAnsi="TH SarabunPSK" w:cs="TH SarabunPSK"/>
          <w:b/>
          <w:bCs/>
        </w:rPr>
        <w:lastRenderedPageBreak/>
        <w:tab/>
        <w:t xml:space="preserve"> </w:t>
      </w:r>
      <w:r w:rsidRPr="0066385B">
        <w:rPr>
          <w:rFonts w:ascii="TH SarabunPSK" w:hAnsi="TH SarabunPSK" w:cs="TH SarabunPSK"/>
          <w:b/>
          <w:bCs/>
          <w:cs/>
        </w:rPr>
        <w:t>ตัวชี้วัด</w:t>
      </w:r>
    </w:p>
    <w:p w:rsidR="0066385B" w:rsidRPr="0066385B" w:rsidRDefault="0066385B" w:rsidP="0066385B">
      <w:pPr>
        <w:pStyle w:val="a4"/>
        <w:numPr>
          <w:ilvl w:val="0"/>
          <w:numId w:val="43"/>
        </w:numPr>
        <w:spacing w:after="120"/>
        <w:ind w:left="1797" w:hanging="357"/>
        <w:rPr>
          <w:rFonts w:ascii="TH SarabunPSK" w:hAnsi="TH SarabunPSK" w:cs="TH SarabunPSK"/>
          <w:szCs w:val="32"/>
        </w:rPr>
      </w:pPr>
      <w:r w:rsidRPr="0066385B">
        <w:rPr>
          <w:rFonts w:ascii="TH SarabunPSK" w:hAnsi="TH SarabunPSK" w:cs="TH SarabunPSK"/>
          <w:szCs w:val="32"/>
          <w:cs/>
        </w:rPr>
        <w:t>ร้อยละที่เพิ่มขึ้นของพื้นที่ป่าไม้</w:t>
      </w:r>
    </w:p>
    <w:p w:rsidR="0066385B" w:rsidRPr="0066385B" w:rsidRDefault="0066385B" w:rsidP="0066385B">
      <w:pPr>
        <w:pStyle w:val="a4"/>
        <w:numPr>
          <w:ilvl w:val="0"/>
          <w:numId w:val="43"/>
        </w:numPr>
        <w:rPr>
          <w:rFonts w:ascii="TH SarabunPSK" w:eastAsia="Angsana New" w:hAnsi="TH SarabunPSK" w:cs="TH SarabunPSK"/>
          <w:szCs w:val="32"/>
        </w:rPr>
      </w:pPr>
      <w:bookmarkStart w:id="324" w:name="_Toc165355995"/>
      <w:bookmarkStart w:id="325" w:name="_Toc165356248"/>
      <w:bookmarkStart w:id="326" w:name="_Toc169331874"/>
      <w:bookmarkStart w:id="327" w:name="_Toc169332194"/>
      <w:bookmarkStart w:id="328" w:name="_Toc169332330"/>
      <w:bookmarkStart w:id="329" w:name="_Toc169332517"/>
      <w:bookmarkStart w:id="330" w:name="_Toc170278916"/>
      <w:r w:rsidRPr="0066385B">
        <w:rPr>
          <w:rFonts w:ascii="TH SarabunPSK" w:eastAsia="Angsana New" w:hAnsi="TH SarabunPSK" w:cs="TH SarabunPSK"/>
          <w:szCs w:val="32"/>
          <w:cs/>
        </w:rPr>
        <w:t>จำนวนโครงการเกี่ยวกับการปลูกป่า การสร้างจิตสำนึกในการอนุรักษ์ทรัพยากรธรรมชาติและสิ่งแวดล้อมในปีงบประมาณ</w:t>
      </w:r>
    </w:p>
    <w:p w:rsidR="0066385B" w:rsidRPr="0066385B" w:rsidRDefault="0066385B" w:rsidP="0066385B">
      <w:pPr>
        <w:pStyle w:val="a4"/>
        <w:numPr>
          <w:ilvl w:val="0"/>
          <w:numId w:val="43"/>
        </w:numPr>
        <w:ind w:right="-711"/>
        <w:jc w:val="thaiDistribute"/>
        <w:rPr>
          <w:rFonts w:ascii="TH SarabunPSK" w:eastAsia="Angsana New" w:hAnsi="TH SarabunPSK" w:cs="TH SarabunPSK"/>
          <w:szCs w:val="32"/>
        </w:rPr>
      </w:pPr>
      <w:r w:rsidRPr="0066385B">
        <w:rPr>
          <w:rFonts w:ascii="TH SarabunPSK" w:eastAsia="Angsana New" w:hAnsi="TH SarabunPSK" w:cs="TH SarabunPSK"/>
          <w:szCs w:val="32"/>
          <w:cs/>
        </w:rPr>
        <w:t>ระดับความสำเร็จของการดำเนินการบริหารจัดการทรัพยากรธรรมชาติและสิ่งแวดล้อม</w:t>
      </w:r>
    </w:p>
    <w:p w:rsidR="0066385B" w:rsidRPr="0066385B" w:rsidRDefault="0066385B" w:rsidP="0066385B">
      <w:pPr>
        <w:pStyle w:val="a4"/>
        <w:numPr>
          <w:ilvl w:val="0"/>
          <w:numId w:val="43"/>
        </w:numPr>
        <w:jc w:val="thaiDistribute"/>
        <w:rPr>
          <w:rFonts w:ascii="TH SarabunPSK" w:eastAsia="Angsana New" w:hAnsi="TH SarabunPSK" w:cs="TH SarabunPSK"/>
          <w:szCs w:val="32"/>
        </w:rPr>
      </w:pPr>
      <w:r w:rsidRPr="0066385B">
        <w:rPr>
          <w:rFonts w:ascii="TH SarabunPSK" w:eastAsia="Angsana New" w:hAnsi="TH SarabunPSK" w:cs="TH SarabunPSK" w:hint="cs"/>
          <w:szCs w:val="32"/>
          <w:cs/>
        </w:rPr>
        <w:t>ร้อยละความสำเร็จของแผนการจัดการขยะชุมชน</w:t>
      </w:r>
    </w:p>
    <w:p w:rsidR="0066385B" w:rsidRPr="0066385B" w:rsidRDefault="0066385B" w:rsidP="0066385B">
      <w:pPr>
        <w:pStyle w:val="a4"/>
        <w:numPr>
          <w:ilvl w:val="0"/>
          <w:numId w:val="43"/>
        </w:numPr>
        <w:jc w:val="thaiDistribute"/>
        <w:rPr>
          <w:rFonts w:ascii="TH SarabunPSK" w:eastAsia="Angsana New" w:hAnsi="TH SarabunPSK" w:cs="TH SarabunPSK"/>
          <w:szCs w:val="32"/>
        </w:rPr>
      </w:pPr>
      <w:r w:rsidRPr="0066385B">
        <w:rPr>
          <w:rFonts w:ascii="TH SarabunPSK" w:eastAsia="Angsana New" w:hAnsi="TH SarabunPSK" w:cs="TH SarabunPSK" w:hint="cs"/>
          <w:szCs w:val="32"/>
          <w:cs/>
        </w:rPr>
        <w:t>ร้อยละของจำนวนภาชนะรองรับขยะมูลฝอยที่เพียงพอต่อความต้องการ</w:t>
      </w:r>
    </w:p>
    <w:p w:rsidR="0066385B" w:rsidRPr="0066385B" w:rsidRDefault="0066385B" w:rsidP="0066385B">
      <w:pPr>
        <w:pStyle w:val="a4"/>
        <w:ind w:left="1800"/>
        <w:rPr>
          <w:rFonts w:ascii="TH SarabunPSK" w:eastAsia="Angsana New" w:hAnsi="TH SarabunPSK" w:cs="TH SarabunPSK"/>
          <w:szCs w:val="32"/>
        </w:rPr>
      </w:pPr>
    </w:p>
    <w:p w:rsidR="0066385B" w:rsidRPr="0066385B" w:rsidRDefault="0066385B" w:rsidP="0066385B">
      <w:pPr>
        <w:pStyle w:val="1"/>
        <w:spacing w:after="120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bookmarkStart w:id="331" w:name="_Toc165355996"/>
      <w:bookmarkStart w:id="332" w:name="_Toc165356249"/>
      <w:bookmarkStart w:id="333" w:name="_Toc169331875"/>
      <w:bookmarkStart w:id="334" w:name="_Toc169332195"/>
      <w:bookmarkStart w:id="335" w:name="_Toc169332331"/>
      <w:bookmarkStart w:id="336" w:name="_Toc169332518"/>
      <w:bookmarkStart w:id="337" w:name="_Toc170278917"/>
      <w:bookmarkEnd w:id="324"/>
      <w:bookmarkEnd w:id="325"/>
      <w:bookmarkEnd w:id="326"/>
      <w:bookmarkEnd w:id="327"/>
      <w:bookmarkEnd w:id="328"/>
      <w:bookmarkEnd w:id="329"/>
      <w:bookmarkEnd w:id="330"/>
      <w:r w:rsidRPr="0066385B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Pr="0066385B">
        <w:rPr>
          <w:rFonts w:ascii="TH SarabunPSK" w:eastAsia="Angsana New" w:hAnsi="TH SarabunPSK" w:cs="TH SarabunPSK"/>
          <w:sz w:val="32"/>
          <w:szCs w:val="32"/>
          <w:cs/>
        </w:rPr>
        <w:t>.  ยุทธศาสตร์การบริหารราชการตามหลักการบริหารบ้านเมืองที่ดี</w:t>
      </w:r>
      <w:bookmarkEnd w:id="331"/>
      <w:bookmarkEnd w:id="332"/>
      <w:bookmarkEnd w:id="333"/>
      <w:bookmarkEnd w:id="334"/>
      <w:bookmarkEnd w:id="335"/>
      <w:bookmarkEnd w:id="336"/>
      <w:bookmarkEnd w:id="337"/>
    </w:p>
    <w:p w:rsidR="0066385B" w:rsidRPr="0066385B" w:rsidRDefault="0066385B" w:rsidP="0066385B">
      <w:pPr>
        <w:ind w:left="720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  <w:b/>
          <w:bCs/>
          <w:cs/>
        </w:rPr>
        <w:t>เป้าหมาย</w:t>
      </w:r>
    </w:p>
    <w:p w:rsidR="0066385B" w:rsidRPr="0066385B" w:rsidRDefault="0066385B" w:rsidP="0066385B">
      <w:pPr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/>
          <w:cs/>
        </w:rPr>
        <w:t>เพื่อส่งเสริมศักยภาพขององค์การบริหารส่วนตำบลชุมพวงการ ให้การบริหารจัดการเป็นไปอย่างมีประสิทธิภาพและประสิทธิผล สนับสนุนทำงานของบุคลากร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ให้มีความรู้ความสามารถ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มีทักษะการปฏิบัติงานที่มีประสิทธิภาพ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รวดเร็วทันต่อเหตุการณ์</w:t>
      </w:r>
      <w:r w:rsidRPr="0066385B">
        <w:rPr>
          <w:rFonts w:ascii="TH SarabunPSK" w:eastAsia="Angsana New" w:hAnsi="TH SarabunPSK" w:cs="TH SarabunPSK"/>
        </w:rPr>
        <w:t xml:space="preserve">  </w:t>
      </w:r>
      <w:r w:rsidRPr="0066385B">
        <w:rPr>
          <w:rFonts w:ascii="TH SarabunPSK" w:eastAsia="Angsana New" w:hAnsi="TH SarabunPSK" w:cs="TH SarabunPSK"/>
          <w:cs/>
        </w:rPr>
        <w:t>และประชาชนมีความรู้ความเข้าใจและมีทัศนคติที่ดีต่อองค์กร</w:t>
      </w:r>
    </w:p>
    <w:p w:rsidR="0066385B" w:rsidRPr="0066385B" w:rsidRDefault="0066385B" w:rsidP="0066385B">
      <w:pPr>
        <w:spacing w:before="180"/>
        <w:ind w:firstLine="720"/>
        <w:rPr>
          <w:rFonts w:ascii="TH SarabunPSK" w:eastAsia="Angsana New" w:hAnsi="TH SarabunPSK" w:cs="TH SarabunPSK"/>
          <w:b/>
          <w:bCs/>
        </w:rPr>
      </w:pPr>
      <w:r w:rsidRPr="0066385B">
        <w:rPr>
          <w:rFonts w:ascii="TH SarabunPSK" w:eastAsia="Angsana New" w:hAnsi="TH SarabunPSK" w:cs="TH SarabunPSK"/>
          <w:b/>
          <w:bCs/>
          <w:cs/>
        </w:rPr>
        <w:t>แนวทางการพัฒนา</w:t>
      </w:r>
    </w:p>
    <w:p w:rsidR="0066385B" w:rsidRPr="0066385B" w:rsidRDefault="0066385B" w:rsidP="0066385B">
      <w:pPr>
        <w:ind w:firstLine="72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b/>
          <w:bCs/>
        </w:rPr>
        <w:tab/>
      </w:r>
      <w:r w:rsidRPr="0066385B">
        <w:rPr>
          <w:rFonts w:ascii="TH SarabunPSK" w:eastAsia="Angsana New" w:hAnsi="TH SarabunPSK" w:cs="TH SarabunPSK"/>
          <w:cs/>
        </w:rPr>
        <w:t>๑</w:t>
      </w:r>
      <w:r w:rsidRPr="0066385B">
        <w:rPr>
          <w:rFonts w:ascii="TH SarabunPSK" w:eastAsia="Angsana New" w:hAnsi="TH SarabunPSK" w:cs="TH SarabunPSK"/>
        </w:rPr>
        <w:t xml:space="preserve">.  </w:t>
      </w:r>
      <w:r w:rsidRPr="0066385B">
        <w:rPr>
          <w:rFonts w:ascii="TH SarabunPSK" w:eastAsia="Angsana New" w:hAnsi="TH SarabunPSK" w:cs="TH SarabunPSK"/>
          <w:cs/>
        </w:rPr>
        <w:t>ส่งเสริมศักยภาพขององค์การบริหารส่วนตำบล ตามหลักการบริหารจัดการที่ดี</w:t>
      </w:r>
    </w:p>
    <w:p w:rsidR="0066385B" w:rsidRPr="0066385B" w:rsidRDefault="0066385B" w:rsidP="0066385B">
      <w:pPr>
        <w:ind w:firstLine="72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  <w:t xml:space="preserve">๒.  การฝึกอบรมและศึกษาดูงานของ </w:t>
      </w:r>
      <w:proofErr w:type="spellStart"/>
      <w:r w:rsidRPr="0066385B">
        <w:rPr>
          <w:rFonts w:ascii="TH SarabunPSK" w:eastAsia="Angsana New" w:hAnsi="TH SarabunPSK" w:cs="TH SarabunPSK"/>
          <w:cs/>
        </w:rPr>
        <w:t>อบต.</w:t>
      </w:r>
      <w:proofErr w:type="spellEnd"/>
      <w:r w:rsidRPr="0066385B">
        <w:rPr>
          <w:rFonts w:ascii="TH SarabunPSK" w:eastAsia="Angsana New" w:hAnsi="TH SarabunPSK" w:cs="TH SarabunPSK"/>
          <w:cs/>
        </w:rPr>
        <w:t xml:space="preserve"> และชุมชน</w:t>
      </w:r>
    </w:p>
    <w:p w:rsidR="0066385B" w:rsidRPr="0066385B" w:rsidRDefault="0066385B" w:rsidP="0066385B">
      <w:pPr>
        <w:ind w:firstLine="72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  <w:t xml:space="preserve">๓.  การซื้อวัสดุ ครุภัณฑ์ สำหรับสำนักงาน </w:t>
      </w:r>
      <w:proofErr w:type="spellStart"/>
      <w:r w:rsidRPr="0066385B">
        <w:rPr>
          <w:rFonts w:ascii="TH SarabunPSK" w:eastAsia="Angsana New" w:hAnsi="TH SarabunPSK" w:cs="TH SarabunPSK"/>
          <w:cs/>
        </w:rPr>
        <w:t>อบต.</w:t>
      </w:r>
      <w:proofErr w:type="spellEnd"/>
      <w:r w:rsidRPr="0066385B">
        <w:rPr>
          <w:rFonts w:ascii="TH SarabunPSK" w:eastAsia="Angsana New" w:hAnsi="TH SarabunPSK" w:cs="TH SarabunPSK"/>
          <w:cs/>
        </w:rPr>
        <w:t xml:space="preserve"> และชุมชน</w:t>
      </w:r>
    </w:p>
    <w:p w:rsidR="0066385B" w:rsidRPr="0066385B" w:rsidRDefault="0066385B" w:rsidP="0066385B">
      <w:pPr>
        <w:ind w:firstLine="72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  <w:cs/>
        </w:rPr>
        <w:tab/>
      </w:r>
      <w:r w:rsidRPr="0066385B">
        <w:rPr>
          <w:rFonts w:ascii="TH SarabunPSK" w:eastAsia="Angsana New" w:hAnsi="TH SarabunPSK" w:cs="TH SarabunPSK" w:hint="cs"/>
          <w:cs/>
        </w:rPr>
        <w:t>๔</w:t>
      </w:r>
      <w:r w:rsidRPr="0066385B">
        <w:rPr>
          <w:rFonts w:ascii="TH SarabunPSK" w:eastAsia="Angsana New" w:hAnsi="TH SarabunPSK" w:cs="TH SarabunPSK"/>
          <w:cs/>
        </w:rPr>
        <w:t>.  ส่งเสริมประชาธิปไตยและการมีส่วนร่วมของภาคประชาชน</w:t>
      </w:r>
    </w:p>
    <w:p w:rsidR="0066385B" w:rsidRPr="0066385B" w:rsidRDefault="0066385B" w:rsidP="0066385B">
      <w:pPr>
        <w:ind w:firstLine="720"/>
        <w:rPr>
          <w:rFonts w:ascii="TH SarabunPSK" w:eastAsia="Angsana New" w:hAnsi="TH SarabunPSK" w:cs="TH SarabunPSK"/>
        </w:rPr>
      </w:pPr>
      <w:r w:rsidRPr="0066385B">
        <w:rPr>
          <w:rFonts w:ascii="TH SarabunPSK" w:eastAsia="Angsana New" w:hAnsi="TH SarabunPSK" w:cs="TH SarabunPSK"/>
        </w:rPr>
        <w:tab/>
      </w:r>
      <w:r w:rsidRPr="0066385B">
        <w:rPr>
          <w:rFonts w:ascii="TH SarabunPSK" w:eastAsia="Angsana New" w:hAnsi="TH SarabunPSK" w:cs="TH SarabunPSK" w:hint="cs"/>
          <w:cs/>
        </w:rPr>
        <w:t>๕.  การเสริมสร้างบุคลากรให้มีความรู้ความสามารถในการปฏิบัติงาน</w:t>
      </w:r>
    </w:p>
    <w:p w:rsidR="0066385B" w:rsidRPr="0066385B" w:rsidRDefault="0066385B" w:rsidP="0066385B">
      <w:pPr>
        <w:ind w:firstLine="720"/>
        <w:rPr>
          <w:rFonts w:ascii="TH SarabunPSK" w:eastAsia="Angsana New" w:hAnsi="TH SarabunPSK" w:cs="TH SarabunPSK"/>
          <w:cs/>
        </w:rPr>
      </w:pPr>
      <w:r w:rsidRPr="0066385B">
        <w:rPr>
          <w:rFonts w:ascii="TH SarabunPSK" w:eastAsia="Angsana New" w:hAnsi="TH SarabunPSK" w:cs="TH SarabunPSK" w:hint="cs"/>
          <w:cs/>
        </w:rPr>
        <w:tab/>
        <w:t>๖.  จะเชิดชู สถาบันชาติ ศาสนา พระมหากษัตริย์</w:t>
      </w:r>
    </w:p>
    <w:p w:rsidR="0066385B" w:rsidRPr="0066385B" w:rsidRDefault="0066385B" w:rsidP="0066385B">
      <w:pPr>
        <w:spacing w:before="180"/>
        <w:ind w:firstLine="720"/>
        <w:rPr>
          <w:rFonts w:ascii="TH SarabunPSK" w:hAnsi="TH SarabunPSK" w:cs="TH SarabunPSK"/>
          <w:b/>
          <w:bCs/>
        </w:rPr>
      </w:pPr>
      <w:r w:rsidRPr="0066385B">
        <w:rPr>
          <w:rFonts w:ascii="TH SarabunPSK" w:hAnsi="TH SarabunPSK" w:cs="TH SarabunPSK"/>
          <w:b/>
          <w:bCs/>
          <w:cs/>
        </w:rPr>
        <w:t>ตัวชี้วัด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b/>
          <w:bCs/>
        </w:rPr>
        <w:tab/>
      </w:r>
      <w:r w:rsidRPr="0066385B">
        <w:rPr>
          <w:rFonts w:ascii="TH SarabunPSK" w:hAnsi="TH SarabunPSK" w:cs="TH SarabunPSK"/>
          <w:cs/>
        </w:rPr>
        <w:t>๑</w:t>
      </w:r>
      <w:r w:rsidRPr="0066385B">
        <w:rPr>
          <w:rFonts w:ascii="TH SarabunPSK" w:hAnsi="TH SarabunPSK" w:cs="TH SarabunPSK"/>
        </w:rPr>
        <w:t xml:space="preserve">.  </w:t>
      </w:r>
      <w:r w:rsidRPr="0066385B">
        <w:rPr>
          <w:rFonts w:ascii="TH SarabunPSK" w:hAnsi="TH SarabunPSK" w:cs="TH SarabunPSK"/>
          <w:cs/>
        </w:rPr>
        <w:t>ระดับความสำเร็จของการประเมินผลลัพธ์ของแผนงาน/โครงการ ตามยุทธศาสตร์ขององค์การบริหารส่วนตำบล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  <w:t>๒.  ร้อยละของระดับความพึงพอใจของผู้รับบริการ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  <w:t>๓.  ระดับความสำเร็จในการเปิดโอกาสให้ประชาชนเข้ามามีส่วนร่วมในการพัฒนาตำบล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  <w:t>๔.  ระดับความสำเร็จของการดำเนินการตามมาตรการป้องกันและปราบปรามการทุจริตและประพฤติมิชอบ</w:t>
      </w:r>
    </w:p>
    <w:p w:rsidR="0066385B" w:rsidRPr="0066385B" w:rsidRDefault="0066385B" w:rsidP="0066385B">
      <w:pPr>
        <w:ind w:left="72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๕.  ร้อยละของการเบิกจ่ายงบประมาณโครงการตามแผนยุทธศาสตร์การพัฒนาองค์การ</w:t>
      </w:r>
    </w:p>
    <w:p w:rsidR="0066385B" w:rsidRPr="0066385B" w:rsidRDefault="0066385B" w:rsidP="0066385B">
      <w:pPr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>บริหารส่วนตำบล</w:t>
      </w:r>
    </w:p>
    <w:p w:rsidR="0066385B" w:rsidRPr="0066385B" w:rsidRDefault="0066385B" w:rsidP="0066385B">
      <w:pPr>
        <w:ind w:right="-118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  <w:t>๖.  ระดับความสำเร็จของการดำเนินการตามมาตรการประหยัดพลังงานขององค์การบริหารส่วนตำบล</w:t>
      </w:r>
    </w:p>
    <w:p w:rsidR="0066385B" w:rsidRPr="0066385B" w:rsidRDefault="0066385B" w:rsidP="0066385B">
      <w:pPr>
        <w:ind w:right="-1180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  <w:t>๗.  ระดับความสำเร็จของการลดระยะเวลาและขั้นตอนการปฏิบัติราชการขององค์การบริหารส่วนตำบล</w:t>
      </w:r>
    </w:p>
    <w:p w:rsidR="0066385B" w:rsidRPr="0066385B" w:rsidRDefault="0066385B" w:rsidP="0066385B">
      <w:pPr>
        <w:ind w:right="-1322"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  <w:t>๘.  ร้อยละของการสนับสนุนการเพิ่มพูนความรู้ของบุคลากรเพื่อการปฏิบัติงานขององค์การบริหารส่วนตำบล</w:t>
      </w: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  <w:r w:rsidRPr="0066385B">
        <w:rPr>
          <w:rFonts w:ascii="TH SarabunPSK" w:hAnsi="TH SarabunPSK" w:cs="TH SarabunPSK"/>
          <w:cs/>
        </w:rPr>
        <w:tab/>
        <w:t>๙.  ระดับความสำเร็จของการจัดทำแผนตามยุทธศาสตร์จังหวัด</w:t>
      </w:r>
    </w:p>
    <w:p w:rsidR="0066385B" w:rsidRDefault="0066385B" w:rsidP="0066385B">
      <w:pPr>
        <w:ind w:firstLine="720"/>
        <w:rPr>
          <w:rFonts w:ascii="TH SarabunPSK" w:hAnsi="TH SarabunPSK" w:cs="TH SarabunPSK"/>
        </w:rPr>
      </w:pPr>
    </w:p>
    <w:p w:rsidR="0066385B" w:rsidRDefault="0066385B" w:rsidP="0066385B">
      <w:pPr>
        <w:ind w:firstLine="720"/>
        <w:rPr>
          <w:rFonts w:ascii="TH SarabunPSK" w:hAnsi="TH SarabunPSK" w:cs="TH SarabunPSK"/>
        </w:rPr>
      </w:pP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</w:p>
    <w:p w:rsidR="0066385B" w:rsidRPr="0066385B" w:rsidRDefault="0066385B" w:rsidP="0066385B">
      <w:pPr>
        <w:ind w:firstLine="720"/>
        <w:rPr>
          <w:rFonts w:ascii="TH SarabunPSK" w:hAnsi="TH SarabunPSK" w:cs="TH SarabunPSK"/>
        </w:rPr>
      </w:pPr>
    </w:p>
    <w:p w:rsidR="0066385B" w:rsidRPr="0066385B" w:rsidRDefault="0066385B" w:rsidP="0066385B">
      <w:pPr>
        <w:jc w:val="center"/>
        <w:rPr>
          <w:rFonts w:ascii="TH SarabunPSK" w:hAnsi="TH SarabunPSK" w:cs="TH SarabunPSK"/>
          <w:b/>
          <w:bCs/>
          <w:u w:val="single"/>
        </w:rPr>
      </w:pPr>
      <w:r w:rsidRPr="0066385B">
        <w:rPr>
          <w:rFonts w:ascii="TH SarabunPSK" w:hAnsi="TH SarabunPSK" w:cs="TH SarabunPSK"/>
          <w:b/>
          <w:bCs/>
          <w:u w:val="single"/>
          <w:cs/>
        </w:rPr>
        <w:lastRenderedPageBreak/>
        <w:t>ยุทธศาสตร์และแนวทางการพัฒนาองค์การบริหารส่วนตำบลชุมพวง</w:t>
      </w:r>
    </w:p>
    <w:p w:rsidR="0066385B" w:rsidRPr="0066385B" w:rsidRDefault="0066385B" w:rsidP="0066385B">
      <w:pPr>
        <w:rPr>
          <w:rFonts w:ascii="TH SarabunPSK" w:hAnsi="TH SarabunPSK" w:cs="TH SarabunPSK"/>
          <w:b/>
          <w:bCs/>
        </w:rPr>
      </w:pPr>
    </w:p>
    <w:p w:rsidR="0066385B" w:rsidRPr="0066385B" w:rsidRDefault="0066385B" w:rsidP="0066385B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678"/>
        <w:gridCol w:w="1701"/>
      </w:tblGrid>
      <w:tr w:rsidR="0066385B" w:rsidRPr="0066385B" w:rsidTr="0066385B">
        <w:tc>
          <w:tcPr>
            <w:tcW w:w="3402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4678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1701" w:type="dxa"/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385B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6385B" w:rsidTr="0066385B">
        <w:tc>
          <w:tcPr>
            <w:tcW w:w="3402" w:type="dxa"/>
            <w:tcBorders>
              <w:bottom w:val="single" w:sz="4" w:space="0" w:color="auto"/>
            </w:tcBorders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๑.  ยุทธศาสตร์ด้านโครงสร้างพื้นฐาน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๑.๑</w:t>
            </w:r>
            <w:r w:rsidRPr="0066385B">
              <w:rPr>
                <w:rFonts w:ascii="TH SarabunPSK" w:hAnsi="TH SarabunPSK" w:cs="TH SarabunPSK"/>
              </w:rPr>
              <w:t xml:space="preserve">  </w:t>
            </w:r>
            <w:r w:rsidRPr="0066385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การจัดให้มีการบำรุงรักษาทางบก ทางน้ำ และทาง</w:t>
            </w:r>
            <w:r w:rsidRPr="0066385B">
              <w:rPr>
                <w:rFonts w:ascii="TH SarabunPSK" w:hAnsi="TH SarabunPSK" w:cs="TH SarabunPSK"/>
                <w:cs/>
              </w:rPr>
              <w:t>ระบายน้ำ  และการปรับปรุงบำรุงรักษาในเขตชุมชนและท้องถิ่น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 xml:space="preserve">๑.๒  การสาธารณูปโภคและการก่อสร้างอื่น ๆ 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๑.๓  การสร้างและบำรุงรักษาทางบก  และทางน้ำที่เชื่อมต่อระหว่างองค์กรปกครองส่วนท้องถิ่นอื่น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๑.</w:t>
            </w:r>
            <w:r w:rsidRPr="0066385B">
              <w:rPr>
                <w:rFonts w:ascii="TH SarabunPSK" w:hAnsi="TH SarabunPSK" w:cs="TH SarabunPSK" w:hint="cs"/>
                <w:cs/>
              </w:rPr>
              <w:t>๔</w:t>
            </w:r>
            <w:r w:rsidRPr="0066385B">
              <w:rPr>
                <w:rFonts w:ascii="TH SarabunPSK" w:hAnsi="TH SarabunPSK" w:cs="TH SarabunPSK"/>
                <w:cs/>
              </w:rPr>
              <w:t xml:space="preserve">  การผังเมืองของท้องถิ่นและผังเมืองรวมของจังหวัด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  <w:cs/>
              </w:rPr>
              <w:t>ส่วนโยธา</w:t>
            </w:r>
          </w:p>
        </w:tc>
      </w:tr>
      <w:tr w:rsidR="0066385B" w:rsidRPr="0066385B" w:rsidTr="0066385B">
        <w:trPr>
          <w:trHeight w:val="1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๒</w:t>
            </w:r>
            <w:r w:rsidRPr="0066385B">
              <w:rPr>
                <w:rFonts w:ascii="TH SarabunPSK" w:hAnsi="TH SarabunPSK" w:cs="TH SarabunPSK"/>
              </w:rPr>
              <w:t xml:space="preserve">  </w:t>
            </w:r>
            <w:r w:rsidRPr="0066385B">
              <w:rPr>
                <w:rFonts w:ascii="TH SarabunPSK" w:hAnsi="TH SarabunPSK" w:cs="TH SarabunPSK"/>
                <w:cs/>
              </w:rPr>
              <w:t>ยุทธศาสตร์น้ำแก้จน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</w:p>
          <w:p w:rsidR="0066385B" w:rsidRPr="0066385B" w:rsidRDefault="0066385B" w:rsidP="0066385B">
            <w:pPr>
              <w:tabs>
                <w:tab w:val="left" w:pos="205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 xml:space="preserve">๒.๑  </w:t>
            </w:r>
            <w:r w:rsidRPr="0066385B">
              <w:rPr>
                <w:rFonts w:ascii="TH SarabunPSK" w:hAnsi="TH SarabunPSK" w:cs="TH SarabunPSK" w:hint="cs"/>
                <w:cs/>
              </w:rPr>
              <w:t>ก่อสร้าง</w:t>
            </w:r>
            <w:r w:rsidRPr="0066385B">
              <w:rPr>
                <w:rFonts w:ascii="TH SarabunPSK" w:hAnsi="TH SarabunPSK" w:cs="TH SarabunPSK"/>
                <w:cs/>
              </w:rPr>
              <w:t xml:space="preserve">  ขุดลอก</w:t>
            </w:r>
            <w:r w:rsidRPr="0066385B">
              <w:rPr>
                <w:rFonts w:ascii="TH SarabunPSK" w:hAnsi="TH SarabunPSK" w:cs="TH SarabunPSK" w:hint="cs"/>
                <w:cs/>
              </w:rPr>
              <w:t xml:space="preserve">  ปรับปรุง  และรักษาแหล่งน้ำทั้งที่มีอยู่ตามธรรมชาติและที่จัดสร้างขึ้นใหม่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 w:hint="cs"/>
                <w:cs/>
              </w:rPr>
              <w:t>๒.๒  พัฒนาแหล่งน้ำ ยายระบบชลประทานและเพิ่มประสิทธิภาพการบริหารจัดการทรัพยากรน้ำ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๒.</w:t>
            </w:r>
            <w:r w:rsidRPr="0066385B">
              <w:rPr>
                <w:rFonts w:ascii="TH SarabunPSK" w:hAnsi="TH SarabunPSK" w:cs="TH SarabunPSK" w:hint="cs"/>
                <w:cs/>
              </w:rPr>
              <w:t>๓  การแก้ไขปัญหาแหล่งน้ำเพื่อการอุปโภค/บริโภค และเกษตรกรรม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๒.</w:t>
            </w:r>
            <w:r w:rsidRPr="0066385B">
              <w:rPr>
                <w:rFonts w:ascii="TH SarabunPSK" w:hAnsi="TH SarabunPSK" w:cs="TH SarabunPSK" w:hint="cs"/>
                <w:cs/>
              </w:rPr>
              <w:t>๔  การพัฒนาระบบประปาหมู่บ้าน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ส่วนโยธา</w:t>
            </w:r>
          </w:p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</w:p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</w:p>
          <w:p w:rsidR="0066385B" w:rsidRPr="0066385B" w:rsidRDefault="0066385B" w:rsidP="0066385B">
            <w:pPr>
              <w:jc w:val="center"/>
              <w:rPr>
                <w:rFonts w:ascii="TH SarabunPSK" w:hAnsi="TH SarabunPSK" w:cs="TH SarabunPSK"/>
              </w:rPr>
            </w:pP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</w:p>
        </w:tc>
      </w:tr>
      <w:tr w:rsidR="0066385B" w:rsidRPr="0066385B" w:rsidTr="0066385B">
        <w:trPr>
          <w:trHeight w:val="33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B" w:rsidRPr="0066385B" w:rsidRDefault="0066385B" w:rsidP="0066385B">
            <w:pPr>
              <w:tabs>
                <w:tab w:val="left" w:pos="2055"/>
              </w:tabs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๓</w:t>
            </w:r>
            <w:r w:rsidRPr="0066385B">
              <w:rPr>
                <w:rFonts w:ascii="TH SarabunPSK" w:hAnsi="TH SarabunPSK" w:cs="TH SarabunPSK"/>
              </w:rPr>
              <w:t xml:space="preserve">   </w:t>
            </w:r>
            <w:r w:rsidRPr="0066385B">
              <w:rPr>
                <w:rFonts w:ascii="TH SarabunPSK" w:hAnsi="TH SarabunPSK" w:cs="TH SarabunPSK" w:hint="cs"/>
                <w:cs/>
              </w:rPr>
              <w:t>การพัฒนาด้านเศรษฐกิจ และส่งเสริมการเกษตร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>๓</w:t>
            </w:r>
            <w:r w:rsidRPr="0066385B">
              <w:rPr>
                <w:rFonts w:ascii="TH SarabunPSK" w:hAnsi="TH SarabunPSK" w:cs="TH SarabunPSK"/>
              </w:rPr>
              <w:t>.</w:t>
            </w:r>
            <w:r w:rsidRPr="0066385B">
              <w:rPr>
                <w:rFonts w:ascii="TH SarabunPSK" w:hAnsi="TH SarabunPSK" w:cs="TH SarabunPSK"/>
                <w:cs/>
              </w:rPr>
              <w:t>๑</w:t>
            </w:r>
            <w:r w:rsidRPr="0066385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6385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ส่งเสริม</w:t>
            </w:r>
            <w:r w:rsidRPr="0066385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และจัดตั้งกลุ่มและกลุ่มสตรีให้มีอาชีพเสริม สร้างเครือข่ายกลุ่มอาชีพให้เข้มแข็ง</w:t>
            </w:r>
          </w:p>
          <w:p w:rsidR="0066385B" w:rsidRPr="0066385B" w:rsidRDefault="0066385B" w:rsidP="0066385B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66385B">
              <w:rPr>
                <w:rFonts w:ascii="TH SarabunPSK" w:hAnsi="TH SarabunPSK" w:cs="TH SarabunPSK"/>
                <w:cs/>
              </w:rPr>
              <w:t xml:space="preserve">๓.๒  </w:t>
            </w:r>
            <w:r w:rsidRPr="0066385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ส่งเสริมอาชีพด้านการเกษตรแก่ประชาขน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 xml:space="preserve">๓.๓  </w:t>
            </w:r>
            <w:r w:rsidRPr="0066385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ส่งเสริมการตลาดให้แก่กลุ่มผู้ผลิต กลุ่มเกษตรกร และกลุ่มอาชีพในตำบล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 xml:space="preserve">๓.๔  </w:t>
            </w:r>
            <w:r w:rsidRPr="0066385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พัฒนาระบบและเพิ่มศักยภาพการผลิต/ ผลผลิตด้านเกษตรอินทรีย์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</w:rPr>
            </w:pPr>
            <w:r w:rsidRPr="0066385B">
              <w:rPr>
                <w:rFonts w:ascii="TH SarabunPSK" w:hAnsi="TH SarabunPSK" w:cs="TH SarabunPSK"/>
                <w:cs/>
              </w:rPr>
              <w:t xml:space="preserve">๓.๕  </w:t>
            </w:r>
            <w:r w:rsidRPr="0066385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ส่งเสริมแนวทางเศรษฐกิจพอเพียงและการเกษตรตามแนวทฤษฏีใหม่</w:t>
            </w:r>
          </w:p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B" w:rsidRPr="0066385B" w:rsidRDefault="0066385B" w:rsidP="0066385B">
            <w:pPr>
              <w:rPr>
                <w:rFonts w:ascii="TH SarabunPSK" w:hAnsi="TH SarabunPSK" w:cs="TH SarabunPSK"/>
                <w:cs/>
              </w:rPr>
            </w:pPr>
            <w:r w:rsidRPr="0066385B">
              <w:rPr>
                <w:rFonts w:ascii="TH SarabunPSK" w:hAnsi="TH SarabunPSK" w:cs="TH SarabunPSK"/>
              </w:rPr>
              <w:t xml:space="preserve">  </w:t>
            </w:r>
            <w:r w:rsidRPr="0066385B">
              <w:rPr>
                <w:rFonts w:ascii="TH SarabunPSK" w:hAnsi="TH SarabunPSK" w:cs="TH SarabunPSK"/>
                <w:cs/>
              </w:rPr>
              <w:t>สำนักปลัด</w:t>
            </w:r>
            <w:r w:rsidRPr="0066385B">
              <w:rPr>
                <w:rFonts w:ascii="TH SarabunPSK" w:hAnsi="TH SarabunPSK" w:cs="TH SarabunPSK"/>
              </w:rPr>
              <w:t xml:space="preserve"> </w:t>
            </w:r>
          </w:p>
        </w:tc>
      </w:tr>
    </w:tbl>
    <w:p w:rsidR="0066385B" w:rsidRPr="0066385B" w:rsidRDefault="0066385B" w:rsidP="0066385B">
      <w:pPr>
        <w:rPr>
          <w:rFonts w:ascii="TH SarabunPSK" w:hAnsi="TH SarabunPSK" w:cs="TH SarabunPSK"/>
          <w:b/>
          <w:bCs/>
        </w:rPr>
      </w:pPr>
    </w:p>
    <w:p w:rsidR="0066385B" w:rsidRPr="0066385B" w:rsidRDefault="0066385B" w:rsidP="0066385B">
      <w:pPr>
        <w:rPr>
          <w:rFonts w:ascii="TH SarabunPSK" w:hAnsi="TH SarabunPSK" w:cs="TH SarabunPSK"/>
          <w:b/>
          <w:bCs/>
        </w:rPr>
      </w:pPr>
    </w:p>
    <w:p w:rsidR="0066385B" w:rsidRDefault="0066385B" w:rsidP="0066385B">
      <w:pPr>
        <w:rPr>
          <w:rFonts w:ascii="TH SarabunPSK" w:hAnsi="TH SarabunPSK" w:cs="TH SarabunPSK"/>
          <w:b/>
          <w:bCs/>
        </w:rPr>
      </w:pPr>
    </w:p>
    <w:p w:rsidR="0066385B" w:rsidRDefault="0066385B" w:rsidP="0066385B">
      <w:pPr>
        <w:rPr>
          <w:rFonts w:ascii="TH SarabunPSK" w:hAnsi="TH SarabunPSK" w:cs="TH SarabunPSK"/>
          <w:b/>
          <w:bCs/>
        </w:rPr>
      </w:pPr>
    </w:p>
    <w:p w:rsidR="0066385B" w:rsidRDefault="0066385B" w:rsidP="0066385B">
      <w:pPr>
        <w:rPr>
          <w:rFonts w:ascii="TH SarabunPSK" w:hAnsi="TH SarabunPSK" w:cs="TH SarabunPSK"/>
          <w:b/>
          <w:bCs/>
        </w:rPr>
      </w:pPr>
    </w:p>
    <w:p w:rsidR="0066385B" w:rsidRDefault="0066385B" w:rsidP="0066385B">
      <w:pPr>
        <w:rPr>
          <w:rFonts w:ascii="TH SarabunPSK" w:hAnsi="TH SarabunPSK" w:cs="TH SarabunPSK"/>
          <w:b/>
          <w:bCs/>
        </w:rPr>
      </w:pPr>
    </w:p>
    <w:p w:rsidR="0066385B" w:rsidRDefault="0066385B" w:rsidP="0066385B">
      <w:pPr>
        <w:rPr>
          <w:rFonts w:ascii="TH SarabunPSK" w:hAnsi="TH SarabunPSK" w:cs="TH SarabunPSK"/>
          <w:b/>
          <w:bCs/>
        </w:rPr>
      </w:pPr>
    </w:p>
    <w:p w:rsidR="0066385B" w:rsidRDefault="0066385B" w:rsidP="0066385B">
      <w:pPr>
        <w:rPr>
          <w:rFonts w:ascii="TH SarabunPSK" w:hAnsi="TH SarabunPSK" w:cs="TH SarabunPSK"/>
          <w:b/>
          <w:bCs/>
        </w:rPr>
      </w:pPr>
    </w:p>
    <w:p w:rsidR="0066385B" w:rsidRDefault="0066385B" w:rsidP="0066385B">
      <w:pPr>
        <w:rPr>
          <w:rFonts w:ascii="TH SarabunPSK" w:hAnsi="TH SarabunPSK" w:cs="TH SarabunPSK"/>
          <w:b/>
          <w:bCs/>
        </w:rPr>
      </w:pPr>
    </w:p>
    <w:p w:rsidR="0066385B" w:rsidRDefault="0066385B" w:rsidP="0066385B">
      <w:pPr>
        <w:rPr>
          <w:rFonts w:ascii="TH SarabunPSK" w:hAnsi="TH SarabunPSK" w:cs="TH SarabunPSK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679"/>
        <w:gridCol w:w="1842"/>
      </w:tblGrid>
      <w:tr w:rsidR="0066385B" w:rsidRPr="00CE656B" w:rsidTr="0066385B">
        <w:tc>
          <w:tcPr>
            <w:tcW w:w="3402" w:type="dxa"/>
          </w:tcPr>
          <w:p w:rsidR="0066385B" w:rsidRPr="00CE656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E656B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4679" w:type="dxa"/>
          </w:tcPr>
          <w:p w:rsidR="0066385B" w:rsidRPr="00CE656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656B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1842" w:type="dxa"/>
          </w:tcPr>
          <w:p w:rsidR="0066385B" w:rsidRPr="00CE656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656B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CE656B" w:rsidTr="0066385B">
        <w:tc>
          <w:tcPr>
            <w:tcW w:w="3402" w:type="dxa"/>
          </w:tcPr>
          <w:p w:rsidR="0066385B" w:rsidRPr="00CE656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๔</w:t>
            </w:r>
            <w:r w:rsidRPr="00CE656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. ยุทธศาสตร์สร้างสังคมให้มีคุณภาพชีวิตที่ดีและอยู่ร่วมกันอย่างมีความสุข</w:t>
            </w:r>
          </w:p>
        </w:tc>
        <w:tc>
          <w:tcPr>
            <w:tcW w:w="4679" w:type="dxa"/>
          </w:tcPr>
          <w:p w:rsidR="0066385B" w:rsidRPr="00A336F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๔.</w:t>
            </w:r>
            <w:r w:rsidRPr="00A336F9">
              <w:rPr>
                <w:rFonts w:ascii="TH SarabunPSK" w:eastAsia="Angsana New" w:hAnsi="TH SarabunPSK" w:cs="TH SarabunPSK"/>
                <w:cs/>
              </w:rPr>
              <w:t>๑</w:t>
            </w:r>
            <w:r w:rsidRPr="00A336F9">
              <w:rPr>
                <w:rFonts w:ascii="TH SarabunPSK" w:eastAsia="Angsana New" w:hAnsi="TH SarabunPSK" w:cs="TH SarabunPSK"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cs/>
              </w:rPr>
              <w:t>สนับสนุนให้มีระบบการศึกษานอกโรงเรียนประจำตำบล เช่น ห้องสมุดชุมชน อินเตอร์เน็ตตำบล ศูนย์ข้อมูลข่าวสารประจำหมู่บ้าน/ชุมชน</w:t>
            </w:r>
          </w:p>
          <w:p w:rsidR="0066385B" w:rsidRPr="00A336F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๔.</w:t>
            </w:r>
            <w:r>
              <w:rPr>
                <w:rFonts w:ascii="TH SarabunPSK" w:eastAsia="Angsana New" w:hAnsi="TH SarabunPSK" w:cs="TH SarabunPSK"/>
                <w:cs/>
              </w:rPr>
              <w:t>๒</w:t>
            </w:r>
            <w:r w:rsidRPr="00A336F9">
              <w:rPr>
                <w:rFonts w:ascii="TH SarabunPSK" w:eastAsia="Angsana New" w:hAnsi="TH SarabunPSK" w:cs="TH SarabunPSK"/>
                <w:cs/>
              </w:rPr>
              <w:t xml:space="preserve"> การสังคมสงเคราะห์ และการพัฒนาคุณภาพชีวิตเด็ก สตรี คนชรา ผู้ด้อยโอกาส </w:t>
            </w:r>
            <w:r>
              <w:rPr>
                <w:rFonts w:ascii="TH SarabunPSK" w:eastAsia="Angsana New" w:hAnsi="TH SarabunPSK" w:cs="TH SarabunPSK"/>
                <w:cs/>
              </w:rPr>
              <w:t xml:space="preserve"> </w:t>
            </w:r>
            <w:r w:rsidRPr="00A336F9">
              <w:rPr>
                <w:rFonts w:ascii="TH SarabunPSK" w:eastAsia="Angsana New" w:hAnsi="TH SarabunPSK" w:cs="TH SarabunPSK"/>
                <w:cs/>
              </w:rPr>
              <w:t xml:space="preserve">ผู้ติดเชื้อ </w:t>
            </w:r>
            <w:r w:rsidRPr="00A336F9">
              <w:rPr>
                <w:rFonts w:ascii="TH SarabunPSK" w:eastAsia="Angsana New" w:hAnsi="TH SarabunPSK" w:cs="TH SarabunPSK"/>
              </w:rPr>
              <w:t>HIV</w:t>
            </w:r>
            <w:r>
              <w:rPr>
                <w:rFonts w:ascii="TH SarabunPSK" w:eastAsia="Angsana New" w:hAnsi="TH SarabunPSK" w:cs="TH SarabunPSK"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cs/>
              </w:rPr>
              <w:t>และคนยากจนให้ทั่วถึง</w:t>
            </w:r>
          </w:p>
          <w:p w:rsidR="0066385B" w:rsidRPr="00A336F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๔.</w:t>
            </w:r>
            <w:r>
              <w:rPr>
                <w:rFonts w:ascii="TH SarabunPSK" w:eastAsia="Angsana New" w:hAnsi="TH SarabunPSK" w:cs="TH SarabunPSK"/>
                <w:cs/>
              </w:rPr>
              <w:t>๓ การป้องกันและบรรเทาสาธารณภัย/</w:t>
            </w:r>
            <w:r w:rsidRPr="00A336F9">
              <w:rPr>
                <w:rFonts w:ascii="TH SarabunPSK" w:eastAsia="Angsana New" w:hAnsi="TH SarabunPSK" w:cs="TH SarabunPSK"/>
                <w:cs/>
              </w:rPr>
              <w:t>ลดอุบัติเหตุจราจรทางบก ทางน้ำ</w:t>
            </w:r>
          </w:p>
          <w:p w:rsidR="0066385B" w:rsidRPr="00A336F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๔</w:t>
            </w:r>
            <w:r>
              <w:rPr>
                <w:rFonts w:ascii="TH SarabunPSK" w:eastAsia="Angsana New" w:hAnsi="TH SarabunPSK" w:cs="TH SarabunPSK" w:hint="cs"/>
                <w:cs/>
              </w:rPr>
              <w:t>.๔</w:t>
            </w:r>
            <w:r w:rsidRPr="00A336F9">
              <w:rPr>
                <w:rFonts w:ascii="TH SarabunPSK" w:eastAsia="Angsana New" w:hAnsi="TH SarabunPSK" w:cs="TH SarabunPSK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cs/>
              </w:rPr>
              <w:t>ส่งเสริม</w:t>
            </w:r>
            <w:r w:rsidRPr="00A336F9">
              <w:rPr>
                <w:rFonts w:ascii="TH SarabunPSK" w:eastAsia="Angsana New" w:hAnsi="TH SarabunPSK" w:cs="TH SarabunPSK"/>
                <w:cs/>
              </w:rPr>
              <w:t>การสาธารณสุข การสร้างสุขภาพ การรักษาพยาบาล การป้องกันและควบคุมโรคติดต่อ/โรคระบาดและโรคไม่ติดต่อ การฟื้นฟูสุขภาพของประชาชน</w:t>
            </w:r>
          </w:p>
          <w:p w:rsidR="0066385B" w:rsidRPr="00A336F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๔.</w:t>
            </w:r>
            <w:r>
              <w:rPr>
                <w:rFonts w:ascii="TH SarabunPSK" w:eastAsia="Angsana New" w:hAnsi="TH SarabunPSK" w:cs="TH SarabunPSK"/>
                <w:cs/>
              </w:rPr>
              <w:t>๕</w:t>
            </w:r>
            <w:r w:rsidRPr="00A336F9">
              <w:rPr>
                <w:rFonts w:ascii="TH SarabunPSK" w:eastAsia="Angsana New" w:hAnsi="TH SarabunPSK" w:cs="TH SarabunPSK"/>
                <w:cs/>
              </w:rPr>
              <w:t xml:space="preserve"> การป้องกันและแก้ไขการแพร่ระบาดปัญหายาเสพติด</w:t>
            </w:r>
          </w:p>
          <w:p w:rsidR="0066385B" w:rsidRDefault="0066385B" w:rsidP="0066385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๔.</w:t>
            </w:r>
            <w:r>
              <w:rPr>
                <w:rFonts w:ascii="TH SarabunPSK" w:eastAsia="Angsana New" w:hAnsi="TH SarabunPSK" w:cs="TH SarabunPSK"/>
                <w:cs/>
              </w:rPr>
              <w:t>๖</w:t>
            </w:r>
            <w:r w:rsidRPr="00A336F9">
              <w:rPr>
                <w:rFonts w:ascii="TH SarabunPSK" w:eastAsia="Angsana New" w:hAnsi="TH SarabunPSK" w:cs="TH SarabunPSK"/>
                <w:cs/>
              </w:rPr>
              <w:t xml:space="preserve">  การส่งเสริมด้านศาสนา อนุรักษ์ประเพณีวัฒนธรรมประจำชาติ และประเพณีท้องถิ่น</w:t>
            </w:r>
          </w:p>
          <w:p w:rsidR="0066385B" w:rsidRPr="00CE656B" w:rsidRDefault="0066385B" w:rsidP="0066385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131E8">
              <w:rPr>
                <w:rFonts w:ascii="TH SarabunPSK" w:hAnsi="TH SarabunPSK" w:cs="TH SarabunPSK" w:hint="cs"/>
                <w:cs/>
              </w:rPr>
              <w:t>๔.๗  การสนับสนุนส่งเสริมความเป็นเลิศทางการกีฬา กีฬาแห่งชาติ และการสนับสนุนส่งเสริมกีฬานานาชาติ</w:t>
            </w:r>
          </w:p>
        </w:tc>
        <w:tc>
          <w:tcPr>
            <w:tcW w:w="1842" w:type="dxa"/>
          </w:tcPr>
          <w:p w:rsidR="0066385B" w:rsidRPr="00A336F9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A336F9">
              <w:rPr>
                <w:rFonts w:ascii="TH SarabunPSK" w:hAnsi="TH SarabunPSK" w:cs="TH SarabunPSK"/>
                <w:cs/>
              </w:rPr>
              <w:t>สำนักปลัด</w:t>
            </w:r>
          </w:p>
          <w:p w:rsidR="0066385B" w:rsidRPr="00CE656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336F9">
              <w:rPr>
                <w:rFonts w:ascii="TH SarabunPSK" w:hAnsi="TH SarabunPSK" w:cs="TH SarabunPSK"/>
                <w:cs/>
              </w:rPr>
              <w:t>ส่วนการศึกษา</w:t>
            </w:r>
          </w:p>
        </w:tc>
      </w:tr>
      <w:tr w:rsidR="0066385B" w:rsidRPr="00CE656B" w:rsidTr="0066385B">
        <w:tc>
          <w:tcPr>
            <w:tcW w:w="3402" w:type="dxa"/>
          </w:tcPr>
          <w:p w:rsidR="0066385B" w:rsidRPr="00CE656B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๕</w:t>
            </w:r>
            <w:r w:rsidRPr="00CE656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.  ยุทธศาสตร์การพัฒนาเกษตร</w:t>
            </w:r>
            <w:r w:rsidRPr="00CE656B">
              <w:rPr>
                <w:rFonts w:ascii="TH SarabunPSK" w:hAnsi="TH SarabunPSK" w:cs="TH SarabunPSK"/>
                <w:sz w:val="30"/>
                <w:szCs w:val="30"/>
                <w:cs/>
              </w:rPr>
              <w:t>อินทรีย์</w:t>
            </w:r>
          </w:p>
        </w:tc>
        <w:tc>
          <w:tcPr>
            <w:tcW w:w="4679" w:type="dxa"/>
          </w:tcPr>
          <w:p w:rsidR="0066385B" w:rsidRPr="00CE656B" w:rsidRDefault="0066385B" w:rsidP="006638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Pr="00CE656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Pr="00CE656B">
              <w:rPr>
                <w:rFonts w:ascii="TH SarabunPSK" w:hAnsi="TH SarabunPSK" w:cs="TH SarabunPSK"/>
                <w:cs/>
              </w:rPr>
              <w:t xml:space="preserve">  </w:t>
            </w:r>
            <w:r w:rsidRPr="00CE656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พัฒนาระบบและเพิ่มศักยภาพการผลิต  ผลผลิตด้านเกษตรอินทรีย์</w:t>
            </w:r>
          </w:p>
          <w:p w:rsidR="0066385B" w:rsidRPr="00CE656B" w:rsidRDefault="0066385B" w:rsidP="0066385B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Pr="00CE656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Pr="00CE656B">
              <w:rPr>
                <w:rFonts w:ascii="TH SarabunPSK" w:hAnsi="TH SarabunPSK" w:cs="TH SarabunPSK"/>
                <w:cs/>
              </w:rPr>
              <w:t xml:space="preserve">  </w:t>
            </w:r>
            <w:r w:rsidRPr="00CE656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การลดค่าใช้จ่ายของเกษตรกร</w:t>
            </w:r>
          </w:p>
          <w:p w:rsidR="0066385B" w:rsidRPr="00CE656B" w:rsidRDefault="0066385B" w:rsidP="006638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Pr="00CE656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Pr="00CE656B">
              <w:rPr>
                <w:rFonts w:ascii="TH SarabunPSK" w:hAnsi="TH SarabunPSK" w:cs="TH SarabunPSK"/>
                <w:cs/>
              </w:rPr>
              <w:t xml:space="preserve">  </w:t>
            </w:r>
            <w:r w:rsidRPr="00CE656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การเพิ่มผลผลิตของเกษตรกร</w:t>
            </w:r>
          </w:p>
          <w:p w:rsidR="0066385B" w:rsidRPr="00CE656B" w:rsidRDefault="0066385B" w:rsidP="006638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Pr="00CE656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Pr="00CE656B">
              <w:rPr>
                <w:rFonts w:ascii="TH SarabunPSK" w:hAnsi="TH SarabunPSK" w:cs="TH SarabunPSK"/>
                <w:cs/>
              </w:rPr>
              <w:t xml:space="preserve">  </w:t>
            </w:r>
            <w:r w:rsidRPr="00CE656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การประชาสัมพันธ์และรณรงค์ให้เกษตรกรมีความ</w:t>
            </w:r>
          </w:p>
          <w:p w:rsidR="0066385B" w:rsidRDefault="0066385B" w:rsidP="0066385B">
            <w:pPr>
              <w:rPr>
                <w:rFonts w:ascii="TH SarabunPSK" w:hAnsi="TH SarabunPSK" w:cs="TH SarabunPSK"/>
              </w:rPr>
            </w:pPr>
            <w:r w:rsidRPr="00CE656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เชื่อมั่นในการใช้เกษตรอินทรีย์แทนปุ๋ยวิทยาศาสตร์</w:t>
            </w:r>
          </w:p>
          <w:p w:rsidR="0066385B" w:rsidRPr="00CE656B" w:rsidRDefault="0066385B" w:rsidP="0066385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66385B" w:rsidRPr="00DC5A02" w:rsidRDefault="0066385B" w:rsidP="0066385B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A02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</w:tr>
      <w:tr w:rsidR="0066385B" w:rsidRPr="00CE656B" w:rsidTr="0066385B">
        <w:tc>
          <w:tcPr>
            <w:tcW w:w="3402" w:type="dxa"/>
          </w:tcPr>
          <w:p w:rsidR="0066385B" w:rsidRPr="00CE656B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A336F9">
              <w:rPr>
                <w:rFonts w:ascii="TH SarabunPSK" w:hAnsi="TH SarabunPSK" w:cs="TH SarabunPSK"/>
                <w:cs/>
              </w:rPr>
              <w:t>๖.  ยุทธศาสตร์การบริหารราชการตามหลักการบริหารบ้านเมืองที่ดี</w:t>
            </w:r>
          </w:p>
        </w:tc>
        <w:tc>
          <w:tcPr>
            <w:tcW w:w="4679" w:type="dxa"/>
          </w:tcPr>
          <w:p w:rsidR="0066385B" w:rsidRPr="00A336F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A336F9">
              <w:rPr>
                <w:rFonts w:ascii="TH SarabunPSK" w:eastAsia="Angsana New" w:hAnsi="TH SarabunPSK" w:cs="TH SarabunPSK"/>
                <w:cs/>
              </w:rPr>
              <w:t>๑</w:t>
            </w:r>
            <w:r w:rsidRPr="00A336F9">
              <w:rPr>
                <w:rFonts w:ascii="TH SarabunPSK" w:eastAsia="Angsana New" w:hAnsi="TH SarabunPSK" w:cs="TH SarabunPSK"/>
              </w:rPr>
              <w:t xml:space="preserve">.  </w:t>
            </w:r>
            <w:r w:rsidRPr="00A336F9">
              <w:rPr>
                <w:rFonts w:ascii="TH SarabunPSK" w:eastAsia="Angsana New" w:hAnsi="TH SarabunPSK" w:cs="TH SarabunPSK"/>
                <w:cs/>
              </w:rPr>
              <w:t>ส่งเสริมศักยภาพขององค์การบริหารส่วนตำบล ตามหลักการบริหารจัดการที่ดี</w:t>
            </w:r>
          </w:p>
          <w:p w:rsidR="0066385B" w:rsidRPr="00A336F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A336F9">
              <w:rPr>
                <w:rFonts w:ascii="TH SarabunPSK" w:eastAsia="Angsana New" w:hAnsi="TH SarabunPSK" w:cs="TH SarabunPSK"/>
                <w:cs/>
              </w:rPr>
              <w:t xml:space="preserve">๒.  การฝึกอบรมและศึกษาดูงานของ </w:t>
            </w:r>
            <w:proofErr w:type="spellStart"/>
            <w:r w:rsidRPr="00A336F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A336F9">
              <w:rPr>
                <w:rFonts w:ascii="TH SarabunPSK" w:eastAsia="Angsana New" w:hAnsi="TH SarabunPSK" w:cs="TH SarabunPSK"/>
                <w:cs/>
              </w:rPr>
              <w:t xml:space="preserve"> และชุมชน</w:t>
            </w:r>
          </w:p>
          <w:p w:rsidR="0066385B" w:rsidRPr="00A336F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A336F9">
              <w:rPr>
                <w:rFonts w:ascii="TH SarabunPSK" w:eastAsia="Angsana New" w:hAnsi="TH SarabunPSK" w:cs="TH SarabunPSK"/>
                <w:cs/>
              </w:rPr>
              <w:t xml:space="preserve">๓.  การซื้อวัสดุ ครุภัณฑ์ สำหรับสำนักงาน </w:t>
            </w:r>
            <w:proofErr w:type="spellStart"/>
            <w:r w:rsidRPr="00A336F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A336F9">
              <w:rPr>
                <w:rFonts w:ascii="TH SarabunPSK" w:eastAsia="Angsana New" w:hAnsi="TH SarabunPSK" w:cs="TH SarabunPSK"/>
                <w:cs/>
              </w:rPr>
              <w:t xml:space="preserve"> และชุมชน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  <w:r w:rsidRPr="00A336F9">
              <w:rPr>
                <w:rFonts w:ascii="TH SarabunPSK" w:eastAsia="Angsana New" w:hAnsi="TH SarabunPSK" w:cs="TH SarabunPSK"/>
                <w:cs/>
              </w:rPr>
              <w:t>.  ส่งเสริมประชาธิปไตยและการมีส่วนร่วมของภาคประชาชน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๕.  การเสริมสร้างบุคลากรให้มีความรู้ความสามารถในการปฏิบัติงาน</w:t>
            </w:r>
          </w:p>
          <w:p w:rsidR="0066385B" w:rsidRDefault="0066385B" w:rsidP="006638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๖.  จะเชิดชู สถาบันชาติ ศาสนา พระมหากษัตริย์</w:t>
            </w:r>
          </w:p>
          <w:p w:rsidR="0066385B" w:rsidRPr="00CE656B" w:rsidRDefault="0066385B" w:rsidP="0066385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66385B" w:rsidRPr="00A336F9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A336F9">
              <w:rPr>
                <w:rFonts w:ascii="TH SarabunPSK" w:hAnsi="TH SarabunPSK" w:cs="TH SarabunPSK"/>
                <w:cs/>
              </w:rPr>
              <w:t>สำนักปลัด</w:t>
            </w:r>
          </w:p>
          <w:p w:rsidR="0066385B" w:rsidRPr="00A336F9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A336F9">
              <w:rPr>
                <w:rFonts w:ascii="TH SarabunPSK" w:hAnsi="TH SarabunPSK" w:cs="TH SarabunPSK"/>
                <w:cs/>
              </w:rPr>
              <w:t>ส่วนการคลัง</w:t>
            </w:r>
          </w:p>
          <w:p w:rsidR="0066385B" w:rsidRPr="00A336F9" w:rsidRDefault="0066385B" w:rsidP="0066385B">
            <w:pPr>
              <w:jc w:val="center"/>
              <w:rPr>
                <w:rFonts w:ascii="TH SarabunPSK" w:hAnsi="TH SarabunPSK" w:cs="TH SarabunPSK"/>
              </w:rPr>
            </w:pPr>
            <w:r w:rsidRPr="00A336F9">
              <w:rPr>
                <w:rFonts w:ascii="TH SarabunPSK" w:hAnsi="TH SarabunPSK" w:cs="TH SarabunPSK"/>
                <w:cs/>
              </w:rPr>
              <w:t>ส่วนโยธา</w:t>
            </w:r>
          </w:p>
          <w:p w:rsidR="0066385B" w:rsidRPr="00CE656B" w:rsidRDefault="0066385B" w:rsidP="0066385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336F9">
              <w:rPr>
                <w:rFonts w:ascii="TH SarabunPSK" w:hAnsi="TH SarabunPSK" w:cs="TH SarabunPSK"/>
                <w:cs/>
              </w:rPr>
              <w:t>ส่วนการศึกษา</w:t>
            </w:r>
          </w:p>
        </w:tc>
      </w:tr>
    </w:tbl>
    <w:p w:rsidR="005361B2" w:rsidRPr="00D23106" w:rsidRDefault="005361B2" w:rsidP="008B26A3">
      <w:pPr>
        <w:rPr>
          <w:rFonts w:ascii="TH SarabunPSK" w:hAnsi="TH SarabunPSK" w:cs="TH SarabunPSK"/>
          <w:sz w:val="30"/>
          <w:szCs w:val="30"/>
        </w:rPr>
      </w:pPr>
    </w:p>
    <w:p w:rsidR="0066385B" w:rsidRDefault="0066385B" w:rsidP="008B26A3">
      <w:pPr>
        <w:rPr>
          <w:rFonts w:ascii="TH SarabunPSK" w:hAnsi="TH SarabunPSK" w:cs="TH SarabunPSK"/>
          <w:sz w:val="30"/>
          <w:szCs w:val="30"/>
          <w:cs/>
        </w:rPr>
        <w:sectPr w:rsidR="0066385B" w:rsidSect="00F73FBE">
          <w:pgSz w:w="11906" w:h="16838"/>
          <w:pgMar w:top="1134" w:right="1440" w:bottom="709" w:left="1440" w:header="709" w:footer="709" w:gutter="0"/>
          <w:cols w:space="708"/>
          <w:docGrid w:linePitch="435"/>
        </w:sectPr>
      </w:pPr>
    </w:p>
    <w:p w:rsidR="0066385B" w:rsidRDefault="0066385B" w:rsidP="0066385B">
      <w:pPr>
        <w:pStyle w:val="2"/>
        <w:jc w:val="center"/>
        <w:rPr>
          <w:rFonts w:ascii="TH SarabunPSK" w:eastAsia="Angsana New" w:hAnsi="TH SarabunPSK" w:cs="TH SarabunPSK"/>
          <w:color w:val="auto"/>
          <w:sz w:val="36"/>
          <w:szCs w:val="36"/>
        </w:rPr>
      </w:pPr>
      <w:r w:rsidRPr="006542C9">
        <w:rPr>
          <w:rFonts w:ascii="TH SarabunPSK" w:eastAsia="Angsana New" w:hAnsi="TH SarabunPSK" w:cs="TH SarabunPSK"/>
          <w:cs/>
        </w:rPr>
        <w:lastRenderedPageBreak/>
        <w:t xml:space="preserve">             </w:t>
      </w:r>
    </w:p>
    <w:p w:rsidR="0066385B" w:rsidRPr="0066385B" w:rsidRDefault="0066385B" w:rsidP="0066385B">
      <w:pPr>
        <w:pStyle w:val="2"/>
        <w:jc w:val="center"/>
        <w:rPr>
          <w:rFonts w:ascii="TH SarabunPSK" w:eastAsia="Angsana New" w:hAnsi="TH SarabunPSK" w:cs="TH SarabunPSK"/>
          <w:color w:val="auto"/>
          <w:sz w:val="36"/>
          <w:szCs w:val="36"/>
          <w:cs/>
        </w:rPr>
      </w:pPr>
      <w:r w:rsidRPr="0066385B">
        <w:rPr>
          <w:rFonts w:ascii="TH SarabunPSK" w:eastAsia="Angsana New" w:hAnsi="TH SarabunPSK" w:cs="TH SarabunPSK"/>
          <w:color w:val="auto"/>
          <w:sz w:val="36"/>
          <w:szCs w:val="36"/>
          <w:cs/>
        </w:rPr>
        <w:t>รายละเอียดโครงการพัฒนา</w:t>
      </w:r>
    </w:p>
    <w:p w:rsidR="0066385B" w:rsidRPr="006542C9" w:rsidRDefault="0066385B" w:rsidP="0066385B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  <w:cs/>
        </w:rPr>
      </w:pPr>
      <w:r w:rsidRPr="006542C9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แผนพัฒนาสามปี ( พ.ศ. </w:t>
      </w: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๒๕๕๙</w:t>
      </w:r>
      <w:r w:rsidRPr="006542C9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 – </w:t>
      </w: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๒๕๖๑</w:t>
      </w:r>
      <w:r w:rsidRPr="006542C9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 )</w:t>
      </w:r>
    </w:p>
    <w:p w:rsidR="0066385B" w:rsidRPr="006542C9" w:rsidRDefault="0066385B" w:rsidP="0066385B">
      <w:pPr>
        <w:jc w:val="center"/>
        <w:rPr>
          <w:rFonts w:ascii="TH SarabunPSK" w:eastAsia="Angsana New" w:hAnsi="TH SarabunPSK" w:cs="TH SarabunPSK"/>
          <w:b/>
          <w:bCs/>
          <w:sz w:val="4"/>
          <w:szCs w:val="4"/>
        </w:rPr>
      </w:pPr>
      <w:r w:rsidRPr="006542C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องค์การบริหารส่วนตำบลชุมพวง</w:t>
      </w:r>
      <w:r w:rsidRPr="006542C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  </w:t>
      </w:r>
      <w:r w:rsidRPr="006542C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อำเภอชุมพวง  จังหวัดนครราชสีมา</w:t>
      </w:r>
    </w:p>
    <w:p w:rsidR="0066385B" w:rsidRPr="006542C9" w:rsidRDefault="0066385B" w:rsidP="0066385B">
      <w:pPr>
        <w:jc w:val="center"/>
        <w:rPr>
          <w:rFonts w:ascii="TH SarabunPSK" w:eastAsia="Angsana New" w:hAnsi="TH SarabunPSK" w:cs="TH SarabunPSK"/>
          <w:b/>
          <w:bCs/>
          <w:sz w:val="4"/>
          <w:szCs w:val="4"/>
        </w:rPr>
      </w:pPr>
    </w:p>
    <w:p w:rsidR="0066385B" w:rsidRPr="006542C9" w:rsidRDefault="0066385B" w:rsidP="0066385B">
      <w:pPr>
        <w:jc w:val="center"/>
        <w:rPr>
          <w:rFonts w:ascii="TH SarabunPSK" w:eastAsia="Angsana New" w:hAnsi="TH SarabunPSK" w:cs="TH SarabunPSK"/>
          <w:b/>
          <w:bCs/>
          <w:sz w:val="4"/>
          <w:szCs w:val="4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ยุทธศาสตร์ที่  ๑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ด้านโครงสร้างพื้นฐาน</w:t>
      </w: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๑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 xml:space="preserve">  การจัดให้มีการบำรุงรักษาทางบก  ทางน้ำ  และทางระบายน้ำและการปรับปรุงรักษาในเขตชุมชนและท้องถิ่น</w:t>
      </w:r>
    </w:p>
    <w:p w:rsidR="0066385B" w:rsidRPr="006542C9" w:rsidRDefault="0066385B" w:rsidP="0066385B">
      <w:pPr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6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160"/>
        <w:gridCol w:w="2255"/>
        <w:gridCol w:w="1371"/>
        <w:gridCol w:w="1417"/>
        <w:gridCol w:w="1417"/>
        <w:gridCol w:w="2457"/>
        <w:gridCol w:w="1377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5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205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45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37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5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45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</w:tcPr>
          <w:p w:rsidR="0066385B" w:rsidRPr="008F08F6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ก่อสร้างถนนคอนกรีตเสริมเหล็กภายในหมู่บ้านหนองสะแก หมู่ ๕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</w:t>
            </w:r>
            <w:proofErr w:type="spellEnd"/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ขนาดกว้าง ๕ เมตร ยาว ๕๐๐ เมตร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หนา ๐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๑๕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๓๐๐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/หน่วยงานอื่น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5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ก่อสร้างถนนคอนกรีต หมู่ ๕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(เส้นบ้านนางรำไพ 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บัวพิ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มาย)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กว้าง ๔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๑๐๐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๐.๑๕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5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554B4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ก่อสร้างถนนคอนกรีต หมู่ ๕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(เส้นบ้านนางสุพี  ทองโสม)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กว้าง ๔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๒๕๐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๐.๑๕ เมตร</w:t>
            </w:r>
          </w:p>
          <w:p w:rsidR="0066385B" w:rsidRPr="00554B4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๕๕๐,๐๐๐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5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554B4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ก่อสร้างถนนคอนกรีต หมู่ ๕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(เส้นบ้านนางสุบิน สว่างแจ้ง)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กว้าง ๔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๑๐๐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๐.๑๕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5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554B4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ก่อสร้างถนนหินคลุก หมู่ ๕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(ซอยบ้านนางบัวพา  สุญธร)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กว้าง ๔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ยาว ๑๐๐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5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554B4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</w:p>
    <w:tbl>
      <w:tblPr>
        <w:tblW w:w="156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63"/>
        <w:gridCol w:w="2160"/>
        <w:gridCol w:w="2234"/>
        <w:gridCol w:w="1371"/>
        <w:gridCol w:w="1396"/>
        <w:gridCol w:w="1276"/>
        <w:gridCol w:w="2477"/>
        <w:gridCol w:w="1377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63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34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043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47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37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63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3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39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47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</w:p>
        </w:tc>
        <w:tc>
          <w:tcPr>
            <w:tcW w:w="2863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โครงการปรับปรุงถนนหินคลุก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ภายในหมู่ที่ ๕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กว้าง ๕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๑,๕๐๐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๔๕๐</w:t>
            </w:r>
            <w:r>
              <w:rPr>
                <w:rFonts w:ascii="TH SarabunPSK" w:eastAsia="Angsana New" w:hAnsi="TH SarabunPSK" w:cs="TH SarabunPSK"/>
              </w:rPr>
              <w:t>,</w:t>
            </w:r>
            <w:r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39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7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</w:t>
            </w:r>
          </w:p>
        </w:tc>
        <w:tc>
          <w:tcPr>
            <w:tcW w:w="2863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ปรับปรุงถนนหินคลุก พร้อมเสริมคันดิน หมู่ ๕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(เส้นบ้านนายเชย สนนา)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กว้าง ๕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๓๐๐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9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7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</w:p>
        </w:tc>
        <w:tc>
          <w:tcPr>
            <w:tcW w:w="2863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โครงการปรับปรุงถนนหินคลุก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(สายบ้านเดื่อ-ลำอีเตี้ย) หมู่ ๕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กว้าง ๕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๔๐๐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9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7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</w:p>
        </w:tc>
        <w:tc>
          <w:tcPr>
            <w:tcW w:w="2863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โครงการปรับปรุงถนนหินคลุก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(จากบ้านโคกเจริญ ถึง คุ้มหนองสะแก) หมู่ที่ ๕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กว้าง ๕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๑,๐๐๐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๓๐๐</w:t>
            </w:r>
            <w:r>
              <w:rPr>
                <w:rFonts w:ascii="TH SarabunPSK" w:eastAsia="Angsana New" w:hAnsi="TH SarabunPSK" w:cs="TH SarabunPSK"/>
              </w:rPr>
              <w:t>,</w:t>
            </w:r>
            <w:r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9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7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</w:p>
        </w:tc>
        <w:tc>
          <w:tcPr>
            <w:tcW w:w="2863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โครงการก่อสร้างท่อลอดเหลี่ยม (บ้านนายเสน่ห์) หมู่ ๕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เพื่อป้องกันน้ำท่วมขังภายในหมู่บ้าน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573456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3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ก่อสร้างท่อระบายน้ำ ขนาด ๑.๘๐</w:t>
            </w:r>
            <w:r>
              <w:rPr>
                <w:rFonts w:ascii="TH SarabunPSK" w:eastAsia="Angsana New" w:hAnsi="TH SarabunPSK" w:cs="TH SarabunPSK"/>
              </w:rPr>
              <w:t>x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๑.๘๐ </w:t>
            </w:r>
            <w:r>
              <w:rPr>
                <w:rFonts w:ascii="TH SarabunPSK" w:eastAsia="Angsana New" w:hAnsi="TH SarabunPSK" w:cs="TH SarabunPSK"/>
              </w:rPr>
              <w:t>x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๖ เมตร 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๓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ช่อง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9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7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สามารถป้องกันน้ำท่วมขังภายในหมู่บ้าน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๑๑</w:t>
            </w:r>
          </w:p>
        </w:tc>
        <w:tc>
          <w:tcPr>
            <w:tcW w:w="2863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ปรับเกรดถนนคลองส่งน้ำพร้อมลงหินคลุก</w:t>
            </w:r>
            <w:r>
              <w:rPr>
                <w:rFonts w:ascii="TH SarabunPSK" w:eastAsia="Angsana New" w:hAnsi="TH SarabunPSK" w:cs="TH SarabunPSK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หมู่ ๖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กว้าง ๘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๒,๐๐๐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9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7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tbl>
      <w:tblPr>
        <w:tblW w:w="155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160"/>
        <w:gridCol w:w="2255"/>
        <w:gridCol w:w="1371"/>
        <w:gridCol w:w="1322"/>
        <w:gridCol w:w="1417"/>
        <w:gridCol w:w="2411"/>
        <w:gridCol w:w="1377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5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110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411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37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5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32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411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๑๒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โครงการปรับเกรดผิวจราจร (คลองชลประทานวัดบ้านยาง)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2D2C4D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ขนาดกว้าง ๖ เมตร ยาว ๓๕๐ เมตร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สูงเฉลี่ย ๑.๐๐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32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B9556B" w:rsidRDefault="0066385B" w:rsidP="0066385B">
            <w:pPr>
              <w:jc w:val="center"/>
              <w:rPr>
                <w:rFonts w:ascii="TH SarabunPSK" w:eastAsia="Angsan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1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๑๓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โครงการปรับปรุงถนนคอนกรีต หมู่ที่ ๖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(คุ้มบ้านละลม)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กว้าง ๔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22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๑๔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โครงการปรับปรุงถนนลาดยาง หมู่ที่ ๖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จากคุ้มละลม ถึงบ้านแท่น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กว้าง ๖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๒,๐๐๐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22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๑,๐๐๐,๐๐๐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B9556B">
              <w:rPr>
                <w:rFonts w:ascii="TH SarabunPSK" w:eastAsia="Angsana New" w:hAnsi="TH SarabunPSK" w:cs="TH SarabunPSK" w:hint="cs"/>
                <w:sz w:val="22"/>
                <w:szCs w:val="22"/>
                <w:cs/>
              </w:rPr>
              <w:t>อบต.</w:t>
            </w:r>
            <w:proofErr w:type="spellEnd"/>
            <w:r w:rsidRPr="00B9556B">
              <w:rPr>
                <w:rFonts w:ascii="TH SarabunPSK" w:eastAsia="Angsana New" w:hAnsi="TH SarabunPSK" w:cs="TH SarabunPSK" w:hint="cs"/>
                <w:sz w:val="22"/>
                <w:szCs w:val="22"/>
                <w:cs/>
              </w:rPr>
              <w:t>/หน่วยงานอื่น</w:t>
            </w:r>
          </w:p>
        </w:tc>
        <w:tc>
          <w:tcPr>
            <w:tcW w:w="241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๑๕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โครงการปรับปรุงถนนหินคลุก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(สายทุ่งตากดาด) หมู่ที่ ๖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ขนาดกว้าง ๔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๕๐๐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22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๑๖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ก่อสร้างท่อลอดเหลี่ยม   (</w:t>
            </w:r>
            <w:r>
              <w:rPr>
                <w:rFonts w:ascii="TH SarabunPSK" w:eastAsia="Angsana New" w:hAnsi="TH SarabunPSK" w:cs="TH SarabunPSK" w:hint="cs"/>
                <w:cs/>
              </w:rPr>
              <w:t>แยกคลองปรึก</w:t>
            </w:r>
            <w:r w:rsidRPr="006542C9">
              <w:rPr>
                <w:rFonts w:ascii="TH SarabunPSK" w:eastAsia="Angsana New" w:hAnsi="TH SarabunPSK" w:cs="TH SarabunPSK"/>
                <w:cs/>
              </w:rPr>
              <w:t>) หมู่ที่ ๖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เพื่อป้องกันน้ำท่วมขังภายในหมู่บ้าน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ก่อสร้างท่อระบายน้ำ ขนาด ๑.๘๐</w:t>
            </w:r>
            <w:r>
              <w:rPr>
                <w:rFonts w:ascii="TH SarabunPSK" w:eastAsia="Angsana New" w:hAnsi="TH SarabunPSK" w:cs="TH SarabunPSK"/>
              </w:rPr>
              <w:t>x</w:t>
            </w:r>
            <w:r w:rsidRPr="006542C9">
              <w:rPr>
                <w:rFonts w:ascii="TH SarabunPSK" w:eastAsia="Angsana New" w:hAnsi="TH SarabunPSK" w:cs="TH SarabunPSK"/>
                <w:cs/>
              </w:rPr>
              <w:t>๑.๘๐</w:t>
            </w:r>
            <w:r>
              <w:rPr>
                <w:rFonts w:ascii="TH SarabunPSK" w:eastAsia="Angsana New" w:hAnsi="TH SarabunPSK" w:cs="TH SarabunPSK"/>
              </w:rPr>
              <w:t>x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เมตร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ช่อง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๒ จุด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22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1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แก้ไขปัญหาน้ำท่วม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๑๗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โครงการปรับปรุงถนนหินคลุก ภายในหมู่บ้าน หมู่ที่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๑,๐๐๐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22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tbl>
      <w:tblPr>
        <w:tblW w:w="156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160"/>
        <w:gridCol w:w="2255"/>
        <w:gridCol w:w="1371"/>
        <w:gridCol w:w="1559"/>
        <w:gridCol w:w="1417"/>
        <w:gridCol w:w="2315"/>
        <w:gridCol w:w="1377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5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347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1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37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5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1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271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๑๘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โครงการปรับปรุงถนนหินคลุก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(สายข้างสระน้ำ ถึงบ้านหนองแดง) หมู่ที่ ๗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๒๕๐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26170B" w:rsidRDefault="0066385B" w:rsidP="0066385B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สามารถป้องกันน้ำท่วมขังภายในหมู่บ้าน</w:t>
            </w: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271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๑๙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โครงการก่อสร้างถนนคอนกรีตเสริมเหล็ก หมู่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สายตะวันออกวัด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>
              <w:rPr>
                <w:rFonts w:ascii="TH SarabunPSK" w:eastAsia="Angsana New" w:hAnsi="TH SarabunPSK" w:cs="TH SarabunPSK"/>
                <w:cs/>
              </w:rPr>
              <w:t xml:space="preserve">  ขนาด๕*๐.๑๕*</w:t>
            </w:r>
            <w:r>
              <w:rPr>
                <w:rFonts w:ascii="TH SarabunPSK" w:eastAsia="Angsana New" w:hAnsi="TH SarabunPSK" w:cs="TH SarabunPSK" w:hint="cs"/>
                <w:cs/>
              </w:rPr>
              <w:t>๘๐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เมตร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55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707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โครงการปรับปรุงถนนหินคลุก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(จากบ้านพันธุ์เจริญ ถึงบ้านหนองแดง) หมู่ที่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๓,๐๐๐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๑,๐๐๐,๐๐๐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26170B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26170B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หน่อยงานอื่น</w:t>
            </w: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707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๒๑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โครงการปรับเกรดผิวจราจรภายในหมู่บ้าน  หมู่ที่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ปรับเกรดผิวจราจร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หน้ากว้าง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๔,๐๐๐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707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๒๒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ก่อสร้างถนนดินยกระดับ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(จากบ้านนายจ่อย กลางสิ่ว ถึงบ้านนาย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ไพฑูลย์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 xml:space="preserve"> ทองศรีมะดัน) หมู่ที่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๒๐๐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สูง ๐.๕๐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707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๒๓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ก่อสร้างถนนหินคลุก หมู่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(จากร้านสมชัย ถึง ท่าทราย ป.รุ่งเรือง)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หินคลุกกว้าง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๒,๕๐๐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tbl>
      <w:tblPr>
        <w:tblW w:w="156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160"/>
        <w:gridCol w:w="2255"/>
        <w:gridCol w:w="1371"/>
        <w:gridCol w:w="1559"/>
        <w:gridCol w:w="1417"/>
        <w:gridCol w:w="2315"/>
        <w:gridCol w:w="1377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5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347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1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37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5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1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๒๔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ก่อสร้างถนนลาดยาง หมู่ ๗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จากบ้านครูบังอร ถึง บ้านพันธุ์เจริญ)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ลาดยาง กว้าง ๔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๔,๕๐๐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๒,๐๐๐,๐๐๐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sz w:val="22"/>
                <w:szCs w:val="22"/>
              </w:rPr>
            </w:pPr>
            <w:proofErr w:type="spellStart"/>
            <w:r w:rsidRPr="00B65A94">
              <w:rPr>
                <w:rFonts w:ascii="TH SarabunPSK" w:eastAsia="Angsana New" w:hAnsi="TH SarabunPSK" w:cs="TH SarabunPSK" w:hint="cs"/>
                <w:sz w:val="22"/>
                <w:szCs w:val="22"/>
                <w:cs/>
              </w:rPr>
              <w:t>อบต.</w:t>
            </w:r>
            <w:proofErr w:type="spellEnd"/>
            <w:r w:rsidRPr="00B65A94">
              <w:rPr>
                <w:rFonts w:ascii="TH SarabunPSK" w:eastAsia="Angsana New" w:hAnsi="TH SarabunPSK" w:cs="TH SarabunPSK" w:hint="cs"/>
                <w:sz w:val="22"/>
                <w:szCs w:val="22"/>
                <w:cs/>
              </w:rPr>
              <w:t>/หน่วยงานอื่น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sz w:val="22"/>
                <w:szCs w:val="22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sz w:val="22"/>
                <w:szCs w:val="22"/>
              </w:rPr>
            </w:pPr>
          </w:p>
          <w:p w:rsidR="0066385B" w:rsidRPr="00B65A94" w:rsidRDefault="0066385B" w:rsidP="0066385B">
            <w:pPr>
              <w:jc w:val="center"/>
              <w:rPr>
                <w:rFonts w:ascii="TH SarabunPSK" w:eastAsia="Angsan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31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๒๕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ก่อสร้างถนนหินคลุก หมู่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(ซอยบ้านนางนพพร )</w:t>
            </w:r>
          </w:p>
          <w:p w:rsidR="0066385B" w:rsidRPr="00032387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ถนนหินคลุก ขนาด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๖*๐.๑๐*๑๐๐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๒๖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ก่อสร้างถนนคอนกรีต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หมู่ ๗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(สายตรงไปบ้านนายประสาน</w:t>
            </w:r>
            <w:r w:rsidRPr="006542C9">
              <w:rPr>
                <w:rFonts w:ascii="TH SarabunPSK" w:eastAsia="Angsana New" w:hAnsi="TH SarabunPSK" w:cs="TH SarabunPSK"/>
              </w:rPr>
              <w:t>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032387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ขนาด ๕*๐.๑๕*๕๐๐ เมตร 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๑,๓๐๐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</w:rPr>
              <w:t>/</w:t>
            </w:r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หน่วยงานอื่น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๒๗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ก่อสร้างถนนคอนกรีต หมู่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(สายติดศาลาไปบ้านนางชุ่ม)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 ๕*๐.๑๕*๓๕๐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๙๑๐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</w:rPr>
              <w:t>/</w:t>
            </w:r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หน่วยงานอื่น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๒๘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ก่อสร้างถนนคอนกรีต หมู่ที่ ๗ (</w:t>
            </w:r>
            <w:r>
              <w:rPr>
                <w:rFonts w:ascii="TH SarabunPSK" w:eastAsia="Angsana New" w:hAnsi="TH SarabunPSK" w:cs="TH SarabunPSK" w:hint="cs"/>
                <w:cs/>
              </w:rPr>
              <w:t>สายบ้านนายวีระ -นางช่วย</w:t>
            </w:r>
            <w:r w:rsidRPr="006542C9">
              <w:rPr>
                <w:rFonts w:ascii="TH SarabunPSK" w:eastAsia="Angsana New" w:hAnsi="TH SarabunPSK" w:cs="TH SarabunPSK"/>
                <w:cs/>
              </w:rPr>
              <w:t>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>
              <w:rPr>
                <w:rFonts w:ascii="TH SarabunPSK" w:eastAsia="Angsana New" w:hAnsi="TH SarabunPSK" w:cs="TH SarabunPSK"/>
                <w:cs/>
              </w:rPr>
              <w:t xml:space="preserve">  ขนาด๕*๐.๑๕*</w:t>
            </w:r>
            <w:r>
              <w:rPr>
                <w:rFonts w:ascii="TH SarabunPSK" w:eastAsia="Angsana New" w:hAnsi="TH SarabunPSK" w:cs="TH SarabunPSK" w:hint="cs"/>
                <w:cs/>
              </w:rPr>
              <w:t>๘๐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เมตร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64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๒๙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ก่อสร้างถนนคอนกรีตบ้านหนองแดง หมู่ที่ ๗ (สายบ้านนางรำพรรณ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คุณาจารย์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 ๕*๐.๑๕*๓๕๐ เมตร 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๙๑๐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</w:rPr>
              <w:t>/</w:t>
            </w:r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หน่วยงานอื่น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1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  <w:r w:rsidRPr="006542C9">
        <w:rPr>
          <w:rFonts w:ascii="TH SarabunPSK" w:hAnsi="TH SarabunPSK" w:cs="TH SarabunPSK"/>
        </w:rPr>
        <w:tab/>
      </w:r>
    </w:p>
    <w:tbl>
      <w:tblPr>
        <w:tblW w:w="15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160"/>
        <w:gridCol w:w="2255"/>
        <w:gridCol w:w="1418"/>
        <w:gridCol w:w="1425"/>
        <w:gridCol w:w="1337"/>
        <w:gridCol w:w="2199"/>
        <w:gridCol w:w="1464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5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180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19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64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5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42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19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6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ก่อสร้างถนนคอนกรีตบ้านหนองแดง หมู่ที่ ๗ (สายบ้านหนองแดง-โคกเจริญ)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ขนาด ๕*๐.๑๕*๙๒๐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2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๑,๐๐๐,๐๐๐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A036CB">
              <w:rPr>
                <w:rFonts w:ascii="TH SarabunPSK" w:eastAsia="Angsana New" w:hAnsi="TH SarabunPSK" w:cs="TH SarabunPSK" w:hint="cs"/>
                <w:sz w:val="20"/>
                <w:szCs w:val="20"/>
                <w:cs/>
              </w:rPr>
              <w:t>อบต.</w:t>
            </w:r>
            <w:proofErr w:type="spellEnd"/>
            <w:r w:rsidRPr="00A036CB">
              <w:rPr>
                <w:rFonts w:ascii="TH SarabunPSK" w:eastAsia="Angsana New" w:hAnsi="TH SarabunPSK" w:cs="TH SarabunPSK"/>
                <w:sz w:val="20"/>
                <w:szCs w:val="20"/>
              </w:rPr>
              <w:t>/</w:t>
            </w:r>
            <w:r w:rsidRPr="00A036CB">
              <w:rPr>
                <w:rFonts w:ascii="TH SarabunPSK" w:eastAsia="Angsana New" w:hAnsi="TH SarabunPSK" w:cs="TH SarabunPSK" w:hint="cs"/>
                <w:sz w:val="20"/>
                <w:szCs w:val="20"/>
                <w:cs/>
              </w:rPr>
              <w:t>หน่วยงานอื่น</w:t>
            </w: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๒,๐๐๐,๐๐๐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A036CB">
              <w:rPr>
                <w:rFonts w:ascii="TH SarabunPSK" w:eastAsia="Angsana New" w:hAnsi="TH SarabunPSK" w:cs="TH SarabunPSK" w:hint="cs"/>
                <w:sz w:val="20"/>
                <w:szCs w:val="20"/>
                <w:cs/>
              </w:rPr>
              <w:t>อบต.</w:t>
            </w:r>
            <w:proofErr w:type="spellEnd"/>
            <w:r w:rsidRPr="00A036CB">
              <w:rPr>
                <w:rFonts w:ascii="TH SarabunPSK" w:eastAsia="Angsana New" w:hAnsi="TH SarabunPSK" w:cs="TH SarabunPSK"/>
                <w:sz w:val="20"/>
                <w:szCs w:val="20"/>
              </w:rPr>
              <w:t>/</w:t>
            </w:r>
            <w:r w:rsidRPr="00A036CB">
              <w:rPr>
                <w:rFonts w:ascii="TH SarabunPSK" w:eastAsia="Angsana New" w:hAnsi="TH SarabunPSK" w:cs="TH SarabunPSK" w:hint="cs"/>
                <w:sz w:val="20"/>
                <w:szCs w:val="20"/>
                <w:cs/>
              </w:rPr>
              <w:t>หน่วยงานอื่น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9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๓๑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ก่อสร้างถนนคอนกรีตบ้านหนองแดง  หมู่ที่ ๗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(สายบ้านนายสน เรืองนา)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 ๕*๐.๑๕*๒๕๐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</w:tc>
        <w:tc>
          <w:tcPr>
            <w:tcW w:w="141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๖๕๐</w:t>
            </w:r>
            <w:r>
              <w:rPr>
                <w:rFonts w:ascii="TH SarabunPSK" w:eastAsia="Angsana New" w:hAnsi="TH SarabunPSK" w:cs="TH SarabunPSK"/>
              </w:rPr>
              <w:t>,</w:t>
            </w:r>
            <w:r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2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9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๓๒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ก่อสร้างถนนคอนกรีตบ้านหนองแดง  หมู่ที่ ๗ (สายบ้าน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ดต.สมพงษ์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มาศนอก)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</w:p>
          <w:p w:rsidR="0066385B" w:rsidRPr="00032387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ขนาด๕*๐.๑๕*๓๕๐ เมตร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2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๙๑๐</w:t>
            </w:r>
            <w:r>
              <w:rPr>
                <w:rFonts w:ascii="TH SarabunPSK" w:eastAsia="Angsana New" w:hAnsi="TH SarabunPSK" w:cs="TH SarabunPSK"/>
              </w:rPr>
              <w:t>,</w:t>
            </w:r>
            <w:r>
              <w:rPr>
                <w:rFonts w:ascii="TH SarabunPSK" w:eastAsia="Angsana New" w:hAnsi="TH SarabunPSK" w:cs="TH SarabunPSK" w:hint="cs"/>
                <w:cs/>
              </w:rPr>
              <w:t>๐๐๐</w:t>
            </w:r>
          </w:p>
          <w:p w:rsidR="0066385B" w:rsidRPr="00A036CB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  <w:cs/>
              </w:rPr>
            </w:pPr>
            <w:proofErr w:type="spellStart"/>
            <w:r w:rsidRPr="00A036CB">
              <w:rPr>
                <w:rFonts w:ascii="TH SarabunPSK" w:eastAsia="Angsana New" w:hAnsi="TH SarabunPSK" w:cs="TH SarabunPSK" w:hint="cs"/>
                <w:sz w:val="20"/>
                <w:szCs w:val="20"/>
                <w:cs/>
              </w:rPr>
              <w:t>อบต.</w:t>
            </w:r>
            <w:proofErr w:type="spellEnd"/>
            <w:r w:rsidRPr="00A036CB">
              <w:rPr>
                <w:rFonts w:ascii="TH SarabunPSK" w:eastAsia="Angsana New" w:hAnsi="TH SarabunPSK" w:cs="TH SarabunPSK"/>
                <w:sz w:val="20"/>
                <w:szCs w:val="20"/>
              </w:rPr>
              <w:t>/</w:t>
            </w:r>
            <w:r w:rsidRPr="00A036CB">
              <w:rPr>
                <w:rFonts w:ascii="TH SarabunPSK" w:eastAsia="Angsana New" w:hAnsi="TH SarabunPSK" w:cs="TH SarabunPSK" w:hint="cs"/>
                <w:sz w:val="20"/>
                <w:szCs w:val="20"/>
                <w:cs/>
              </w:rPr>
              <w:t>หน่วยงานอื่น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9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๓๓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ก่อสร้างถนนคอนกรีตบ้านหนองแดง หมู่ที่ ๗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(สายบ้านนางแตง  ลัดดี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 ๕*๐.๑๕*๒๕๐ เมตร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2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๖๕๐</w:t>
            </w:r>
            <w:r>
              <w:rPr>
                <w:rFonts w:ascii="TH SarabunPSK" w:eastAsia="Angsana New" w:hAnsi="TH SarabunPSK" w:cs="TH SarabunPSK"/>
              </w:rPr>
              <w:t>,</w:t>
            </w:r>
            <w:r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9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๓๔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ก่อสร้างถนนดินยกระดับ</w:t>
            </w:r>
          </w:p>
          <w:p w:rsidR="0066385B" w:rsidRPr="00DF13DD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(จากบ้านนายชอบ หมายดี ถึงบ้านนายริ  ช่างบุ)</w:t>
            </w:r>
            <w:r>
              <w:rPr>
                <w:rFonts w:ascii="TH SarabunPSK" w:eastAsia="Angsana New" w:hAnsi="TH SarabunPSK" w:cs="TH SarabunPSK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หมู่ที่ ๗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๖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๒๕๐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๐.๕๐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2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9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๓๕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ก่อสร้างถนนดินยกระดับ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(จากบ้านนายประสาน ถึงบ้านนางนิตยา) หมู่ที่ ๗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๖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๓๕๐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๐.๕๐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2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9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</w:tbl>
    <w:p w:rsidR="0066385B" w:rsidRDefault="0066385B" w:rsidP="0066385B">
      <w:pPr>
        <w:jc w:val="right"/>
        <w:rPr>
          <w:rFonts w:ascii="TH SarabunPSK" w:hAnsi="TH SarabunPSK" w:cs="TH SarabunPSK"/>
        </w:rPr>
      </w:pP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Pr="006542C9" w:rsidRDefault="0066385B" w:rsidP="0066385B">
      <w:pPr>
        <w:jc w:val="right"/>
        <w:rPr>
          <w:rFonts w:ascii="TH SarabunPSK" w:hAnsi="TH SarabunPSK" w:cs="TH SarabunPSK"/>
        </w:rPr>
      </w:pP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  <w:r w:rsidRPr="006542C9">
        <w:rPr>
          <w:rFonts w:ascii="TH SarabunPSK" w:hAnsi="TH SarabunPSK" w:cs="TH SarabunPSK"/>
        </w:rPr>
        <w:tab/>
      </w:r>
    </w:p>
    <w:p w:rsidR="0066385B" w:rsidRPr="00F432F5" w:rsidRDefault="0066385B" w:rsidP="0066385B">
      <w:pPr>
        <w:rPr>
          <w:rFonts w:ascii="TH SarabunPSK" w:hAnsi="TH SarabunPSK" w:cs="TH SarabunPSK"/>
        </w:rPr>
      </w:pPr>
    </w:p>
    <w:tbl>
      <w:tblPr>
        <w:tblW w:w="15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62"/>
        <w:gridCol w:w="2160"/>
        <w:gridCol w:w="2235"/>
        <w:gridCol w:w="1417"/>
        <w:gridCol w:w="1215"/>
        <w:gridCol w:w="1337"/>
        <w:gridCol w:w="2268"/>
        <w:gridCol w:w="1384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62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3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969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384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62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3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2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2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8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413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๓๖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62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ก่อสร้างถนนดินยกระดับ</w:t>
            </w:r>
          </w:p>
          <w:p w:rsidR="0066385B" w:rsidRPr="00CE389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(จากแยกบ้านโคกเจริญ ถึงบ้านนายบุญมี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เวสา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) หมู่ที่ ๗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๖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๑,๕๐๐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๐.๕๐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1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B65A94" w:rsidRDefault="0066385B" w:rsidP="0066385B">
            <w:pPr>
              <w:jc w:val="center"/>
              <w:rPr>
                <w:rFonts w:ascii="TH SarabunPSK" w:eastAsia="Angsan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707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๓๗</w:t>
            </w:r>
          </w:p>
        </w:tc>
        <w:tc>
          <w:tcPr>
            <w:tcW w:w="2862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ปรับปรุงถนนหินคลุก หมู่ที่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(สายบ้านนางลำดวน เพียรการ ถึงบ้านนางจอก พึ่งน้ำ)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๑,๐๐๐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1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707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๓๘</w:t>
            </w:r>
          </w:p>
        </w:tc>
        <w:tc>
          <w:tcPr>
            <w:tcW w:w="2862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ปรับปรุงถนนหินคลุก หมู่ที่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(จากโรงกระเบื้องเก่า ถึงบ้านนายสุรัตน์ ยศหลวงทุ่ม)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๕๐๐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๑๕๐,๐๐๐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1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707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๓๙</w:t>
            </w:r>
          </w:p>
        </w:tc>
        <w:tc>
          <w:tcPr>
            <w:tcW w:w="2862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ปรับปรุงถนนหินคลุก หมู่ที่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(จากโรงกระเบื้องเก่า ถึงบ้านนายสุรัตน์ ยศหลวงทุ่ม)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๕๐๐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1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๑,๓๗๕,๐๐๐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B65A94">
              <w:rPr>
                <w:rFonts w:ascii="TH SarabunPSK" w:eastAsia="Angsana New" w:hAnsi="TH SarabunPSK" w:cs="TH SarabunPSK" w:hint="cs"/>
                <w:sz w:val="22"/>
                <w:szCs w:val="22"/>
                <w:cs/>
              </w:rPr>
              <w:t>อบต.</w:t>
            </w:r>
            <w:proofErr w:type="spellEnd"/>
            <w:r w:rsidRPr="00B65A94">
              <w:rPr>
                <w:rFonts w:ascii="TH SarabunPSK" w:eastAsia="Angsana New" w:hAnsi="TH SarabunPSK" w:cs="TH SarabunPSK" w:hint="cs"/>
                <w:sz w:val="22"/>
                <w:szCs w:val="22"/>
                <w:cs/>
              </w:rPr>
              <w:t>/หน่วยงานอื่น</w:t>
            </w: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707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๔๐</w:t>
            </w:r>
          </w:p>
        </w:tc>
        <w:tc>
          <w:tcPr>
            <w:tcW w:w="2862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ก่อสร้างถนนคอนกรีตบ้านหนองแดง หมู่ที่ ๗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(สายบ้าน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ดต.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สาคร)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ขนาด ๕*๐.๑๕*๒๐๐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๕๒๐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707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๔๑</w:t>
            </w:r>
          </w:p>
        </w:tc>
        <w:tc>
          <w:tcPr>
            <w:tcW w:w="2862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ก่อสร้างถนนคอนกรีตบ้านหนองแดง หมู่ที่ ๗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(สายบ้าน นายวสันต์  ขวัญดี)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ขนาด ๕*๐.๑๕*๑๕๐ เมตร 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๓๙๐,๐๐๐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33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tbl>
      <w:tblPr>
        <w:tblW w:w="15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160"/>
        <w:gridCol w:w="2255"/>
        <w:gridCol w:w="1276"/>
        <w:gridCol w:w="1418"/>
        <w:gridCol w:w="1337"/>
        <w:gridCol w:w="2206"/>
        <w:gridCol w:w="1384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5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031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20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384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5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20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8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506"/>
        </w:trPr>
        <w:tc>
          <w:tcPr>
            <w:tcW w:w="5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๔๒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ก่อสร้างถนนคอนกรีตบ้านหนองแดง  หมู่ที่ ๗ (สายตะวันออกโค้งบ้านนายสมร )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  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 ๕*๐.๑๕*๒๕๐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๖๕๐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20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849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๔๓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ก่อสร้างถนนคอนกรีตบ้านหนองแดง  หมู่ที่ ๗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(สายบ้าน นายบุญมี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เวสา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)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ขนาด๕*๐.๑๕*๘๕๐ เมตร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๒,๑๐๐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</w:rPr>
              <w:t>/</w:t>
            </w:r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หน่วยงานอื่น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0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849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๔๔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ก่อสร้างถนนดินยกระดับ </w:t>
            </w:r>
            <w:r>
              <w:rPr>
                <w:rFonts w:ascii="TH SarabunPSK" w:eastAsia="Angsana New" w:hAnsi="TH SarabunPSK" w:cs="TH SarabunPSK" w:hint="cs"/>
                <w:cs/>
              </w:rPr>
              <w:t>ม.๗</w:t>
            </w:r>
            <w:r w:rsidRPr="006542C9">
              <w:rPr>
                <w:rFonts w:ascii="TH SarabunPSK" w:eastAsia="Angsana New" w:hAnsi="TH SarabunPSK" w:cs="TH SarabunPSK"/>
                <w:cs/>
              </w:rPr>
              <w:t>(จากบ้านนายอา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รีย์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พรมน้อย ถึงบ้านนาง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โป๊ย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ดอกบัวซ้อน)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ถนนดินสูง ๑.๐๐ เมตร กว้าง ๖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ยาว ๗๐๐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๔๐๐,๐๐๐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20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1391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๔๕</w:t>
            </w:r>
          </w:p>
        </w:tc>
        <w:tc>
          <w:tcPr>
            <w:tcW w:w="2700" w:type="dxa"/>
          </w:tcPr>
          <w:p w:rsidR="0066385B" w:rsidRPr="0032085D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32085D"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โครงการปรับปรุงถนนหินคลุก</w:t>
            </w:r>
          </w:p>
          <w:p w:rsidR="0066385B" w:rsidRPr="0032085D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32085D">
              <w:rPr>
                <w:rFonts w:ascii="TH SarabunPSK" w:eastAsia="Angsana New" w:hAnsi="TH SarabunPSK" w:cs="TH SarabunPSK" w:hint="cs"/>
                <w:cs/>
              </w:rPr>
              <w:t>(บ้าน อ.บังอร-นายประสาน)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32085D">
              <w:rPr>
                <w:rFonts w:ascii="TH SarabunPSK" w:eastAsia="Angsana New" w:hAnsi="TH SarabunPSK" w:cs="TH SarabunPSK" w:hint="cs"/>
                <w:cs/>
              </w:rPr>
              <w:t>หมู่ที่ ๗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๔๐๐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สูงเฉลี่ย ๐.๑๐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0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849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๔๖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โครงการปรับปรุงถนนดินพร้อมลงหินคลุก หมู่ที่ ๑๒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(บ้านพันธ์เจริญ-หนองแดง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๒๐๐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สูงเฉลี่ย ๐.๑๐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0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849"/>
        </w:trPr>
        <w:tc>
          <w:tcPr>
            <w:tcW w:w="5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๔๗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โครงการปรับปรุงถนนหินคลุก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(บ้านพันธุ์เจริญ ถึงบ้านหนองตะ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คอง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) หมู่ที่ ๑๒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๑,๐๐๐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0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38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</w:tbl>
    <w:p w:rsidR="0066385B" w:rsidRPr="006542C9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63"/>
        <w:gridCol w:w="2160"/>
        <w:gridCol w:w="2235"/>
        <w:gridCol w:w="1418"/>
        <w:gridCol w:w="1417"/>
        <w:gridCol w:w="1276"/>
        <w:gridCol w:w="2267"/>
        <w:gridCol w:w="1417"/>
      </w:tblGrid>
      <w:tr w:rsidR="0066385B" w:rsidRPr="006542C9" w:rsidTr="0066385B">
        <w:tc>
          <w:tcPr>
            <w:tcW w:w="539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63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3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111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26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3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63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3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26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539"/>
        </w:trPr>
        <w:tc>
          <w:tcPr>
            <w:tcW w:w="53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๔๘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6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ปรับปรุงถนนหินคลุกภายในหมู่บ้านพันธ์เจริญ หมู่ที่ ๑๒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3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ถนนหินคลุก ขนาด ๖*๐.๑๐*๒๕๐๐ เมตร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๔๐๐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53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๔๙</w:t>
            </w:r>
          </w:p>
        </w:tc>
        <w:tc>
          <w:tcPr>
            <w:tcW w:w="286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ก่อสร้างคอนกรีตเสริมเหล็ก ซอย </w:t>
            </w:r>
            <w:r>
              <w:rPr>
                <w:rFonts w:ascii="TH SarabunPSK" w:eastAsia="Angsana New" w:hAnsi="TH SarabunPSK" w:cs="TH SarabunPSK" w:hint="cs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หมู่ที่ ๑๒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กว้าง ๔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ยาว ๕๐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53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</w:p>
        </w:tc>
        <w:tc>
          <w:tcPr>
            <w:tcW w:w="286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ก่อสร้างคอนกรีตเสริมเหล็ก ซอย ๒ หมู่ที่ ๑๒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กว้าง ๔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ยาว ๕๐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หนา ๐.๑๕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53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๕๑</w:t>
            </w:r>
          </w:p>
        </w:tc>
        <w:tc>
          <w:tcPr>
            <w:tcW w:w="2863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ก่อสร้างคอนกรีตเสริมเหล็ก ซอย </w:t>
            </w: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หมู่ที่ ๑๒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96947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3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 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๔*๐.๑๕*๕๐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6542C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๓๙๐</w:t>
            </w:r>
            <w:r w:rsidRPr="006542C9">
              <w:rPr>
                <w:rFonts w:ascii="TH SarabunPSK" w:eastAsia="Angsana New" w:hAnsi="TH SarabunPSK" w:cs="TH SarabunPSK"/>
                <w:sz w:val="30"/>
                <w:szCs w:val="30"/>
              </w:rPr>
              <w:t>,</w:t>
            </w:r>
            <w:r w:rsidRPr="006542C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53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๕๒</w:t>
            </w:r>
          </w:p>
        </w:tc>
        <w:tc>
          <w:tcPr>
            <w:tcW w:w="2863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ก่อสร้างคอนกรีตเสริมเหล็ก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 xml:space="preserve">ซอย </w:t>
            </w: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หมู่ที่ ๑๒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96947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ขนาด ๕*๐.๑๕*๖๐๐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๑,๘๗๐,๐๐๐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</w:rPr>
              <w:t>/</w:t>
            </w:r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หน่วยงานอื่น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Pr="006542C9" w:rsidRDefault="0066385B" w:rsidP="0066385B">
      <w:pPr>
        <w:jc w:val="right"/>
        <w:rPr>
          <w:rFonts w:ascii="TH SarabunPSK" w:hAnsi="TH SarabunPSK" w:cs="TH SarabunPSK"/>
        </w:rPr>
      </w:pPr>
    </w:p>
    <w:tbl>
      <w:tblPr>
        <w:tblW w:w="155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04"/>
        <w:gridCol w:w="1984"/>
        <w:gridCol w:w="2268"/>
        <w:gridCol w:w="1371"/>
        <w:gridCol w:w="1283"/>
        <w:gridCol w:w="1281"/>
        <w:gridCol w:w="2445"/>
        <w:gridCol w:w="1377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04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935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44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37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00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98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28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8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44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223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๕๓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00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ก่อสร้างบล็อกคอนเวิร์ด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หมู่ </w:t>
            </w:r>
            <w:r>
              <w:rPr>
                <w:rFonts w:ascii="TH SarabunPSK" w:eastAsia="Angsana New" w:hAnsi="TH SarabunPSK" w:cs="TH SarabunPSK" w:hint="cs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  <w:cs/>
              </w:rPr>
              <w:t>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ข้ามคลองส่งน้ำทุ่งตากแดด</w:t>
            </w:r>
          </w:p>
        </w:tc>
        <w:tc>
          <w:tcPr>
            <w:tcW w:w="198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ป้องกันและแก้ไขปัญหาน้ำท่วม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บล็อกคอนเวิร์ด ขนาด 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๘๐</w:t>
            </w:r>
            <w:r w:rsidRPr="006542C9">
              <w:rPr>
                <w:rFonts w:ascii="TH SarabunPSK" w:eastAsia="Angsana New" w:hAnsi="TH SarabunPSK" w:cs="TH SarabunPSK"/>
              </w:rPr>
              <w:t>x</w:t>
            </w: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๘๐</w:t>
            </w:r>
            <w:r w:rsidRPr="006542C9">
              <w:rPr>
                <w:rFonts w:ascii="TH SarabunPSK" w:eastAsia="Angsana New" w:hAnsi="TH SarabunPSK" w:cs="TH SarabunPSK"/>
              </w:rPr>
              <w:t>x</w:t>
            </w:r>
            <w:r w:rsidRPr="006542C9">
              <w:rPr>
                <w:rFonts w:ascii="TH SarabunPSK" w:eastAsia="Angsana New" w:hAnsi="TH SarabunPSK" w:cs="TH SarabunPSK"/>
                <w:cs/>
              </w:rPr>
              <w:t>๖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๖๐๐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8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๖๐๐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8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๖๐๐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44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ป้องกันและแก้ไขปัญหาน้ำท่วมขัง</w:t>
            </w:r>
          </w:p>
        </w:tc>
        <w:tc>
          <w:tcPr>
            <w:tcW w:w="137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   </w:t>
            </w: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991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๕๔</w:t>
            </w:r>
          </w:p>
        </w:tc>
        <w:tc>
          <w:tcPr>
            <w:tcW w:w="300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ก่อสร้างถนนหินคลุก หมู่ที่ ๑๔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(สายคลองส่งน้ำบ้านนายสงค์ ทิพย์ภูนอก</w:t>
            </w:r>
          </w:p>
        </w:tc>
        <w:tc>
          <w:tcPr>
            <w:tcW w:w="198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ถนนหินคลุก ขนาด ๔*๐.๑๐*๑๐๐๐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๓๐๐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4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๕๕</w:t>
            </w:r>
          </w:p>
        </w:tc>
        <w:tc>
          <w:tcPr>
            <w:tcW w:w="300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โครงการถนนหินคลุก หมู่ที่ ๑๔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สามแยกท่าทรายเกรียงไกร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98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ขนาด กว้าง </w:t>
            </w: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ยาว </w:t>
            </w:r>
            <w:r>
              <w:rPr>
                <w:rFonts w:ascii="TH SarabunPSK" w:eastAsia="Angsana New" w:hAnsi="TH SarabunPSK" w:cs="TH SarabunPSK" w:hint="cs"/>
                <w:cs/>
              </w:rPr>
              <w:t>๔๐๐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หนา </w:t>
            </w:r>
            <w:r>
              <w:rPr>
                <w:rFonts w:ascii="TH SarabunPSK" w:eastAsia="Angsana New" w:hAnsi="TH SarabunPSK" w:cs="TH SarabunPSK" w:hint="cs"/>
                <w:cs/>
              </w:rPr>
              <w:t>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4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๕๖</w:t>
            </w:r>
          </w:p>
        </w:tc>
        <w:tc>
          <w:tcPr>
            <w:tcW w:w="3004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>โครงการปรับปรุงถนนหินคลุก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(เส้นทางไปบ้านยาง) </w:t>
            </w:r>
            <w:proofErr w:type="spellStart"/>
            <w:r w:rsidRPr="0067034C">
              <w:rPr>
                <w:rFonts w:ascii="TH SarabunPSK" w:eastAsia="Angsana New" w:hAnsi="TH SarabunPSK" w:cs="TH SarabunPSK" w:hint="cs"/>
                <w:cs/>
              </w:rPr>
              <w:t>หมุ่</w:t>
            </w:r>
            <w:proofErr w:type="spellEnd"/>
            <w:r w:rsidRPr="0067034C">
              <w:rPr>
                <w:rFonts w:ascii="TH SarabunPSK" w:eastAsia="Angsana New" w:hAnsi="TH SarabunPSK" w:cs="TH SarabunPSK" w:hint="cs"/>
                <w:cs/>
              </w:rPr>
              <w:t>ที่ ๑๔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E115D8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98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ขนาด กว้าง </w:t>
            </w: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ยาว </w:t>
            </w:r>
            <w:r>
              <w:rPr>
                <w:rFonts w:ascii="TH SarabunPSK" w:eastAsia="Angsana New" w:hAnsi="TH SarabunPSK" w:cs="TH SarabunPSK" w:hint="cs"/>
                <w:cs/>
              </w:rPr>
              <w:t>๓๐๐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หนา </w:t>
            </w:r>
            <w:r>
              <w:rPr>
                <w:rFonts w:ascii="TH SarabunPSK" w:eastAsia="Angsana New" w:hAnsi="TH SarabunPSK" w:cs="TH SarabunPSK" w:hint="cs"/>
                <w:cs/>
              </w:rPr>
              <w:t>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4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๕๗</w:t>
            </w:r>
          </w:p>
        </w:tc>
        <w:tc>
          <w:tcPr>
            <w:tcW w:w="3004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 xml:space="preserve">ก่อสร้างถนนคอนกรีตเสริมเหล็ก 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หมู่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>ที่</w:t>
            </w:r>
            <w:r w:rsidRPr="0067034C">
              <w:rPr>
                <w:rFonts w:ascii="TH SarabunPSK" w:eastAsia="Angsana New" w:hAnsi="TH SarabunPSK" w:cs="TH SarabunPSK"/>
                <w:cs/>
              </w:rPr>
              <w:t xml:space="preserve"> ๑๕  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(สายบ้านพันตำรวจ</w:t>
            </w:r>
            <w:r w:rsidRPr="0067034C">
              <w:rPr>
                <w:rFonts w:ascii="TH SarabunPSK" w:eastAsia="Angsana New" w:hAnsi="TH SarabunPSK" w:cs="TH SarabunPSK"/>
              </w:rPr>
              <w:t xml:space="preserve">  </w:t>
            </w:r>
            <w:r w:rsidRPr="0067034C">
              <w:rPr>
                <w:rFonts w:ascii="TH SarabunPSK" w:eastAsia="Angsana New" w:hAnsi="TH SarabunPSK" w:cs="TH SarabunPSK"/>
                <w:cs/>
              </w:rPr>
              <w:t>เทิดรักษ์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98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7034C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7034C">
              <w:rPr>
                <w:rFonts w:ascii="TH SarabunPSK" w:eastAsia="Angsana New" w:hAnsi="TH SarabunPSK" w:cs="TH SarabunPSK"/>
                <w:cs/>
              </w:rPr>
              <w:t xml:space="preserve">  ขนาด  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๕*๐.๑๕*๑๐๐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4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๕๘</w:t>
            </w:r>
          </w:p>
        </w:tc>
        <w:tc>
          <w:tcPr>
            <w:tcW w:w="3004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>โครงการก่อสร่างท่อลอดเหลี่ยม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>หมู่ที่ ๑๕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98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เพื่อป้องกันน้ำท่วมขัง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>ขนาดท่อ ๑.๘๐</w:t>
            </w:r>
            <w:r w:rsidRPr="0067034C">
              <w:rPr>
                <w:rFonts w:ascii="TH SarabunPSK" w:eastAsia="Angsana New" w:hAnsi="TH SarabunPSK" w:cs="TH SarabunPSK"/>
              </w:rPr>
              <w:t>x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>๑.๘</w:t>
            </w:r>
            <w:r w:rsidRPr="0067034C">
              <w:rPr>
                <w:rFonts w:ascii="TH SarabunPSK" w:eastAsia="Angsana New" w:hAnsi="TH SarabunPSK" w:cs="TH SarabunPSK"/>
              </w:rPr>
              <w:t>x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๖ เมตร  ๒ ช่อง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>จำนวน ๒ จุด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7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4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แก้ไขปัญหาน้ำท่วมขัง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tbl>
      <w:tblPr>
        <w:tblW w:w="156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04"/>
        <w:gridCol w:w="1984"/>
        <w:gridCol w:w="2268"/>
        <w:gridCol w:w="1277"/>
        <w:gridCol w:w="1465"/>
        <w:gridCol w:w="1370"/>
        <w:gridCol w:w="2409"/>
        <w:gridCol w:w="1377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04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112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40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37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00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98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46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37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40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7034C" w:rsidTr="0066385B">
        <w:tc>
          <w:tcPr>
            <w:tcW w:w="54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๕๙</w:t>
            </w:r>
          </w:p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00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ก่อสร้างถนนหินคลุก หมู่ที่ ๑๕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(ซอยบ้านนาย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ยงค์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 xml:space="preserve"> มีศรี ถึง วัดโคกเจริญ) </w:t>
            </w:r>
          </w:p>
        </w:tc>
        <w:tc>
          <w:tcPr>
            <w:tcW w:w="1984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ขนาด กว้าง </w:t>
            </w: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ยาว </w:t>
            </w:r>
            <w:r>
              <w:rPr>
                <w:rFonts w:ascii="TH SarabunPSK" w:eastAsia="Angsana New" w:hAnsi="TH SarabunPSK" w:cs="TH SarabunPSK" w:hint="cs"/>
                <w:cs/>
              </w:rPr>
              <w:t>๕๐๐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หนา </w:t>
            </w:r>
            <w:r>
              <w:rPr>
                <w:rFonts w:ascii="TH SarabunPSK" w:eastAsia="Angsana New" w:hAnsi="TH SarabunPSK" w:cs="TH SarabunPSK" w:hint="cs"/>
                <w:cs/>
              </w:rPr>
              <w:t>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65" w:type="dxa"/>
          </w:tcPr>
          <w:p w:rsidR="0066385B" w:rsidRPr="00B65A94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B65A94">
              <w:rPr>
                <w:rFonts w:ascii="TH SarabunPSK" w:eastAsia="Angsana New" w:hAnsi="TH SarabunPSK" w:cs="TH SarabunPSK" w:hint="cs"/>
                <w:cs/>
              </w:rPr>
              <w:t>๒๗๕,๐๐๐</w:t>
            </w:r>
          </w:p>
          <w:p w:rsidR="0066385B" w:rsidRPr="00B65A94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B65A94"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B65A94" w:rsidRDefault="0066385B" w:rsidP="0066385B">
            <w:pPr>
              <w:jc w:val="center"/>
              <w:rPr>
                <w:rFonts w:ascii="TH SarabunPSK" w:eastAsia="Angsan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37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0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7034C" w:rsidTr="0066385B">
        <w:tc>
          <w:tcPr>
            <w:tcW w:w="54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๖๐</w:t>
            </w:r>
          </w:p>
        </w:tc>
        <w:tc>
          <w:tcPr>
            <w:tcW w:w="300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ก่อสร้างถนนหินคลุก หมู่ ๑๕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(ซอยประปาจุดที่ ๒  ถึงคลองส่งน้ำบ้านนางภู)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98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ถนนหินคลุก ขนาด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๖*๐.๑๐*๒๕๐๐ เมตร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6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๑,๗๕๐,๐๐๐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/หน่วยงานอื่น</w:t>
            </w:r>
          </w:p>
          <w:p w:rsidR="0066385B" w:rsidRPr="00B65A94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0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7034C" w:rsidTr="0066385B">
        <w:tc>
          <w:tcPr>
            <w:tcW w:w="54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๖๑</w:t>
            </w:r>
          </w:p>
        </w:tc>
        <w:tc>
          <w:tcPr>
            <w:tcW w:w="300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ก่อสร้างถนนเสริมดินหินคลุกพร้อมบล็อกคอนเวิร์ด หมู่ ๑๕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(สายคลองชลประทาน</w:t>
            </w:r>
            <w:r w:rsidRPr="006542C9">
              <w:rPr>
                <w:rFonts w:ascii="TH SarabunPSK" w:eastAsia="Angsana New" w:hAnsi="TH SarabunPSK" w:cs="TH SarabunPSK"/>
              </w:rPr>
              <w:t>-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ถึงวัดโคกเจริญ)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98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ถนนหินคลุก ขนาด ๑.๘*๑.๘*๓ ช่อง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ยาว ๘ เมตร ๑ จุด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65" w:type="dxa"/>
          </w:tcPr>
          <w:p w:rsidR="0066385B" w:rsidRPr="00B65A94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๑,๕๐๐,๐๐๐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/หน่วยงานอื่น</w:t>
            </w:r>
          </w:p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0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7034C" w:rsidTr="0066385B">
        <w:tc>
          <w:tcPr>
            <w:tcW w:w="54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๖๒</w:t>
            </w:r>
          </w:p>
        </w:tc>
        <w:tc>
          <w:tcPr>
            <w:tcW w:w="300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ก่อสร้างถนนคอนกรีตเสริมเหล็ก หมู่ ๑๕  (ซอยศาลากลางบ้าน -วัดโคกเจริญ)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98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ขนาด กว้าง </w:t>
            </w: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ยาว </w:t>
            </w:r>
            <w:r>
              <w:rPr>
                <w:rFonts w:ascii="TH SarabunPSK" w:eastAsia="Angsana New" w:hAnsi="TH SarabunPSK" w:cs="TH SarabunPSK" w:hint="cs"/>
                <w:cs/>
              </w:rPr>
              <w:t>๑๐๐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หนา </w:t>
            </w:r>
            <w:r>
              <w:rPr>
                <w:rFonts w:ascii="TH SarabunPSK" w:eastAsia="Angsana New" w:hAnsi="TH SarabunPSK" w:cs="TH SarabunPSK" w:hint="cs"/>
                <w:cs/>
              </w:rPr>
              <w:t>๐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cs/>
              </w:rPr>
              <w:t>๑๕</w:t>
            </w:r>
            <w:r w:rsidRPr="0067034C">
              <w:rPr>
                <w:rFonts w:ascii="TH SarabunPSK" w:eastAsia="Angsana New" w:hAnsi="TH SarabunPSK" w:cs="TH SarabunPSK" w:hint="cs"/>
                <w:cs/>
              </w:rPr>
              <w:t xml:space="preserve"> เมตร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46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B65A94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0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7034C" w:rsidTr="0066385B">
        <w:tc>
          <w:tcPr>
            <w:tcW w:w="54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๖๓</w:t>
            </w:r>
          </w:p>
        </w:tc>
        <w:tc>
          <w:tcPr>
            <w:tcW w:w="300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ก่อสร้างถนนคอนกรีตเสริมเหล็ก หมู่ ๑๕  (ซอยโรงเห็ด)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98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 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๔*๐.๑๕*๒๒๕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6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๔๖๘,๐๐๐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B65A94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7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0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7034C" w:rsidTr="0066385B">
        <w:tc>
          <w:tcPr>
            <w:tcW w:w="54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๖๔</w:t>
            </w:r>
          </w:p>
        </w:tc>
        <w:tc>
          <w:tcPr>
            <w:tcW w:w="300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ก่อสร้างถนนคอนกรีตเสริมเหล็ก หมู่ ๑๕ (ซอยสนามเด็กเล่น)</w:t>
            </w:r>
          </w:p>
        </w:tc>
        <w:tc>
          <w:tcPr>
            <w:tcW w:w="198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ขนาด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๕*๐.๑๕*๑๘๓ เมตร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7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6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๔๗๕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๘๐๐</w:t>
            </w:r>
          </w:p>
          <w:p w:rsidR="0066385B" w:rsidRPr="00B65A94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370" w:type="dxa"/>
          </w:tcPr>
          <w:p w:rsidR="0066385B" w:rsidRPr="0067034C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0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77" w:type="dxa"/>
          </w:tcPr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7034C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7034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9D3B8D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04"/>
        <w:gridCol w:w="2160"/>
        <w:gridCol w:w="2160"/>
        <w:gridCol w:w="1229"/>
        <w:gridCol w:w="1397"/>
        <w:gridCol w:w="1337"/>
        <w:gridCol w:w="2348"/>
        <w:gridCol w:w="1276"/>
      </w:tblGrid>
      <w:tr w:rsidR="0066385B" w:rsidRPr="006542C9" w:rsidTr="0066385B">
        <w:tc>
          <w:tcPr>
            <w:tcW w:w="5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04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963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48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00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39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4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631"/>
        </w:trPr>
        <w:tc>
          <w:tcPr>
            <w:tcW w:w="54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๖๕</w:t>
            </w:r>
          </w:p>
        </w:tc>
        <w:tc>
          <w:tcPr>
            <w:tcW w:w="3004" w:type="dxa"/>
          </w:tcPr>
          <w:p w:rsidR="0066385B" w:rsidRPr="0091654E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ก่อสร้างถนนคอนกรีตเสริมเหล็ก หมู่ ๑๕  (หลัง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รร.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ชุมพวงศึกษา)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 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๕*๐.๑๕*๗๑๐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9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๑,๘๔๖,๐๐๐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/หน่วยงานอื่น</w:t>
            </w:r>
          </w:p>
        </w:tc>
        <w:tc>
          <w:tcPr>
            <w:tcW w:w="234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1631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๖๖</w:t>
            </w:r>
          </w:p>
        </w:tc>
        <w:tc>
          <w:tcPr>
            <w:tcW w:w="300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ก่อสร้างถนนคอนกรีตเสริมเหล็ก หมู่ ๑๕  (</w:t>
            </w:r>
            <w:r>
              <w:rPr>
                <w:rFonts w:ascii="TH SarabunPSK" w:eastAsia="Angsana New" w:hAnsi="TH SarabunPSK" w:cs="TH SarabunPSK" w:hint="cs"/>
                <w:cs/>
              </w:rPr>
              <w:t>จากบ้านนายเพชร ถึงทางหลวงสายลำปลายมาศ</w:t>
            </w:r>
            <w:r w:rsidRPr="006542C9">
              <w:rPr>
                <w:rFonts w:ascii="TH SarabunPSK" w:eastAsia="Angsana New" w:hAnsi="TH SarabunPSK" w:cs="TH SarabunPSK"/>
                <w:cs/>
              </w:rPr>
              <w:t>)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ถนน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ขนาด 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๕*๐.๑๕*</w:t>
            </w:r>
            <w:r>
              <w:rPr>
                <w:rFonts w:ascii="TH SarabunPSK" w:eastAsia="Angsana New" w:hAnsi="TH SarabunPSK" w:cs="TH SarabunPSK" w:hint="cs"/>
                <w:cs/>
              </w:rPr>
              <w:t>๕๐๐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9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๙๑๐,๐๐๐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1631"/>
        </w:trPr>
        <w:tc>
          <w:tcPr>
            <w:tcW w:w="54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๖๗</w:t>
            </w:r>
          </w:p>
        </w:tc>
        <w:tc>
          <w:tcPr>
            <w:tcW w:w="300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ค่าบำรุงรักษาปรับปรุงที่ดินและสิ่งก่อสร้างให้สามารถใช้งานได้เป็นปกติ</w:t>
            </w: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  <w:r>
              <w:rPr>
                <w:rFonts w:ascii="TH SarabunPSK" w:eastAsia="Angsana New" w:hAnsi="TH SarabunPSK" w:cs="TH SarabunPSK" w:hint="cs"/>
                <w:cs/>
              </w:rPr>
              <w:t>และสาธารณูปโภคขั้นพื้นฐาน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525F0B">
              <w:rPr>
                <w:rFonts w:ascii="TH SarabunPSK" w:eastAsia="Angsana New" w:hAnsi="TH SarabunPSK" w:cs="TH SarabunPSK"/>
                <w:cs/>
              </w:rPr>
              <w:t xml:space="preserve">การปรับปรุง/ซ่อมแซมถนน </w:t>
            </w:r>
            <w:proofErr w:type="spellStart"/>
            <w:r w:rsidRPr="00525F0B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525F0B">
              <w:rPr>
                <w:rFonts w:ascii="TH SarabunPSK" w:eastAsia="Angsana New" w:hAnsi="TH SarabunPSK" w:cs="TH SarabunPSK"/>
                <w:cs/>
              </w:rPr>
              <w:t xml:space="preserve"> /ถนนลาดยาง/ ถนนลูกรัง/ ถนนหินคลุก และระบบประปาที่เป็นทรัพย์สินของ </w:t>
            </w:r>
            <w:proofErr w:type="spellStart"/>
            <w:r w:rsidRPr="00525F0B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525F0B">
              <w:rPr>
                <w:rFonts w:ascii="TH SarabunPSK" w:eastAsia="Angsana New" w:hAnsi="TH SarabunPSK" w:cs="TH SarabunPSK"/>
                <w:cs/>
              </w:rPr>
              <w:t>ชุมพวง</w:t>
            </w:r>
          </w:p>
        </w:tc>
        <w:tc>
          <w:tcPr>
            <w:tcW w:w="122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39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eastAsia="Angsana New" w:hAnsi="TH SarabunPSK" w:cs="TH SarabunPSK" w:hint="cs"/>
                <w:cs/>
              </w:rPr>
              <w:t>และสาธารณูปโภคขั้นพื้นฐาน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๑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ด้านโครงสร้างพื้นฐาน</w:t>
      </w: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๒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 xml:space="preserve">การสาธารณูปโภคและสิ่งก่อสร้างอื่น ๆ  </w:t>
      </w:r>
    </w:p>
    <w:p w:rsidR="0066385B" w:rsidRPr="006542C9" w:rsidRDefault="0066385B" w:rsidP="0066385B">
      <w:pPr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160"/>
        <w:gridCol w:w="1229"/>
        <w:gridCol w:w="1276"/>
        <w:gridCol w:w="1167"/>
        <w:gridCol w:w="2605"/>
        <w:gridCol w:w="1506"/>
      </w:tblGrid>
      <w:tr w:rsidR="0066385B" w:rsidRPr="006542C9" w:rsidTr="0066385B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672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60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0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468" w:type="dxa"/>
            <w:vMerge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  <w:vMerge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</w:p>
        </w:tc>
        <w:tc>
          <w:tcPr>
            <w:tcW w:w="3672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</w:p>
        </w:tc>
        <w:tc>
          <w:tcPr>
            <w:tcW w:w="2605" w:type="dxa"/>
            <w:vMerge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</w:p>
        </w:tc>
        <w:tc>
          <w:tcPr>
            <w:tcW w:w="1506" w:type="dxa"/>
            <w:vMerge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</w:p>
        </w:tc>
      </w:tr>
      <w:tr w:rsidR="0066385B" w:rsidRPr="006542C9" w:rsidTr="0066385B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6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60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0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449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อุดหนุนการไฟฟ้าส่วนภูมิภาคอำเภอชุมพวง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</w:t>
            </w:r>
            <w:r>
              <w:rPr>
                <w:rFonts w:ascii="TH SarabunPSK" w:eastAsia="Angsana New" w:hAnsi="TH SarabunPSK" w:cs="TH SarabunPSK" w:hint="cs"/>
                <w:cs/>
              </w:rPr>
              <w:t>มีไฟฟ้าใช้ครบทุกครัวเรือน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ขยายเขตไฟฟ้าในเขต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ชุมพวง</w:t>
            </w:r>
          </w:p>
        </w:tc>
        <w:tc>
          <w:tcPr>
            <w:tcW w:w="122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0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ประชาชนมีไฟฟ้าใช้ครบทุกครัวเรือน</w:t>
            </w:r>
          </w:p>
        </w:tc>
        <w:tc>
          <w:tcPr>
            <w:tcW w:w="150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1449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ติดตั้งโคมไฟฟ้าพลังงานแสงอาทิตย์ส่องสว่าง หมู่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</w:t>
            </w:r>
            <w:r>
              <w:rPr>
                <w:rFonts w:ascii="TH SarabunPSK" w:eastAsia="Angsana New" w:hAnsi="TH SarabunPSK" w:cs="TH SarabunPSK" w:hint="cs"/>
                <w:cs/>
              </w:rPr>
              <w:t>ได้รับความสะดวกปลอดภัยในการคมนาคม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เสาไฟสูง ๕ เมตร โคมไฟหลอด </w:t>
            </w:r>
            <w:r>
              <w:rPr>
                <w:rFonts w:ascii="TH SarabunPSK" w:eastAsia="Angsana New" w:hAnsi="TH SarabunPSK" w:cs="TH SarabunPSK"/>
              </w:rPr>
              <w:t xml:space="preserve">LED Ultra Bright </w:t>
            </w:r>
            <w:r>
              <w:rPr>
                <w:rFonts w:ascii="TH SarabunPSK" w:eastAsia="Angsana New" w:hAnsi="TH SarabunPSK" w:cs="TH SarabunPSK" w:hint="cs"/>
                <w:cs/>
              </w:rPr>
              <w:t>จำนวน 3 จุด</w:t>
            </w:r>
          </w:p>
        </w:tc>
        <w:tc>
          <w:tcPr>
            <w:tcW w:w="122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0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50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1416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ติดตั้งโคมไฟฟ้าพลังงานแสงอาทิตย์ส่องสว่าง หมู่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</w:t>
            </w:r>
            <w:r>
              <w:rPr>
                <w:rFonts w:ascii="TH SarabunPSK" w:eastAsia="Angsana New" w:hAnsi="TH SarabunPSK" w:cs="TH SarabunPSK" w:hint="cs"/>
                <w:cs/>
              </w:rPr>
              <w:t>ได้รับความสะดวกปลอดภัยในการคมนาคม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เสาไฟสูง ๕ เมตร โคมไฟหลอด </w:t>
            </w:r>
            <w:r>
              <w:rPr>
                <w:rFonts w:ascii="TH SarabunPSK" w:eastAsia="Angsana New" w:hAnsi="TH SarabunPSK" w:cs="TH SarabunPSK"/>
              </w:rPr>
              <w:t xml:space="preserve">LED Ultra Bright </w:t>
            </w:r>
            <w:r>
              <w:rPr>
                <w:rFonts w:ascii="TH SarabunPSK" w:eastAsia="Angsana New" w:hAnsi="TH SarabunPSK" w:cs="TH SarabunPSK" w:hint="cs"/>
                <w:cs/>
              </w:rPr>
              <w:t>จำนวน 3 จุด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0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0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1416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88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โครงการขยายเขตไฟฟ้า</w:t>
            </w:r>
            <w:r>
              <w:rPr>
                <w:rFonts w:ascii="TH SarabunPSK" w:eastAsia="Angsana New" w:hAnsi="TH SarabunPSK" w:cs="TH SarabunPSK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หมู่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(จากบ้านนาย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สุรสิงห์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 xml:space="preserve"> เพียรการ ถึงบ้านนายวสันต์ ขวัญดี)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เพื่อให้ประชาชนได้มีไฟฟ้าส่องสว่างทุกครัวเรือน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เสาไฟฟ้า ๒ จุด</w:t>
            </w:r>
          </w:p>
        </w:tc>
        <w:tc>
          <w:tcPr>
            <w:tcW w:w="122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0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ประชาชนได้มีไฟฟ้าส่องสว่างทุกครัวเรือน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0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1416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โครงการขยายเขตเสาไฟฟ้า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หมู่ ๗ (ตั้งแต่บ้านนางลำดวน เพียรการ ถึงบ้านนางวิไล)</w:t>
            </w: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เพื่อให้ประชาชนได้มีไฟฟ้าส่องสว่างทุกครัวเรือน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เสาไฟฟ้า ๒ จุด</w:t>
            </w:r>
          </w:p>
        </w:tc>
        <w:tc>
          <w:tcPr>
            <w:tcW w:w="122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0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ประชาชนได้มีไฟฟ้าส่องสว่างทุกครัวเรือน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0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160"/>
        <w:gridCol w:w="2160"/>
        <w:gridCol w:w="1263"/>
        <w:gridCol w:w="1149"/>
        <w:gridCol w:w="1064"/>
        <w:gridCol w:w="2410"/>
        <w:gridCol w:w="1559"/>
      </w:tblGrid>
      <w:tr w:rsidR="0066385B" w:rsidRPr="006542C9" w:rsidTr="0066385B">
        <w:tc>
          <w:tcPr>
            <w:tcW w:w="567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476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41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6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3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4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0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41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5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511"/>
        </w:trPr>
        <w:tc>
          <w:tcPr>
            <w:tcW w:w="567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</w:p>
        </w:tc>
        <w:tc>
          <w:tcPr>
            <w:tcW w:w="283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ติดตั้งโคมไฟฟ้าพลังงานแสงอาทิตย์ส่องสว่าง หมู่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๗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เพื่อให้ประชาชนมีป้ายประชาสัมพันธ์หมู่บ้าน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เสาไฟสูง ๕ เมตร โคมไฟหลอด </w:t>
            </w:r>
            <w:r>
              <w:rPr>
                <w:rFonts w:ascii="TH SarabunPSK" w:eastAsia="Angsana New" w:hAnsi="TH SarabunPSK" w:cs="TH SarabunPSK"/>
              </w:rPr>
              <w:t xml:space="preserve">LED Ultra Bright </w:t>
            </w:r>
            <w:r>
              <w:rPr>
                <w:rFonts w:ascii="TH SarabunPSK" w:eastAsia="Angsana New" w:hAnsi="TH SarabunPSK" w:cs="TH SarabunPSK" w:hint="cs"/>
                <w:cs/>
              </w:rPr>
              <w:t>จำนวน 3 จุด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4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849"/>
        </w:trPr>
        <w:tc>
          <w:tcPr>
            <w:tcW w:w="567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</w:t>
            </w:r>
          </w:p>
        </w:tc>
        <w:tc>
          <w:tcPr>
            <w:tcW w:w="283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โครงการล้อมรั้ว</w:t>
            </w:r>
            <w:r>
              <w:rPr>
                <w:rFonts w:ascii="TH SarabunPSK" w:eastAsia="Angsana New" w:hAnsi="TH SarabunPSK" w:cs="TH SarabunPSK" w:hint="cs"/>
                <w:cs/>
              </w:rPr>
              <w:t>รอบสระประปา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หมู่ ๗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เพื่อปกกันการบุกรุกที่สาธารณประโยชน์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ปรับปรุงภูมิทัศน์สระประปา และล้อมรั้ว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 ยาว ๖๐๐ เมตร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ไม่มีการบุกรุก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ที่สาธารณประโยชน์</w:t>
            </w: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849"/>
        </w:trPr>
        <w:tc>
          <w:tcPr>
            <w:tcW w:w="567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</w:p>
        </w:tc>
        <w:tc>
          <w:tcPr>
            <w:tcW w:w="28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ติดตั้งโคมไฟฟ้าพลังงานแสงอาทิตย์ส่องสว่าง หมู่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๑๒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เสาไฟสูง ๕ เมตร โคมไฟหลอด </w:t>
            </w:r>
            <w:r>
              <w:rPr>
                <w:rFonts w:ascii="TH SarabunPSK" w:eastAsia="Angsana New" w:hAnsi="TH SarabunPSK" w:cs="TH SarabunPSK"/>
              </w:rPr>
              <w:t xml:space="preserve">LED Ultra Bright </w:t>
            </w:r>
            <w:r>
              <w:rPr>
                <w:rFonts w:ascii="TH SarabunPSK" w:eastAsia="Angsana New" w:hAnsi="TH SarabunPSK" w:cs="TH SarabunPSK" w:hint="cs"/>
                <w:cs/>
              </w:rPr>
              <w:t>จำนวน 3 จุด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849"/>
        </w:trPr>
        <w:tc>
          <w:tcPr>
            <w:tcW w:w="567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</w:p>
        </w:tc>
        <w:tc>
          <w:tcPr>
            <w:tcW w:w="283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ปรับปรุงภูมิทัศน์</w:t>
            </w:r>
            <w:r>
              <w:rPr>
                <w:rFonts w:ascii="TH SarabunPSK" w:eastAsia="Angsana New" w:hAnsi="TH SarabunPSK" w:cs="TH SarabunPSK" w:hint="cs"/>
                <w:cs/>
              </w:rPr>
              <w:t>ลานอุปกรณ์ออกกำลังกาย</w:t>
            </w:r>
            <w:r w:rsidRPr="006542C9">
              <w:rPr>
                <w:rFonts w:ascii="TH SarabunPSK" w:eastAsia="Angsana New" w:hAnsi="TH SarabunPSK" w:cs="TH SarabunPSK"/>
                <w:cs/>
              </w:rPr>
              <w:t>ประจำหมู่บ้าน หมู่ ๑๔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ปรับปรุงภูมิทัศน์สนามกีฬา ให้สวยงามเป็นระเบียบ เรียบร้อย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ปรับปรุงภูมิทัศน์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ลานอุปกรณ์ออกกำลังกาย 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ประชาชนมีสถานที่ในการจัดกิจกรรมร่วมกัน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849"/>
        </w:trPr>
        <w:tc>
          <w:tcPr>
            <w:tcW w:w="567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</w:p>
        </w:tc>
        <w:tc>
          <w:tcPr>
            <w:tcW w:w="283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โครงการซ่อมแซมโคมไฟสาธารณะ หมู่ ๑๔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หมู่บ้านมีไฟฟ้าส่องสว่างตามท้องถนน</w:t>
            </w: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โคมไฟส่องสว่างสาธารณฯ ภายในหมู่ ๑๔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849"/>
        </w:trPr>
        <w:tc>
          <w:tcPr>
            <w:tcW w:w="567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๑๑</w:t>
            </w:r>
          </w:p>
        </w:tc>
        <w:tc>
          <w:tcPr>
            <w:tcW w:w="28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ติดตั้งโคมไฟฟ้าพลังงานแสงอาทิตย์ส่องสว่าง หมู่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๑๔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เสาไฟสูง ๕ เมตร โคมไฟหลอด </w:t>
            </w:r>
            <w:r>
              <w:rPr>
                <w:rFonts w:ascii="TH SarabunPSK" w:eastAsia="Angsana New" w:hAnsi="TH SarabunPSK" w:cs="TH SarabunPSK"/>
              </w:rPr>
              <w:t xml:space="preserve">LED Ultra Bright </w:t>
            </w:r>
            <w:r>
              <w:rPr>
                <w:rFonts w:ascii="TH SarabunPSK" w:eastAsia="Angsana New" w:hAnsi="TH SarabunPSK" w:cs="TH SarabunPSK" w:hint="cs"/>
                <w:cs/>
              </w:rPr>
              <w:t>จำนวน 3 จุด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6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ประชาชนได้รับความสะดวกในการคมนาคม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1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2160"/>
        <w:gridCol w:w="2160"/>
        <w:gridCol w:w="1229"/>
        <w:gridCol w:w="1168"/>
        <w:gridCol w:w="1275"/>
        <w:gridCol w:w="2355"/>
        <w:gridCol w:w="1526"/>
      </w:tblGrid>
      <w:tr w:rsidR="0066385B" w:rsidRPr="006542C9" w:rsidTr="0066385B">
        <w:tc>
          <w:tcPr>
            <w:tcW w:w="567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672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5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2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6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9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5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2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547"/>
        </w:trPr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๑๒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9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โครงการขยายเขตไฟฟ้า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(จากบ้านนายดี เพื่อน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พิ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มาย ถึงวัดโคกเจริญ) หมู่ที่ ๑๕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เพื่อให้ประชาชนได้มีไฟฟ้าส่องสว่างทุกครัวเรือน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ขยายเขตไฟฟ้า จำนวน 2 จุด</w:t>
            </w:r>
          </w:p>
        </w:tc>
        <w:tc>
          <w:tcPr>
            <w:tcW w:w="122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1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ประชาชนได้มีไฟฟ้าส่องสว่างทุกครัวเรือน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2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916"/>
        </w:trPr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๑๓</w:t>
            </w:r>
          </w:p>
        </w:tc>
        <w:tc>
          <w:tcPr>
            <w:tcW w:w="269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ติดตั้งโคมไฟฟ้าพลังงานแสงอาทิตย์ส่องสว่าง หมู่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๑๕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เพื่อให้ประชาชนได้มีไฟฟ้าส่องสว่างทุกครัวเรือน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เสาไฟสูง ๕ เมตร โคมไฟหลอด </w:t>
            </w:r>
            <w:r>
              <w:rPr>
                <w:rFonts w:ascii="TH SarabunPSK" w:eastAsia="Angsana New" w:hAnsi="TH SarabunPSK" w:cs="TH SarabunPSK"/>
              </w:rPr>
              <w:t xml:space="preserve">LED Ultra Bright </w:t>
            </w:r>
            <w:r>
              <w:rPr>
                <w:rFonts w:ascii="TH SarabunPSK" w:eastAsia="Angsana New" w:hAnsi="TH SarabunPSK" w:cs="TH SarabunPSK" w:hint="cs"/>
                <w:cs/>
              </w:rPr>
              <w:t>จำนวน 3 จุด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2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5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ประชาชนได้มีไฟฟ้าส่องสว่างทุกครัวเรือน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2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๑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ด้านโครงสร้างพื้นฐาน</w:t>
      </w: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6542C9">
        <w:rPr>
          <w:rFonts w:ascii="TH SarabunPSK" w:eastAsia="Angsana New" w:hAnsi="TH SarabunPSK" w:cs="TH SarabunPSK"/>
          <w:b/>
          <w:bCs/>
          <w:cs/>
        </w:rPr>
        <w:t xml:space="preserve">แนวทางการพัฒนาที่  ๓  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 </w:t>
      </w:r>
    </w:p>
    <w:p w:rsidR="0066385B" w:rsidRPr="006542C9" w:rsidRDefault="0066385B" w:rsidP="0066385B">
      <w:pPr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1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430"/>
        <w:gridCol w:w="1229"/>
        <w:gridCol w:w="1168"/>
        <w:gridCol w:w="1134"/>
        <w:gridCol w:w="2126"/>
        <w:gridCol w:w="1526"/>
      </w:tblGrid>
      <w:tr w:rsidR="0066385B" w:rsidRPr="006542C9" w:rsidTr="0066385B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531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12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2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3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12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2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โครงการก่อสร้างท่อลอดเหลี่ยมเหมืองจุดแนวต่อตำบลประสุข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หมู่ ๖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เพื่อป้องกันและแก้ไขปัญหาน้ำท่วมขัง</w:t>
            </w:r>
          </w:p>
        </w:tc>
        <w:tc>
          <w:tcPr>
            <w:tcW w:w="243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ท่อเหลี่ยม ขนาด 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๘๐</w:t>
            </w:r>
            <w:r w:rsidRPr="006542C9">
              <w:rPr>
                <w:rFonts w:ascii="TH SarabunPSK" w:eastAsia="Angsana New" w:hAnsi="TH SarabunPSK" w:cs="TH SarabunPSK"/>
              </w:rPr>
              <w:t>*</w:t>
            </w: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๘๐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 ช่อง ยาว ๖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เมตร</w:t>
            </w:r>
          </w:p>
        </w:tc>
        <w:tc>
          <w:tcPr>
            <w:tcW w:w="12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๓๕๐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/หน่วยงานอื่น</w:t>
            </w:r>
          </w:p>
        </w:tc>
        <w:tc>
          <w:tcPr>
            <w:tcW w:w="11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ป้องกันและแก้ไข</w:t>
            </w:r>
            <w:r>
              <w:rPr>
                <w:rFonts w:ascii="TH SarabunPSK" w:eastAsia="Angsana New" w:hAnsi="TH SarabunPSK" w:cs="TH SarabunPSK" w:hint="cs"/>
                <w:cs/>
              </w:rPr>
              <w:t>ปัญหาน้ำท่วม</w:t>
            </w:r>
          </w:p>
        </w:tc>
        <w:tc>
          <w:tcPr>
            <w:tcW w:w="152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๒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น้ำแก้จน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๑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ก่อสร้าง ขุดลอก ปรับปรุง และรักษาแหล่งน้ำทั้งที่มีอยู่ตามธรรมชาติและที่จัดสร้างขึ้นใหม่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8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80"/>
        <w:gridCol w:w="2160"/>
        <w:gridCol w:w="2289"/>
        <w:gridCol w:w="1260"/>
        <w:gridCol w:w="1562"/>
        <w:gridCol w:w="1080"/>
        <w:gridCol w:w="2322"/>
        <w:gridCol w:w="1559"/>
      </w:tblGrid>
      <w:tr w:rsidR="0066385B" w:rsidRPr="006542C9" w:rsidTr="0066385B">
        <w:tc>
          <w:tcPr>
            <w:tcW w:w="709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8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902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22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70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8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56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22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5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c>
          <w:tcPr>
            <w:tcW w:w="70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ขุดลอกคลองเหมือง สายบ้านตาลโนนศาลาเรียบถนนท่าทรายเกรียงไกร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(คลองปรึกตอนล่าง)บ้านยาง หมู่ที่ ๖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 เพื่อเพิ่มพื้นที่กักเก็บน้ำในการเกษตร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 เพื่อมีน้ำใช้ในการอุปโภค  บริโภค</w:t>
            </w: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ขุดลอกคลองขนาดกว้าง  ๖  เมตร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ยาว  ๖๐๐  เมตร 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ลึกเฉลี่ย  ๑ 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6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6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22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ประชาชนมีน้ำใช้ในการเกษตรและสามารถเพิ่มผลผลิตทางการเกษตรได้</w:t>
            </w: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c>
          <w:tcPr>
            <w:tcW w:w="70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ขุดลอกคลองส่งน้ำ จากท่าสูบน้ำพลังไฟฟ้าถึงโนนยายชี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บ้านยาง หมู่ที่ ๖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 เพื่อเพิ่มพื้นที่กักเก็บน้ำในการเกษตร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 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ขุดลอกคลองขนาดกว้าง  ๒  เมตร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ยาว  ๑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๘๐๐  เมตร  ลึกเฉลี่ย  ๑.๕  เมตร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6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6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22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c>
          <w:tcPr>
            <w:tcW w:w="70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ขุดลอกคลองส่งน้ำจากหนองละลมน้อย ถึงมุมโรงเรียนบ้านดอนลำดวน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หมู่  ๖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 เพื่อเพิ่มพื้นที่กักเก็บน้ำในการเกษตร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 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ขุดลอกคลองขนาดกว้าง  ๑.๕๐  เมตร  ยาว  ๙๐๐  เมตร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ลึกเฉลี่ย  ๐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๘๐ 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6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6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22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c>
          <w:tcPr>
            <w:tcW w:w="70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88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ขุดเหมือง ซอยเรียบถนนท่าโพธิ์ ถึงบ้านเดิมศรีภูมิ</w:t>
            </w:r>
            <w:r>
              <w:rPr>
                <w:rFonts w:ascii="TH SarabunPSK" w:eastAsia="Angsana New" w:hAnsi="TH SarabunPSK" w:cs="TH SarabunPSK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หมู่ ๖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 เพื่อเพิ่มพื้นที่กักเก็บน้ำในการเกษตร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 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ขุดลอกคลองขนาดกว้าง  ๖  เมตร 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ยาว  ๑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  เมตร  ลึกเฉลี่ย  ๐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๑๕ 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6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๔๐๐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6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22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</w:t>
      </w: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๒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น้ำแก้จน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</w:t>
      </w: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๒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พัฒนาแหล่งน้ำ ขยายระบบชลประทานและเพิ่มประสิทธิภาพการบริหารจัดการทรัพยากรน้ำ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4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289"/>
        <w:gridCol w:w="1546"/>
        <w:gridCol w:w="1289"/>
        <w:gridCol w:w="1289"/>
        <w:gridCol w:w="2268"/>
        <w:gridCol w:w="1265"/>
      </w:tblGrid>
      <w:tr w:rsidR="0066385B" w:rsidRPr="006542C9" w:rsidTr="0066385B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8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124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26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8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4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2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453"/>
        </w:trPr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880" w:type="dxa"/>
          </w:tcPr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AD0278">
              <w:rPr>
                <w:rFonts w:ascii="TH SarabunPSK" w:eastAsia="Angsana New" w:hAnsi="TH SarabunPSK" w:cs="TH SarabunPSK" w:hint="cs"/>
                <w:cs/>
              </w:rPr>
              <w:t>โครงการขุดลอกคลองส่งน้ำ</w:t>
            </w:r>
          </w:p>
          <w:p w:rsidR="0066385B" w:rsidRPr="00EB3E2C" w:rsidRDefault="0066385B" w:rsidP="0066385B">
            <w:pPr>
              <w:rPr>
                <w:rFonts w:ascii="TH SarabunPSK" w:eastAsia="Angsana New" w:hAnsi="TH SarabunPSK" w:cs="TH SarabunPSK"/>
                <w:i/>
                <w:iCs/>
              </w:rPr>
            </w:pPr>
            <w:r w:rsidRPr="00AD0278">
              <w:rPr>
                <w:rFonts w:ascii="TH SarabunPSK" w:eastAsia="Angsana New" w:hAnsi="TH SarabunPSK" w:cs="TH SarabunPSK" w:hint="cs"/>
                <w:cs/>
              </w:rPr>
              <w:t>หมู่ที่ ๖</w:t>
            </w:r>
            <w:r w:rsidRPr="00AD0278">
              <w:rPr>
                <w:rFonts w:ascii="TH SarabunPSK" w:eastAsia="Angsana New" w:hAnsi="TH SarabunPSK" w:cs="TH SarabunPSK"/>
              </w:rPr>
              <w:t xml:space="preserve"> </w:t>
            </w:r>
            <w:r w:rsidRPr="00AD0278">
              <w:rPr>
                <w:rFonts w:ascii="TH SarabunPSK" w:eastAsia="Angsana New" w:hAnsi="TH SarabunPSK" w:cs="TH SarabunPSK" w:hint="cs"/>
                <w:cs/>
              </w:rPr>
              <w:t xml:space="preserve">(จากโนนยายชี ถึงโรงสีข้าวชุมชน) 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 เพื่อเพิ่มพื้นที่กักเก็บน้ำในการเกษตร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 เพื่อมีน้ำใช้ในการอุปโภค  บริโภค</w:t>
            </w:r>
          </w:p>
        </w:tc>
        <w:tc>
          <w:tcPr>
            <w:tcW w:w="228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๒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๑,๘๐๐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ลึกเฉลี่ย ๒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54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๑๗๐,๐๐๐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8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sz w:val="4"/>
                <w:szCs w:val="4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sz w:val="4"/>
                <w:szCs w:val="4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sz w:val="4"/>
                <w:szCs w:val="4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sz w:val="4"/>
                <w:szCs w:val="4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sz w:val="4"/>
                <w:szCs w:val="4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sz w:val="4"/>
                <w:szCs w:val="4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sz w:val="4"/>
                <w:szCs w:val="4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</w:tc>
        <w:tc>
          <w:tcPr>
            <w:tcW w:w="126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sz w:val="6"/>
                <w:szCs w:val="6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</w:tc>
      </w:tr>
      <w:tr w:rsidR="0066385B" w:rsidRPr="006542C9" w:rsidTr="0066385B">
        <w:trPr>
          <w:trHeight w:val="991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880" w:type="dxa"/>
          </w:tcPr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AD0278">
              <w:rPr>
                <w:rFonts w:ascii="TH SarabunPSK" w:eastAsia="Angsana New" w:hAnsi="TH SarabunPSK" w:cs="TH SarabunPSK" w:hint="cs"/>
                <w:cs/>
              </w:rPr>
              <w:t>โครงการขุดคลองส่งน้ำ หมู่ ๑๔</w:t>
            </w:r>
          </w:p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AD0278">
              <w:rPr>
                <w:rFonts w:ascii="TH SarabunPSK" w:eastAsia="Angsana New" w:hAnsi="TH SarabunPSK" w:cs="TH SarabunPSK" w:hint="cs"/>
                <w:cs/>
              </w:rPr>
              <w:t>(นานายทุม เกลาโคกสูง)</w:t>
            </w:r>
          </w:p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เพื่อเพิ่มพื้นที่กักเก็บน้ำในการเกษตร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8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๒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๒๐๐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ลึกเฉลี่ย ๑.๕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54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sz w:val="6"/>
                <w:szCs w:val="6"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880" w:type="dxa"/>
          </w:tcPr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AD0278">
              <w:rPr>
                <w:rFonts w:ascii="TH SarabunPSK" w:eastAsia="Angsana New" w:hAnsi="TH SarabunPSK" w:cs="TH SarabunPSK" w:hint="cs"/>
                <w:cs/>
              </w:rPr>
              <w:t>โครงการขุดคลองส่งน้ำ หมู่ ๑๔</w:t>
            </w:r>
          </w:p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AD0278">
              <w:rPr>
                <w:rFonts w:ascii="TH SarabunPSK" w:eastAsia="Angsana New" w:hAnsi="TH SarabunPSK" w:cs="TH SarabunPSK" w:hint="cs"/>
                <w:cs/>
              </w:rPr>
              <w:t>(นานางจอก  เครือบุญ)</w:t>
            </w:r>
          </w:p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เพื่อเพิ่มพื้นที่กักเก็บน้ำในการเกษตร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8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๒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๒๐๐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ลึกเฉลี่ย ๑.๕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54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sz w:val="6"/>
                <w:szCs w:val="6"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880" w:type="dxa"/>
          </w:tcPr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AD0278">
              <w:rPr>
                <w:rFonts w:ascii="TH SarabunPSK" w:eastAsia="Angsana New" w:hAnsi="TH SarabunPSK" w:cs="TH SarabunPSK" w:hint="cs"/>
                <w:cs/>
              </w:rPr>
              <w:t xml:space="preserve">โครงการขุดคลองส่งน้ำ </w:t>
            </w:r>
          </w:p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AD0278">
              <w:rPr>
                <w:rFonts w:ascii="TH SarabunPSK" w:eastAsia="Angsana New" w:hAnsi="TH SarabunPSK" w:cs="TH SarabunPSK" w:hint="cs"/>
                <w:cs/>
              </w:rPr>
              <w:t>(จากสามแยกโนนศาลา ถึงนานายเย็น) หมู่ที่ ๖</w:t>
            </w:r>
          </w:p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เพื่อเพิ่มพื้นที่กักเก็บน้ำในการเกษตร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8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กว้าง ๓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ยาว ๕๕๐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ลึกเฉลี่ย ๑.๕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4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sz w:val="6"/>
                <w:szCs w:val="6"/>
              </w:rPr>
            </w:pPr>
          </w:p>
        </w:tc>
      </w:tr>
      <w:tr w:rsidR="0066385B" w:rsidRPr="006542C9" w:rsidTr="0066385B">
        <w:trPr>
          <w:trHeight w:val="991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</w:tc>
        <w:tc>
          <w:tcPr>
            <w:tcW w:w="288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โครงการก่อสร้างบานประตูปิด-เปิด</w:t>
            </w:r>
            <w:r>
              <w:rPr>
                <w:rFonts w:ascii="TH SarabunPSK" w:eastAsia="Angsana New" w:hAnsi="TH SarabunPSK" w:cs="TH SarabunPSK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น้ำคลองชลประทาน ๒ จุด หมู่ ๗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(สายบ้านนายประสาน)</w:t>
            </w:r>
          </w:p>
          <w:p w:rsidR="0066385B" w:rsidRPr="00AD0278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เพื่อเพิ่มพื้นที่กักเก็บน้ำในการเกษตร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8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ขนาด ๐.๖๐ เมตร พร้อมขุดลอกเปิดทางระบายน้ำ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4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sz w:val="6"/>
                <w:szCs w:val="6"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tbl>
      <w:tblPr>
        <w:tblW w:w="154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09"/>
        <w:gridCol w:w="2160"/>
        <w:gridCol w:w="2277"/>
        <w:gridCol w:w="1492"/>
        <w:gridCol w:w="1276"/>
        <w:gridCol w:w="1519"/>
        <w:gridCol w:w="2126"/>
        <w:gridCol w:w="1495"/>
      </w:tblGrid>
      <w:tr w:rsidR="0066385B" w:rsidRPr="006542C9" w:rsidTr="0066385B">
        <w:tc>
          <w:tcPr>
            <w:tcW w:w="567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509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7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287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12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9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66385B">
        <w:tc>
          <w:tcPr>
            <w:tcW w:w="56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50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7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9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51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12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9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66385B">
        <w:trPr>
          <w:trHeight w:val="1728"/>
        </w:trPr>
        <w:tc>
          <w:tcPr>
            <w:tcW w:w="56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0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ก่อสร้างฝ่ายกั้นน้ำเสียลำน้ำมาศ บ้านชุมพวงธารทอง  หมู่ที่  ๑๔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เพื่อเพิ่มพื้นที่กักเก็บน้ำในการเกษตร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เพื่อมีน้ำใช้ในการอุปโภค  บริโภค</w:t>
            </w:r>
          </w:p>
        </w:tc>
        <w:tc>
          <w:tcPr>
            <w:tcW w:w="2277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ก่อสร้างฝ่ายกั้นน้ำขนาดกว้าง  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  ม.  ยาว  ๙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 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92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1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๘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/หน่วยงานอื่น</w:t>
            </w:r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</w:tc>
        <w:tc>
          <w:tcPr>
            <w:tcW w:w="149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2032"/>
        </w:trPr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</w:t>
            </w:r>
          </w:p>
        </w:tc>
        <w:tc>
          <w:tcPr>
            <w:tcW w:w="250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ก่อสร้างฝายกั้นน้ำเพื่อการเกษตร ๓ แห่ง บ้านโคกเจริญ หมู่ที่ 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๑๕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เพื่อเพิ่มพื้นที่กักเก็บน้ำในการเกษตร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77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ก่อสร้างฝาย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คสล.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ขนาด ๔*๐.๑๕*๑๕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92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1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9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66385B">
        <w:trPr>
          <w:trHeight w:val="2032"/>
        </w:trPr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</w:p>
        </w:tc>
        <w:tc>
          <w:tcPr>
            <w:tcW w:w="250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โครงการขุดลอกคลองชลประทาน (ช่วงที่ ๒)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หมู่ที่ ๑๕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เพื่อเพิ่มพื้นที่กักเก็บน้ำในการเกษตร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77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ขุดลอกคลองขนาด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กว้าง ๑๕ เมตร ยาว ๒๐๐ เมตร ลึกเฉลี่ย ๑.๕๐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92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519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9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jc w:val="right"/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433560" w:rsidP="0066385B">
      <w:pPr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๒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น้ำแก้จน</w:t>
      </w:r>
    </w:p>
    <w:p w:rsidR="0066385B" w:rsidRPr="006542C9" w:rsidRDefault="00433560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๓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การแก้ไขปัญหาแหล่งน้ำเพื่อการอุปโภค บริโภค และการเกษตรกรรม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09"/>
        <w:gridCol w:w="2160"/>
        <w:gridCol w:w="2234"/>
        <w:gridCol w:w="1350"/>
        <w:gridCol w:w="1458"/>
        <w:gridCol w:w="1519"/>
        <w:gridCol w:w="2126"/>
        <w:gridCol w:w="1495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509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34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4327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12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9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50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3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5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45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51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12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9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17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</w:tc>
        <w:tc>
          <w:tcPr>
            <w:tcW w:w="250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โครงการขุดลอกหนองสรวง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หมู่ ๖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เพื่อเพิ่มพื้นที่กักเก็บน้ำในการเกษตร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เพื่อมีน้ำใช้ในการอุปโภค  บริโภค</w:t>
            </w:r>
          </w:p>
        </w:tc>
        <w:tc>
          <w:tcPr>
            <w:tcW w:w="223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ขนาดกว้าง  ๕๐  เมตร  ยาว  ๒๐๐ 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ลึก ๒.๕๐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5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5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๑,๐๐๐,๐๐๐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/หน่วยงานอื่น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</w:rPr>
            </w:pPr>
          </w:p>
        </w:tc>
        <w:tc>
          <w:tcPr>
            <w:tcW w:w="151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</w:tc>
        <w:tc>
          <w:tcPr>
            <w:tcW w:w="149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bookmarkStart w:id="338" w:name="OLE_LINK1"/>
            <w:bookmarkStart w:id="339" w:name="OLE_LINK2"/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  <w:bookmarkEnd w:id="338"/>
            <w:bookmarkEnd w:id="339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1035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50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โครงการขุดลอกหนองละลมกาฬ</w:t>
            </w:r>
            <w:r w:rsidRPr="006542C9">
              <w:rPr>
                <w:rFonts w:ascii="TH SarabunPSK" w:eastAsia="Angsana New" w:hAnsi="TH SarabunPSK" w:cs="TH SarabunPSK"/>
              </w:rPr>
              <w:t xml:space="preserve">  </w:t>
            </w:r>
            <w:r w:rsidRPr="006542C9">
              <w:rPr>
                <w:rFonts w:ascii="TH SarabunPSK" w:eastAsia="Angsana New" w:hAnsi="TH SarabunPSK" w:cs="TH SarabunPSK"/>
                <w:cs/>
              </w:rPr>
              <w:t>หมู่ ๖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เพื่อเพิ่มพื้นที่กักเก็บน้ำในการเกษตร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3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ขนาดกว้าง  ๘๐  เมตร  ยาว  ๓๐๐  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ลึก ๒.๕๐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5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/หน่วยงานอื่น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5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1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9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1035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50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โครงการขุดลอกคลอง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วังเจียบ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หมู่ที่  ๑๔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เพื่อเพิ่มพื้นที่กักเก็บน้ำในการเกษตร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3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ขุดลอกคลอง ขนาด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กว้าง ๑๕ เมตร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ยาว ๑๐๐๐ เมตร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ลึกเฉลี่ย ๓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เมตร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35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5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1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๑๐๐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/หน่วยงานอื่น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9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1035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50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โครงการขุดลอกหนองน้ำขุ่น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หมู่ที่  ๑๔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เพื่อเพิ่มพื้นที่กักเก็บน้ำในการเกษตร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เพื่อมีน้ำใช้ในการอุปโภค 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34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ขุดลอกคลองขนาด กว้าง ๓๐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เมตร ยาว ๖๐๐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เมตร ลึกเฉลี่ย ๓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 เมตร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ตามแบบที่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5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อบต</w:t>
            </w:r>
            <w:proofErr w:type="spellEnd"/>
            <w:r w:rsidRPr="006542C9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/หน่วยงานอื่น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5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1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ประชาชนมีน้ำเพียงพอสำหรับทำการเกษตรและอุปโภค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9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</w:p>
    <w:p w:rsidR="0066385B" w:rsidRPr="006542C9" w:rsidRDefault="00433560" w:rsidP="0066385B">
      <w:pPr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๒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น้ำแก้จน</w:t>
      </w:r>
    </w:p>
    <w:p w:rsidR="0066385B" w:rsidRPr="006542C9" w:rsidRDefault="00433560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๔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การพัฒนาระบบประปาหมู่บ้าน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2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160"/>
        <w:gridCol w:w="1263"/>
        <w:gridCol w:w="1134"/>
        <w:gridCol w:w="1275"/>
        <w:gridCol w:w="2376"/>
        <w:gridCol w:w="1515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672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7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1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7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1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2032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โครงการบำรุงรักษาระบบประปาหมู่บ้าน (ทุกหมู่บ้าน)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เพื่อให้ประชาชนมีน้ำสะอาดเพื่อการอุปโภค บริโภค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ดูแลระบบประปาหมู่บ้าน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ประชาชนมีน้ำสะอาดเพื่อการอุปโภค บริโภค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433560" w:rsidP="0066385B">
      <w:pPr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๓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 xml:space="preserve">การพัฒนาด้านเศรษฐกิจ  และส่งเสริมการเกษตร  </w:t>
      </w:r>
    </w:p>
    <w:p w:rsidR="0066385B" w:rsidRDefault="00433560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๑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ส่งเสริมและจัดตั้งกลุ่มอาชีพและกลุ่มสตรีให้มีอาชีพเสริมสร้างเครือข่ายกลุ่มอาชีพให้เข้มแข็ง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3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51"/>
        <w:gridCol w:w="2160"/>
        <w:gridCol w:w="2376"/>
        <w:gridCol w:w="1404"/>
        <w:gridCol w:w="1080"/>
        <w:gridCol w:w="1080"/>
        <w:gridCol w:w="2576"/>
        <w:gridCol w:w="1542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651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37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564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57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42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51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7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57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42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โครงการส่งเสริมพัฒนาบทบาทสตรี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ส่งเสริมสนับสนุนกองทุนพัฒนาบทบาทสตรีตำบลชุมพวงให้เข้มแข็ง</w:t>
            </w:r>
          </w:p>
        </w:tc>
        <w:tc>
          <w:tcPr>
            <w:tcW w:w="2376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อุดหนุนกลุ่มพัฒนาบทบาทสตรีตำบลชุมพวง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กลุ่มพัฒนาบทบาทสตรีตำบลชุมพวงเข้มแข็ง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4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651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โครงการส่งเสริมกลุ่มอาชีพพึ่งตนเอง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เพื่อส่งเสริมให้ประชาชนมีอาชีพเสริมพึ่งพาตนเองอย่างยั่งยืน</w:t>
            </w:r>
          </w:p>
        </w:tc>
        <w:tc>
          <w:tcPr>
            <w:tcW w:w="2376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ประชาชนมีอาชีพเสริมพึ่งพาตนเองได้อย่างยั่งยืน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ประชาชนมีรายได้เพิ่มขึ้น 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มีคุณภาพชีวิตที่ดีขึ้น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42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Pr="006542C9" w:rsidRDefault="00433560" w:rsidP="0066385B">
      <w:pPr>
        <w:rPr>
          <w:rFonts w:ascii="TH SarabunPSK" w:hAnsi="TH SarabunPSK" w:cs="TH SarabunPSK"/>
        </w:rPr>
      </w:pPr>
    </w:p>
    <w:p w:rsidR="0066385B" w:rsidRPr="006542C9" w:rsidRDefault="00433560" w:rsidP="0066385B">
      <w:pPr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๓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 xml:space="preserve">การพัฒนาด้านเศรษฐกิจ  และส่งเสริมการเกษตร  </w:t>
      </w:r>
    </w:p>
    <w:p w:rsidR="0066385B" w:rsidRDefault="00433560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๒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ส่งเสริมอาชีพด้านการเกษตรแก่ประชาชนในตำบล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160"/>
        <w:gridCol w:w="1404"/>
        <w:gridCol w:w="1134"/>
        <w:gridCol w:w="1134"/>
        <w:gridCol w:w="2576"/>
        <w:gridCol w:w="1542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672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57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42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57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42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ส่งเสริมกลุ่มอาชีพทำนาในพื้นที่ตำบลชุมพวง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เพื่อให้สมาชิกกลุ่มพึงพาตนเองและมีรายได้เพิ่มขึ้น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จัดอบรมให้ความรู้ในการผลิตข้าวแผนใหม่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มอบพันธุ์ข้าวปลูกเพื่อส่งเสริมให้เกษตรกรมีข้าวพันธุ์ดี</w:t>
            </w: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ประชาชนมีรายได้เพิ่มขึ้น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มีคุณภาพชีวิตที่ดีขึ้น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4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ส่งเสริมกลุ่มอาชีพเลี้ยงสัตว์ปีก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 (ไก่ดำ)  หมู่ ๑๔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ส่งเสริมสนับสนุนการเลี้ยงไก่ดำเพื่อให้สมาชิกกลุ่มพึงพาตนเองและมีรายได้เพิ่มขึ้น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</w:p>
          <w:p w:rsidR="0066385B" w:rsidRPr="00444B95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๑.อบรมให้ความรู้ ทักษะในการประกอบอาชีพ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๒.แจกแม่พันธ์ไก่ดำแก่สมาชิกในกลุ่ม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ประชาชนมีรายได้เพิ่มขึ้น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มีคุณภาพชีวิตที่ดีขึ้น</w:t>
            </w:r>
          </w:p>
        </w:tc>
        <w:tc>
          <w:tcPr>
            <w:tcW w:w="154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88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ส่งเสริมกลุ่มอาชีพเผาถ่าน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ส่งเสริมสนับสนุนกลุ่มอาชีพเผาถ่านเพื่อให้สมาชิกกลุ่มพึงพาตนเองและมีรายได้เพิ่มขึ้น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</w:p>
          <w:p w:rsidR="0066385B" w:rsidRPr="00444B95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อบรมให้ความรู้ ทักษะในการประกอบอาชีพ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5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ประชาชนมีรายได้เพิ่มขึ้น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มีคุณภาพชีวิตที่ดีขึ้น</w:t>
            </w:r>
          </w:p>
        </w:tc>
        <w:tc>
          <w:tcPr>
            <w:tcW w:w="154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Pr="006542C9" w:rsidRDefault="00433560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433560" w:rsidP="0066385B">
      <w:pPr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๓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 xml:space="preserve">การพัฒนาด้านเศรษฐกิจ  และส่งเสริมการเกษตร  </w:t>
      </w:r>
    </w:p>
    <w:p w:rsidR="0066385B" w:rsidRPr="006542C9" w:rsidRDefault="00433560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๓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ส่งเสริมการตลาดให้แก่ผู้ผลิต กลุ่มเกษตรกร และกลุ่มอาชีพในตำบล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51"/>
        <w:gridCol w:w="2268"/>
        <w:gridCol w:w="2410"/>
        <w:gridCol w:w="1263"/>
        <w:gridCol w:w="1080"/>
        <w:gridCol w:w="1080"/>
        <w:gridCol w:w="2576"/>
        <w:gridCol w:w="1542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651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423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57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42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51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57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42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ส่งเสริมกลุ่มอาชีพทำน้ำยาเอนกประสงค์  จากผลิตผลทางการเกษตร  หมู่ ๖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เพื่อให้สมาชิกกลุ่มมีรายได้เพิ่มขึ้นและเพื่อพัฒนาเศรษฐกิจชุมชน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ประชาสัมพันธ์สินค้า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ทางสื่อต่างๆ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ประชาชนมีรายได้เพิ่มขึ้น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มีคุณภาพชีวิตที่ดีขึ้น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154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433560" w:rsidP="0066385B">
      <w:pPr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๓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 xml:space="preserve">การพัฒนาด้านเศรษฐกิจ  และส่งเสริมการเกษตร  </w:t>
      </w:r>
    </w:p>
    <w:p w:rsidR="0066385B" w:rsidRPr="006542C9" w:rsidRDefault="00433560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๔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พัฒนาระบบและเพิ่มศักยภาพทางการผลิต/ผลผลิตด้านเกษตรอินทรีย์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160"/>
        <w:gridCol w:w="1404"/>
        <w:gridCol w:w="1134"/>
        <w:gridCol w:w="1134"/>
        <w:gridCol w:w="2576"/>
        <w:gridCol w:w="1542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672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57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42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57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42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โครงการทำปุ๋ยหมัก ปุ๋ยอินทรีย์ชีวภาพ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และน้ำหมักสารไล่แมลง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เพื่อให้ประชาชนลดการใช้ปุ๋ยเคมี/เพิ่มผลผลิต/อนุรักษ์สิ่งแวดล้อม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อบรม/ศึกษาดูงาน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/จัดซื้ออุปกรณ์การทำ</w:t>
            </w: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ประชาชนลดการใช้ปุ๋ยเคมี/เพิ่มผลผลิตทางการเกษตร/อนุรักษ์สิ่งแวดล้อม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4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433560" w:rsidP="0066385B">
      <w:pPr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๓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 xml:space="preserve">การพัฒนาด้านเศรษฐกิจ  และส่งเสริมการเกษตร  </w:t>
      </w:r>
    </w:p>
    <w:p w:rsidR="0066385B" w:rsidRDefault="00433560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๕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ส่งเสริมแนวทางเศรษฐกิจพอเพียงและการเกษตรตามแนวทฤษฏีใหม่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005"/>
        <w:gridCol w:w="1404"/>
        <w:gridCol w:w="1148"/>
        <w:gridCol w:w="1134"/>
        <w:gridCol w:w="2576"/>
        <w:gridCol w:w="1542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00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686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57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42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00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4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57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42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ส่งเสริม</w:t>
            </w:r>
            <w:r>
              <w:rPr>
                <w:rFonts w:ascii="TH SarabunPSK" w:eastAsia="Angsana New" w:hAnsi="TH SarabunPSK" w:cs="TH SarabunPSK" w:hint="cs"/>
                <w:cs/>
              </w:rPr>
              <w:t>กิจกรรมตาม</w:t>
            </w:r>
            <w:r w:rsidRPr="006542C9">
              <w:rPr>
                <w:rFonts w:ascii="TH SarabunPSK" w:eastAsia="Angsana New" w:hAnsi="TH SarabunPSK" w:cs="TH SarabunPSK"/>
                <w:cs/>
              </w:rPr>
              <w:t>แนวทางเศรษฐกิจพอเพียงและเกษตรทฤษฏีใหม่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</w:t>
            </w:r>
            <w:r w:rsidRPr="006542C9">
              <w:rPr>
                <w:rFonts w:ascii="TH SarabunPSK" w:eastAsia="Angsana New" w:hAnsi="TH SarabunPSK" w:cs="TH SarabunPSK"/>
                <w:cs/>
              </w:rPr>
              <w:t>ส่งเสริม</w:t>
            </w:r>
            <w:r>
              <w:rPr>
                <w:rFonts w:ascii="TH SarabunPSK" w:eastAsia="Angsana New" w:hAnsi="TH SarabunPSK" w:cs="TH SarabunPSK" w:hint="cs"/>
                <w:cs/>
              </w:rPr>
              <w:t>กิจกรรม</w:t>
            </w:r>
            <w:r w:rsidRPr="006542C9">
              <w:rPr>
                <w:rFonts w:ascii="TH SarabunPSK" w:eastAsia="Angsana New" w:hAnsi="TH SarabunPSK" w:cs="TH SarabunPSK"/>
                <w:cs/>
              </w:rPr>
              <w:t>การเรียนรู้ตามแนวทางเศรษฐกิจพอเพียงและเกษตรทฤษฏีใหม่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00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การพัฒนาระบบการเรียนรู้</w:t>
            </w:r>
            <w:r w:rsidRPr="006542C9">
              <w:rPr>
                <w:rFonts w:ascii="TH SarabunPSK" w:eastAsia="Angsana New" w:hAnsi="TH SarabunPSK" w:cs="TH SarabunPSK"/>
                <w:cs/>
              </w:rPr>
              <w:t>ตามแนวทางเศรษฐกิจพอเพียงและเกษตรทฤษฏีใหม่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5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ประชาชนมีรายได้เพิ่มขึ้น  มีคุณภาพชีวิตที่ดีขึ้น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4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จัดตั้งศูนย์เรียนรู้ชุมชน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ส่งเสริมการเรียนรู้ตามแนวทางเศรษฐกิจพอเพียงและเกษตรทฤษฏีใหม่เพิ่มรายได้พัฒนาเศรษฐกิจชุมชน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00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ก่อสร้างศูนย์เรียนรู้ตำบลชุมพวง</w:t>
            </w:r>
          </w:p>
        </w:tc>
        <w:tc>
          <w:tcPr>
            <w:tcW w:w="140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4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กลุ่มเกษตรกรมีศูนย์การเรียนรู้ชุมชน</w:t>
            </w:r>
          </w:p>
        </w:tc>
        <w:tc>
          <w:tcPr>
            <w:tcW w:w="154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Pr="006542C9" w:rsidRDefault="00433560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Pr="006542C9" w:rsidRDefault="00433560" w:rsidP="0066385B">
      <w:pPr>
        <w:rPr>
          <w:rFonts w:ascii="TH SarabunPSK" w:hAnsi="TH SarabunPSK" w:cs="TH SarabunPSK"/>
        </w:rPr>
      </w:pPr>
    </w:p>
    <w:p w:rsidR="0066385B" w:rsidRPr="006542C9" w:rsidRDefault="00433560" w:rsidP="0066385B">
      <w:pPr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๔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สร้างสังคมให้มีคุณภาพชีวิตที่ดีและอยู่ร่วมกันอย่างมีความสุข</w:t>
      </w:r>
    </w:p>
    <w:p w:rsidR="0066385B" w:rsidRDefault="00433560" w:rsidP="0066385B">
      <w:pPr>
        <w:ind w:right="-784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๑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สนับสนุนให้มีระบบการศึกษานอกโรงเรียนประจำตำบล เช่น ห้องสมุดชุมชน อินเตอร์เน็ตตำบล ศูนย์ข้อมูลข่าวสารประจำหมู่บ้าน/ตำบล</w:t>
      </w:r>
    </w:p>
    <w:p w:rsidR="0066385B" w:rsidRPr="006542C9" w:rsidRDefault="0066385B" w:rsidP="0066385B">
      <w:pPr>
        <w:ind w:right="-784"/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160"/>
        <w:gridCol w:w="1263"/>
        <w:gridCol w:w="1080"/>
        <w:gridCol w:w="1080"/>
        <w:gridCol w:w="2520"/>
        <w:gridCol w:w="1699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423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52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69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52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69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โครงการส่งเสริมการศึกษาให้คนในชุมชนอ่านออก เขียนได้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เพื่อให้ประชาชนในเขต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ชุมพวง อ่านออก เขียนได้ ๑๐๐</w:t>
            </w:r>
            <w:r w:rsidRPr="006542C9">
              <w:rPr>
                <w:rFonts w:ascii="TH SarabunPSK" w:eastAsia="Angsana New" w:hAnsi="TH SarabunPSK" w:cs="TH SarabunPSK"/>
              </w:rPr>
              <w:t>%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กิจกรรมส่งเสริมการศึกษาให้ชุมชนอ่านออก เขียนได้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2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ประชาชนในเขต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ชุมพวง อ่านออก เขียนได้ ๑๐๐</w:t>
            </w:r>
            <w:r w:rsidRPr="006542C9">
              <w:rPr>
                <w:rFonts w:ascii="TH SarabunPSK" w:eastAsia="Angsana New" w:hAnsi="TH SarabunPSK" w:cs="TH SarabunPSK"/>
              </w:rPr>
              <w:t>%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69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ส่วนการศึกษาฯ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โครงการศูนย์ข้อมูลข่าวสารประจำหมู่บ้าน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ทุกหมู่บ้าน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เพื่อให้ประชาชนได้รับข้อมูลข่าวสาร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จัดตั้งศูนย์ข้อมูลข่าวสารประจำหมู่บ้าน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2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ประชาชนได้รับข้อมูลข่าวสารอย่างทั่วถึงทุกด้าน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69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ส่วนการศึกษาฯ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โครงการศูนย์อินเตอร์เน็ตตำบล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เพื่อให้บริการอินเตอร์เน็ตแก่ประชาชนฟรี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บริการอินเตอร์เน็ตตำบล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2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ประชาชนได้ใช้อินเตอร์ฟรีตลอด ๒๔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ชั่วโมง</w:t>
            </w:r>
          </w:p>
        </w:tc>
        <w:tc>
          <w:tcPr>
            <w:tcW w:w="169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ส่วนการศึกษาฯ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 xml:space="preserve"> </w:t>
      </w:r>
      <w:r w:rsidR="00433560"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๔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สร้างสังคมให้มีคุณภาพชีวิตที่ดีและอยู่ร่วมกันอย่างมีความสุข</w:t>
      </w:r>
    </w:p>
    <w:p w:rsidR="0066385B" w:rsidRPr="006542C9" w:rsidRDefault="00433560" w:rsidP="0066385B">
      <w:pPr>
        <w:ind w:left="2880" w:hanging="2880"/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 xml:space="preserve"> แนวทางการพัฒนาที่  ๒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ab/>
        <w:t>การสังคมสงเคราะห์ และพัฒนาคุณภาพชีวิตเด็ก  สตรี  คนชรา  ผู้ด้อยโอกาส  และผู้ติดเชื้อ</w:t>
      </w:r>
      <w:r w:rsidR="0066385B" w:rsidRPr="006542C9">
        <w:rPr>
          <w:rFonts w:ascii="TH SarabunPSK" w:eastAsia="Angsana New" w:hAnsi="TH SarabunPSK" w:cs="TH SarabunPSK"/>
          <w:b/>
          <w:bCs/>
        </w:rPr>
        <w:t xml:space="preserve"> H.I.V</w:t>
      </w:r>
      <w:r w:rsidR="0066385B" w:rsidRPr="006542C9">
        <w:rPr>
          <w:rFonts w:ascii="TH SarabunPSK" w:eastAsia="Angsana New" w:hAnsi="TH SarabunPSK" w:cs="TH SarabunPSK"/>
          <w:b/>
          <w:bCs/>
          <w:cs/>
        </w:rPr>
        <w:t xml:space="preserve"> และคนยากจนให้ทั่วถึง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4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431"/>
        <w:gridCol w:w="1263"/>
        <w:gridCol w:w="1276"/>
        <w:gridCol w:w="1276"/>
        <w:gridCol w:w="2126"/>
        <w:gridCol w:w="1573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1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815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12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73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31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12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73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4284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จ่ายเบี้ยยังชีพผู้สูงอายุ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เพื่อให้ผู้สูงอายุดำรงชีวิตอยู่ในสังคมได้  และมีคุณภาพชีวิตที่ดี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3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จ่ายเบี้ยยังชีพผู้สูงอายุ  จำนวน  </w:t>
            </w:r>
            <w:r>
              <w:rPr>
                <w:rFonts w:ascii="TH SarabunPSK" w:eastAsia="Angsana New" w:hAnsi="TH SarabunPSK" w:cs="TH SarabunPSK" w:hint="cs"/>
                <w:cs/>
              </w:rPr>
              <w:t>๒๘๑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ราย/เดือน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อายุ ๖๐</w:t>
            </w:r>
            <w:r w:rsidRPr="006542C9">
              <w:rPr>
                <w:rFonts w:ascii="TH SarabunPSK" w:eastAsia="Angsana New" w:hAnsi="TH SarabunPSK" w:cs="TH SarabunPSK"/>
              </w:rPr>
              <w:t>-</w:t>
            </w:r>
            <w:r w:rsidRPr="006542C9">
              <w:rPr>
                <w:rFonts w:ascii="TH SarabunPSK" w:eastAsia="Angsana New" w:hAnsi="TH SarabunPSK" w:cs="TH SarabunPSK"/>
                <w:cs/>
              </w:rPr>
              <w:t>๖๙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จำนวน </w:t>
            </w:r>
            <w:r>
              <w:rPr>
                <w:rFonts w:ascii="TH SarabunPSK" w:eastAsia="Angsana New" w:hAnsi="TH SarabunPSK" w:cs="TH SarabunPSK"/>
                <w:cs/>
              </w:rPr>
              <w:t>๑</w:t>
            </w:r>
            <w:r>
              <w:rPr>
                <w:rFonts w:ascii="TH SarabunPSK" w:eastAsia="Angsana New" w:hAnsi="TH SarabunPSK" w:cs="TH SarabunPSK" w:hint="cs"/>
                <w:cs/>
              </w:rPr>
              <w:t>๗๐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คนๆละ ๖๐๐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บาท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อายุ ๗๐</w:t>
            </w:r>
            <w:r w:rsidRPr="006542C9">
              <w:rPr>
                <w:rFonts w:ascii="TH SarabunPSK" w:eastAsia="Angsana New" w:hAnsi="TH SarabunPSK" w:cs="TH SarabunPSK"/>
              </w:rPr>
              <w:t>-</w:t>
            </w:r>
            <w:r w:rsidRPr="006542C9">
              <w:rPr>
                <w:rFonts w:ascii="TH SarabunPSK" w:eastAsia="Angsana New" w:hAnsi="TH SarabunPSK" w:cs="TH SarabunPSK"/>
                <w:cs/>
              </w:rPr>
              <w:t>๗๙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จำนวน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๘๑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คนๆละ๗๐๐ บาท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อายุ ๘๐</w:t>
            </w:r>
            <w:r w:rsidRPr="006542C9">
              <w:rPr>
                <w:rFonts w:ascii="TH SarabunPSK" w:eastAsia="Angsana New" w:hAnsi="TH SarabunPSK" w:cs="TH SarabunPSK"/>
              </w:rPr>
              <w:t>-</w:t>
            </w:r>
            <w:r w:rsidRPr="006542C9">
              <w:rPr>
                <w:rFonts w:ascii="TH SarabunPSK" w:eastAsia="Angsana New" w:hAnsi="TH SarabunPSK" w:cs="TH SarabunPSK"/>
                <w:cs/>
              </w:rPr>
              <w:t>๘๙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จำนวน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๒๗ </w:t>
            </w:r>
            <w:r w:rsidRPr="006542C9">
              <w:rPr>
                <w:rFonts w:ascii="TH SarabunPSK" w:eastAsia="Angsana New" w:hAnsi="TH SarabunPSK" w:cs="TH SarabunPSK"/>
                <w:cs/>
              </w:rPr>
              <w:t>คนๆละ ๘๐๐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บาท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อายุ ๙๐ ปีขึ้นไป จำนวน ๓ คนๆละ ๑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บาท เป็นเงิน </w:t>
            </w:r>
            <w:r>
              <w:rPr>
                <w:rFonts w:ascii="TH SarabunPSK" w:eastAsia="Angsana New" w:hAnsi="TH SarabunPSK" w:cs="TH SarabunPSK" w:hint="cs"/>
                <w:cs/>
              </w:rPr>
              <w:t>๑๘๓,๓๐๐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บาท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6542C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๑๙๙,๖๐๐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6542C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๑๙๙,๖๐๐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6542C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๒,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๑๙๙,๖๐๐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ผู้สูงอายุดำรงชีวิตอยู่ในสังคมได้  และมีคุณภาพชีวิตที่ดี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7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565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จ่ายเบี้ยยังชีพคนพิการ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เพื่อให้ผู้พิการดำรงชีวิตอยู่ในสังคมได้  และมีคุณภาพชีวิตที่ดี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31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จ่ายเบี้ยยังชีพคนพิการ  จำนวน  </w:t>
            </w:r>
            <w:r>
              <w:rPr>
                <w:rFonts w:ascii="TH SarabunPSK" w:eastAsia="Angsana New" w:hAnsi="TH SarabunPSK" w:cs="TH SarabunPSK" w:hint="cs"/>
                <w:cs/>
              </w:rPr>
              <w:t>๖๒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ราย/เดือนละ  ๕๐๐  บาท  เป็นเงิน  </w:t>
            </w:r>
            <w:r>
              <w:rPr>
                <w:rFonts w:ascii="TH SarabunPSK" w:eastAsia="Angsana New" w:hAnsi="TH SarabunPSK" w:cs="TH SarabunPSK" w:hint="cs"/>
                <w:cs/>
              </w:rPr>
              <w:t>๔๙,๖๐๐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 บาท</w:t>
            </w:r>
          </w:p>
          <w:p w:rsidR="0066385B" w:rsidRPr="00512686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๕๙๕,๒๐๐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๕๙๕,๒๐๐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๕๙๕,๒๐๐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ผู้พิการดำรงชีวิตอยู่ในสังคมได้  และมีคุณภาพชีวิตที่ดี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7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</w:tc>
      </w:tr>
      <w:tr w:rsidR="0066385B" w:rsidRPr="006542C9" w:rsidTr="00433560">
        <w:trPr>
          <w:trHeight w:val="565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จ่ายเบี้ยยังชีพผู้ติดเชื้อเอดส์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เพื่อให้ผู้ติดเชื้อเอดส์ดำรงชีวิตอยู่ในสังคมได้  และมีคุณภาพชีวิตที่ดี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31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จ่ายเบี้ยยังชีพผู้ป่วยเอดส์  จำนวน </w:t>
            </w: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ราย เดือนละ  ๕๐๐  บาท  เป็นเงิน </w:t>
            </w: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 บาท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12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ผู้ป่วยเอดส์ดำรงชีวิตอยู่ในสังคมได้  และมีคุณภาพชีวิตที่ดี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7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tbl>
      <w:tblPr>
        <w:tblW w:w="156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289"/>
        <w:gridCol w:w="1276"/>
        <w:gridCol w:w="1276"/>
        <w:gridCol w:w="1275"/>
        <w:gridCol w:w="2268"/>
        <w:gridCol w:w="1715"/>
      </w:tblGrid>
      <w:tr w:rsidR="0066385B" w:rsidRPr="006542C9" w:rsidTr="00433560">
        <w:tc>
          <w:tcPr>
            <w:tcW w:w="468" w:type="dxa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8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827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</w:rPr>
              <w:t xml:space="preserve">     </w:t>
            </w: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  <w:r w:rsidRPr="006542C9">
              <w:rPr>
                <w:rFonts w:ascii="TH SarabunPSK" w:eastAsia="Angsana New" w:hAnsi="TH SarabunPSK" w:cs="TH SarabunPSK"/>
                <w:b/>
                <w:bCs/>
              </w:rPr>
              <w:t xml:space="preserve">          </w:t>
            </w: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  <w:r w:rsidRPr="006542C9">
              <w:rPr>
                <w:rFonts w:ascii="TH SarabunPSK" w:eastAsia="Angsana New" w:hAnsi="TH SarabunPSK" w:cs="TH SarabunPSK"/>
                <w:b/>
                <w:bCs/>
              </w:rPr>
              <w:t xml:space="preserve">            </w:t>
            </w: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2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7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๔</w:t>
            </w:r>
          </w:p>
        </w:tc>
        <w:tc>
          <w:tcPr>
            <w:tcW w:w="288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ส่งเสริมสุขภาพผู้สูงอายุ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เพื่อสนับสนุนผู้สูงอายุดำรงชีวิตอยู่ในสังคมได้  และมีคุณภาพชีวิตที่ดี</w:t>
            </w: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ผู้สูงอายุและผู้ยากไร้ในเขตพื้นที่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ชุมพวง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มีสุขภาพแข็งแรง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</w:t>
            </w:r>
            <w:proofErr w:type="spellEnd"/>
            <w:r w:rsidRPr="006542C9">
              <w:rPr>
                <w:rFonts w:ascii="TH SarabunPSK" w:eastAsia="Angsana New" w:hAnsi="TH SarabunPSK" w:cs="TH SarabunPSK"/>
              </w:rPr>
              <w:t>.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</w:t>
            </w:r>
            <w:proofErr w:type="spellEnd"/>
            <w:r w:rsidRPr="006542C9">
              <w:rPr>
                <w:rFonts w:ascii="TH SarabunPSK" w:eastAsia="Angsana New" w:hAnsi="TH SarabunPSK" w:cs="TH SarabunPSK"/>
              </w:rPr>
              <w:t>.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๑</w:t>
            </w: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สังคมตระหนักถึงความสำคัญของผู้สูงอายุ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ผู้สูงอายุรู้ถึงการดูแลสุขภาพตนเอง</w:t>
            </w:r>
          </w:p>
        </w:tc>
        <w:tc>
          <w:tcPr>
            <w:tcW w:w="17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โครงการผู้สูงวัยเป็นหลักชัยของครอบครัว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เพื่อดำเนินการจัดกิจกรรมวันผู้สูงอายุ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จัดกิจกรรมวันผู้สูงอายุ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สังคมตระหนักถึงความสำคัญของผู้สูงอายุ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</w:rPr>
              <w:t>.</w:t>
            </w:r>
            <w:r w:rsidRPr="006542C9">
              <w:rPr>
                <w:rFonts w:ascii="TH SarabunPSK" w:eastAsia="Angsana New" w:hAnsi="TH SarabunPSK" w:cs="TH SarabunPSK"/>
                <w:cs/>
              </w:rPr>
              <w:t>ผู้สูงอายุมีกิจกรรมร่วมกัน</w:t>
            </w:r>
          </w:p>
        </w:tc>
        <w:tc>
          <w:tcPr>
            <w:tcW w:w="17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</w:p>
        </w:tc>
        <w:tc>
          <w:tcPr>
            <w:tcW w:w="2880" w:type="dxa"/>
          </w:tcPr>
          <w:p w:rsidR="0066385B" w:rsidRPr="00282E07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อุดหนุนโครงการเฉลิมพระเกียรติผู้ป่วยเอดส์และผู้ติดเชื้อ </w:t>
            </w:r>
            <w:r w:rsidRPr="006542C9">
              <w:rPr>
                <w:rFonts w:ascii="TH SarabunPSK" w:eastAsia="Angsana New" w:hAnsi="TH SarabunPSK" w:cs="TH SarabunPSK"/>
              </w:rPr>
              <w:t>H.I.V</w:t>
            </w:r>
          </w:p>
        </w:tc>
        <w:tc>
          <w:tcPr>
            <w:tcW w:w="2160" w:type="dxa"/>
          </w:tcPr>
          <w:p w:rsidR="0066385B" w:rsidRPr="00282E07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ดำเนินโครงการกิจกรรมเกี่ยวกับผู้ป่วยเอดส์และผู้ติดเชื้อ </w:t>
            </w:r>
            <w:r w:rsidRPr="006542C9">
              <w:rPr>
                <w:rFonts w:ascii="TH SarabunPSK" w:eastAsia="Angsana New" w:hAnsi="TH SarabunPSK" w:cs="TH SarabunPSK"/>
              </w:rPr>
              <w:t>H.I.V</w:t>
            </w: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อุดหนุนศูนย์เฉลิมพระเกียรติผู้ป่วยเอดส์และผู้ติดเชื้อ </w:t>
            </w:r>
            <w:r w:rsidRPr="006542C9">
              <w:rPr>
                <w:rFonts w:ascii="TH SarabunPSK" w:eastAsia="Angsana New" w:hAnsi="TH SarabunPSK" w:cs="TH SarabunPSK"/>
              </w:rPr>
              <w:t>H.I.V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 โรงพยาบาลชุมพวง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สามารถจัดกิจกรรมเกี่ยวกับผู้ป่วยเอดส์และผู้ติดเชื้อ  </w:t>
            </w:r>
            <w:r w:rsidRPr="006542C9">
              <w:rPr>
                <w:rFonts w:ascii="TH SarabunPSK" w:eastAsia="Angsana New" w:hAnsi="TH SarabunPSK" w:cs="TH SarabunPSK"/>
              </w:rPr>
              <w:t>H.I.V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 และรณรงค์การป้องกันเอดส์</w:t>
            </w:r>
          </w:p>
        </w:tc>
        <w:tc>
          <w:tcPr>
            <w:tcW w:w="17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อุดหนุนกิจกรรมกิ่งกาชาดอำเภอชุมพวง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เพื่อดำเนิน</w:t>
            </w:r>
            <w:r>
              <w:rPr>
                <w:rFonts w:ascii="TH SarabunPSK" w:eastAsia="Angsana New" w:hAnsi="TH SarabunPSK" w:cs="TH SarabunPSK" w:hint="cs"/>
                <w:cs/>
              </w:rPr>
              <w:t>กิจกรรม</w:t>
            </w:r>
            <w:r w:rsidRPr="006542C9">
              <w:rPr>
                <w:rFonts w:ascii="TH SarabunPSK" w:eastAsia="Angsana New" w:hAnsi="TH SarabunPSK" w:cs="TH SarabunPSK"/>
                <w:cs/>
              </w:rPr>
              <w:t>ของกิ่งกาชาดอำเภอชุมพวง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อุดหนุนกิ่งกาชาดอำเภอชุมพวง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กิ่งกาชาดสามารถจัดกิจกรรมต่าง ๆ ได้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7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อุดหนุนเหล่ากาชาดจังหวัดนครราชสีมา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เพื่อดำเนินโครงการของเหล่ากาชาดจังหวัดนครราชสีมา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อุดหนุนเหล่ากาชาดอำเภอชุมพวง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๓,๐๐๐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๓,๐๐๐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๓,๐๐๐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เหล่ากาชาดสามารถจัดกิจกรรมต่าง ๆ ได้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7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โครงการวันเด็กแห่งชาติ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เพื่อส่งเสริมกิจกรรมของเด็กในวันเด็กแห่งชาติ</w:t>
            </w: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จัดกิจกรรมวันเด็กแห่งชาติ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เพื่อส่งเสริมการจัดกิจกรรมวันเด็กแห่งชาติ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71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๔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สร้างสังคมให้มีคุณภาพชีวิตที่ดีและอยู่ร่วมกันอย่างมีความสุข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๓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การป้องกันและบรรเทาสาธารณภัย/ ลดอุบัติเหตุจราจรทางบกและทางน้ำ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51"/>
        <w:gridCol w:w="2323"/>
        <w:gridCol w:w="2355"/>
        <w:gridCol w:w="1263"/>
        <w:gridCol w:w="1276"/>
        <w:gridCol w:w="1275"/>
        <w:gridCol w:w="2340"/>
        <w:gridCol w:w="1466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651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23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355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814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4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6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51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23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5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6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1151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</w:tc>
        <w:tc>
          <w:tcPr>
            <w:tcW w:w="26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ชุมพวง ต้าน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ภ้ย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หนาว</w:t>
            </w:r>
          </w:p>
        </w:tc>
        <w:tc>
          <w:tcPr>
            <w:tcW w:w="232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เพื่อบรรเทาภัยหนาวให้กับประชาชน</w:t>
            </w:r>
          </w:p>
        </w:tc>
        <w:tc>
          <w:tcPr>
            <w:tcW w:w="23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จัดซื้อเครื่องกันหนาวให้กับประชาชน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สามารถบรรเทาภัยหนาวให้กับประชาชนในพื้นที่</w:t>
            </w:r>
          </w:p>
        </w:tc>
        <w:tc>
          <w:tcPr>
            <w:tcW w:w="146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6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โครงการลดอุบัติเหตุช่วงเทศกาลปีใหม่</w:t>
            </w:r>
          </w:p>
        </w:tc>
        <w:tc>
          <w:tcPr>
            <w:tcW w:w="232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เพื่ออำนวยความปลอดภัยให้กับประชาชนผู้สัญจรในช่วงเทศกาล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เพื่อลดอุบัติเหตุในช่วงเทศกาล</w:t>
            </w:r>
          </w:p>
        </w:tc>
        <w:tc>
          <w:tcPr>
            <w:tcW w:w="23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ตั้งจุดบริการประชาชนในช่วงเทศกาลปีใหม่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7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สามารถอำนวยความปลอดภัยให้กับประชาชนผู้สัญจรในช่วงเทศกาล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สามารถลดอุบัติเหตุในช่วงเทศกาล</w:t>
            </w:r>
          </w:p>
        </w:tc>
        <w:tc>
          <w:tcPr>
            <w:tcW w:w="146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6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อปพร.ร่วมใจ</w:t>
            </w:r>
            <w:r w:rsidRPr="006542C9">
              <w:rPr>
                <w:rFonts w:ascii="TH SarabunPSK" w:eastAsia="Angsana New" w:hAnsi="TH SarabunPSK" w:cs="TH SarabunPSK"/>
                <w:cs/>
              </w:rPr>
              <w:t>ลดอุบัติเหตุ</w:t>
            </w:r>
            <w:r>
              <w:rPr>
                <w:rFonts w:ascii="TH SarabunPSK" w:eastAsia="Angsana New" w:hAnsi="TH SarabunPSK" w:cs="TH SarabunPSK" w:hint="cs"/>
                <w:cs/>
              </w:rPr>
              <w:t>ทางถนน</w:t>
            </w:r>
          </w:p>
        </w:tc>
        <w:tc>
          <w:tcPr>
            <w:tcW w:w="232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เพื่ออำนวยความปลอดภัยให้กับประชาชนผู้สัญจรในช่วงเทศกาล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เพื่อลดอุบัติเหตุในช่วงเทศกาล</w:t>
            </w:r>
          </w:p>
        </w:tc>
        <w:tc>
          <w:tcPr>
            <w:tcW w:w="23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ตั้งจุดบริการประชาชนในช่วงเทศกาล</w:t>
            </w:r>
            <w:r>
              <w:rPr>
                <w:rFonts w:ascii="TH SarabunPSK" w:eastAsia="Angsana New" w:hAnsi="TH SarabunPSK" w:cs="TH SarabunPSK" w:hint="cs"/>
                <w:cs/>
              </w:rPr>
              <w:t>สำคัญต่างๆ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7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สามารถอำนวยความปลอดภัยให้กับประชาชนผู้สัญจรในช่วงเทศกาล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สามารถลดอุบัติเหตุในช่วงเทศกาล</w:t>
            </w:r>
          </w:p>
        </w:tc>
        <w:tc>
          <w:tcPr>
            <w:tcW w:w="146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6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โครงการฝึกทบทวนอาสาสมัครป้องกันภัยฝ่ายพลเรือน (อปพร.)</w:t>
            </w:r>
          </w:p>
        </w:tc>
        <w:tc>
          <w:tcPr>
            <w:tcW w:w="232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  อปพร.มีความพร้อมในการป้องกันและบรรเทาสาธารณภัย</w:t>
            </w:r>
          </w:p>
        </w:tc>
        <w:tc>
          <w:tcPr>
            <w:tcW w:w="23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จัดโครงการฝึกทบทวน อปพร.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อปพร.มีความพร้อมในการป้องกันสาธารณภัยต่าง ๆ</w:t>
            </w:r>
          </w:p>
        </w:tc>
        <w:tc>
          <w:tcPr>
            <w:tcW w:w="146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</w:tc>
        <w:tc>
          <w:tcPr>
            <w:tcW w:w="26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จัดซื้อวัสดุเครื่องดับเพลิง</w:t>
            </w:r>
          </w:p>
        </w:tc>
        <w:tc>
          <w:tcPr>
            <w:tcW w:w="232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EC3FAA">
              <w:rPr>
                <w:rFonts w:ascii="TH SarabunPSK" w:eastAsia="Angsana New" w:hAnsi="TH SarabunPSK" w:cs="TH SarabunPSK"/>
                <w:cs/>
              </w:rPr>
              <w:t>เพื่อ</w:t>
            </w:r>
            <w:r>
              <w:rPr>
                <w:rFonts w:ascii="TH SarabunPSK" w:eastAsia="Angsana New" w:hAnsi="TH SarabunPSK" w:cs="TH SarabunPSK" w:hint="cs"/>
                <w:cs/>
              </w:rPr>
              <w:t>ให้มีวัสดุเครื่องดับเพลิงไว้ใช้ในการปฏิบัติงานป้องกันสาธารณภัย</w:t>
            </w:r>
          </w:p>
        </w:tc>
        <w:tc>
          <w:tcPr>
            <w:tcW w:w="235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EC3FAA">
              <w:rPr>
                <w:rFonts w:ascii="TH SarabunPSK" w:eastAsia="Angsana New" w:hAnsi="TH SarabunPSK" w:cs="TH SarabunPSK"/>
                <w:cs/>
              </w:rPr>
              <w:t xml:space="preserve">เพื่อจ่ายเป็นค่าจัดหาวัสดุเครื่องดับเพลิง เช่น หัวฉีดดับเพลิง สายดับเพลิง หมวกดับเพลิง ชุดดับเพลิง ฯลฯ 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๑๐,๐๐๐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-</w:t>
            </w: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-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สามารถช่วยเหลือประชาชนเมื่อเกิด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เหตุการ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ไฟไหม้</w:t>
            </w:r>
          </w:p>
        </w:tc>
        <w:tc>
          <w:tcPr>
            <w:tcW w:w="146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</w:tc>
      </w:tr>
    </w:tbl>
    <w:p w:rsidR="0066385B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p w:rsidR="0066385B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p w:rsidR="00433560" w:rsidRPr="006542C9" w:rsidRDefault="00433560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๔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สร้างสังคมให้มีคุณภาพชีวิตที่ดีและอยู่ร่วมกันอย่างมีความสุข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๔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ส่งเสริมการสาธารณสุข การสร้างสุขภาพ การรักษาพยาบาล การป้องกันและควบคุมโรคติดต่อ/โรคระบาด และโรคไม่ติดต่อ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76"/>
        <w:gridCol w:w="2160"/>
        <w:gridCol w:w="2160"/>
        <w:gridCol w:w="1263"/>
        <w:gridCol w:w="1276"/>
        <w:gridCol w:w="1275"/>
        <w:gridCol w:w="2340"/>
        <w:gridCol w:w="1629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76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814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4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62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07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62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1364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</w:tc>
        <w:tc>
          <w:tcPr>
            <w:tcW w:w="3076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จัดซื้อเวชภัณฑ์ป้องกันโรคพิษ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สุนัขบ้า  ไข้เลือดออก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เพื่อป้องกันและควบคุมโรคติดต่อ พิษสุนัขบ้า และไข้เลือดออก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จัดซื้อ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ทรายอะเบท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, วัคซีนป้องกันโรคพิษสุนัขบ้า น้ำยาพ่นกันยุง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๑๐๕,๐๐๐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๑๐๕,๐๐๐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๑๐๕,๐๐๐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.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สามารถป้องกันและควบคุมโรคพิษสุนัขบ้า โรคไข้เลือดออกได้</w:t>
            </w:r>
          </w:p>
        </w:tc>
        <w:tc>
          <w:tcPr>
            <w:tcW w:w="16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</w:tc>
      </w:tr>
      <w:tr w:rsidR="0066385B" w:rsidRPr="006542C9" w:rsidTr="00433560">
        <w:trPr>
          <w:trHeight w:val="707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30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อุดหนุนกลุ่มอาสาสมัคร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สาธารณสุขมูลฐานหมู่บ้าน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(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อส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ม.)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เพื่อส่งเสริมสนับสนุนการดำเนินกิจกรรมของกลุ่ม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อส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ม.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 xml:space="preserve">กลุ่ม </w:t>
            </w:r>
            <w:proofErr w:type="spellStart"/>
            <w:r>
              <w:rPr>
                <w:rFonts w:ascii="TH SarabunPSK" w:eastAsia="Angsana New" w:hAnsi="TH SarabunPSK" w:cs="TH SarabunPSK"/>
                <w:cs/>
              </w:rPr>
              <w:t>อส</w:t>
            </w:r>
            <w:proofErr w:type="spellEnd"/>
            <w:r>
              <w:rPr>
                <w:rFonts w:ascii="TH SarabunPSK" w:eastAsia="Angsana New" w:hAnsi="TH SarabunPSK" w:cs="TH SarabunPSK"/>
                <w:cs/>
              </w:rPr>
              <w:t xml:space="preserve">ม.ทั้งหมดจำนวน  </w:t>
            </w: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หมู่บ้าน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กลุ่ม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อส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ม.สามารถดำเนินกิจกรรมได้ตามเป้าหมายและวัตถุประสงค์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6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707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30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สนับสนุนหลักประกันสุขภาพชุมชนตำบลชุมพวง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เพื่อจ่ายเงินสมทบกองทุนหลักประกันสุขภาพระดับท้องถิ่น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จ่ายเงินสมทบไม่เกินร้อยละ  ๑๐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กองทุนหลักประกันสุขภาพสามารถดำเนินการได้อย่างมีประสิทธิภาพ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6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707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3076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โครงการอบรมเพิ่มประสิทธิภาพอาสาสมัครสาธารณสุขมูลฐานหมู่บ้าน  (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อส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ม.)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จัดอบรมให้ความรู้แก่ 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อส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ม.  ในพื้นที่  เพื่อเพิ่มประสิทธิภาพ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อส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ม.ทั้งหมดในพื้นที่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กลุ่ม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อส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ม.</w:t>
            </w:r>
            <w:r>
              <w:rPr>
                <w:rFonts w:ascii="TH SarabunPSK" w:eastAsia="Angsana New" w:hAnsi="TH SarabunPSK" w:cs="TH SarabunPSK"/>
                <w:cs/>
              </w:rPr>
              <w:t>สามารถดำเนิน</w:t>
            </w:r>
            <w:r w:rsidRPr="006542C9">
              <w:rPr>
                <w:rFonts w:ascii="TH SarabunPSK" w:eastAsia="Angsana New" w:hAnsi="TH SarabunPSK" w:cs="TH SarabunPSK"/>
                <w:cs/>
              </w:rPr>
              <w:t>กิจกรรมได้อย่างมีประสิทธิภาพ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6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707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</w:tc>
        <w:tc>
          <w:tcPr>
            <w:tcW w:w="307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โครงการรณรงค์ป้องกันโรคไข้ฉี่หนู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เพื่อให้ประชาชนมีความรู้  และตระหนักในการป้องกันโรค</w:t>
            </w: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จัดอบรมให้ความรู้เกษตรกร  และจัดซื้อรองเท้าบู๊ตให้เกษตรกรที่มีความเสี่ยง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สามารถป้องกันโรค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ไข้ฉี่หนูได้</w:t>
            </w:r>
          </w:p>
        </w:tc>
        <w:tc>
          <w:tcPr>
            <w:tcW w:w="162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  <w:sz w:val="20"/>
          <w:szCs w:val="20"/>
        </w:rPr>
      </w:pPr>
    </w:p>
    <w:p w:rsidR="00433560" w:rsidRDefault="00433560" w:rsidP="0066385B">
      <w:pPr>
        <w:rPr>
          <w:rFonts w:ascii="TH SarabunPSK" w:hAnsi="TH SarabunPSK" w:cs="TH SarabunPSK"/>
          <w:sz w:val="20"/>
          <w:szCs w:val="20"/>
        </w:rPr>
      </w:pPr>
    </w:p>
    <w:p w:rsidR="00433560" w:rsidRDefault="00433560" w:rsidP="0066385B">
      <w:pPr>
        <w:rPr>
          <w:rFonts w:ascii="TH SarabunPSK" w:hAnsi="TH SarabunPSK" w:cs="TH SarabunPSK"/>
          <w:sz w:val="20"/>
          <w:szCs w:val="20"/>
        </w:rPr>
      </w:pPr>
    </w:p>
    <w:p w:rsidR="00433560" w:rsidRPr="006542C9" w:rsidRDefault="00433560" w:rsidP="0066385B">
      <w:pPr>
        <w:rPr>
          <w:rFonts w:ascii="TH SarabunPSK" w:hAnsi="TH SarabunPSK" w:cs="TH SarabunPSK"/>
          <w:sz w:val="20"/>
          <w:szCs w:val="20"/>
        </w:rPr>
      </w:pPr>
    </w:p>
    <w:p w:rsidR="0066385B" w:rsidRPr="006542C9" w:rsidRDefault="0066385B" w:rsidP="0066385B">
      <w:pPr>
        <w:rPr>
          <w:rFonts w:ascii="TH SarabunPSK" w:hAnsi="TH SarabunPSK" w:cs="TH SarabunPSK"/>
          <w:sz w:val="20"/>
          <w:szCs w:val="20"/>
        </w:rPr>
      </w:pPr>
    </w:p>
    <w:p w:rsidR="0066385B" w:rsidRPr="006542C9" w:rsidRDefault="0066385B" w:rsidP="0066385B">
      <w:pPr>
        <w:rPr>
          <w:rFonts w:ascii="TH SarabunPSK" w:hAnsi="TH SarabunPSK" w:cs="TH SarabunPSK"/>
          <w:sz w:val="20"/>
          <w:szCs w:val="20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410"/>
        <w:gridCol w:w="2160"/>
        <w:gridCol w:w="1080"/>
        <w:gridCol w:w="1080"/>
        <w:gridCol w:w="1080"/>
        <w:gridCol w:w="2363"/>
        <w:gridCol w:w="1734"/>
      </w:tblGrid>
      <w:tr w:rsidR="0066385B" w:rsidRPr="006542C9" w:rsidTr="00433560">
        <w:tc>
          <w:tcPr>
            <w:tcW w:w="567" w:type="dxa"/>
            <w:vMerge w:val="restart"/>
            <w:vAlign w:val="center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240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63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734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56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11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1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63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73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311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อุดหนุนโรงพยาบาลชุมพวงตามโครงการอบรมฟื้นฟูความรู้ด้านสุขาภิบาลอาหาร แก่ผู้จำหน่ายอาหารร้านอาหารม แผงลอย ฯ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เพื่อให้ประชาชนมีความรู้  และได้บริโภคอาหารที่สะอาด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จัดอบรมให้ความรู้เกี่ยวกับสุขาภิบาลอาหาร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08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6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 ประชาชนได้บริโภคอาหารสะอาด  ปลอดภัย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7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รพ.ชุมพวง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</w:t>
            </w:r>
          </w:p>
        </w:tc>
        <w:tc>
          <w:tcPr>
            <w:tcW w:w="311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อุดหนุนโรงพยาบาลชุมพวงตามโครงการกำจัดยุงลายตัวเต็มวัยในโรงเรียนและวัด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เพื่อทำลายแหล่งเพาะพันธ์ยุงลาย  กำจัดลูกน้ำยุงลายตัวเต็มวัย</w:t>
            </w:r>
          </w:p>
          <w:p w:rsidR="0066385B" w:rsidRPr="00851B1D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ดำเนินการพ่นยุงลายโรงเรียน  และวัดในเขตพื้นที่ตำบลชุมพวง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๓๗,๐๐๐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8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6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ประชาชนไม่ป่วยเป็นโรคไข้เลือดออก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7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</w:p>
        </w:tc>
        <w:tc>
          <w:tcPr>
            <w:tcW w:w="311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อุดหนุนโรงพยาบาลชุมพวงตามโครงการอบรมการพัฒนาตำบลชุมพวงควบคุมโรคเข้มแข็งแบบยั่งยืน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เพื่อให้ประชาชนมีความรู้ในการดูแลตนเองและผู้ป่วยโรคมะเร็งโรคเบาหวาน  และโรคความดันโลหิตสูง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จัดกลุ่มแลกเปลี่ยนเรียนรู้การดูแลตนเองและผู้ป่วยโรคมะเร็ง  โรคเบาหวาน  และโรคความดันโลหิตสูง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๑๘,</w:t>
            </w:r>
            <w:r>
              <w:rPr>
                <w:rFonts w:ascii="TH SarabunPSK" w:eastAsia="Angsana New" w:hAnsi="TH SarabunPSK" w:cs="TH SarabunPSK" w:hint="cs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08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8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6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ครอบครัว  และผู้ป่วยมีความรู้  สามารถดูแลตนเองได้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7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</w:p>
        </w:tc>
        <w:tc>
          <w:tcPr>
            <w:tcW w:w="311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อุดหนุนโรงพยาบาลชุมพวงตามโครงการประชุม </w:t>
            </w:r>
            <w:r w:rsidRPr="006542C9">
              <w:rPr>
                <w:rFonts w:ascii="TH SarabunPSK" w:eastAsia="Angsana New" w:hAnsi="TH SarabunPSK" w:cs="TH SarabunPSK"/>
              </w:rPr>
              <w:t xml:space="preserve">War room </w:t>
            </w:r>
            <w:r w:rsidRPr="006542C9">
              <w:rPr>
                <w:rFonts w:ascii="TH SarabunPSK" w:eastAsia="Angsana New" w:hAnsi="TH SarabunPSK" w:cs="TH SarabunPSK"/>
                <w:cs/>
              </w:rPr>
              <w:t>โรคระบาด โรคติดต่อ และสาธารณภัย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เพื่อให้ผู้พิการเข้าถึงการช่วยเหลือ และจัดเครือ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ข่ายทีมช่วยเหลือในชุมชน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จัดประชุมเครือข่ายผู้พิการเพื่อให้การช่วยเหลือ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๑๓,๕๐๐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8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6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ป้องกันโรคระบาดและโรคติดต่อในชุมชน</w:t>
            </w:r>
          </w:p>
        </w:tc>
        <w:tc>
          <w:tcPr>
            <w:tcW w:w="17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</w:p>
        </w:tc>
        <w:tc>
          <w:tcPr>
            <w:tcW w:w="311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โครงการอบรมรณรงค์ป้องกันโรคเอดส์ในวัยรุ่น และป้องกันการตั้งครรภ์ก่อนวัยอันควร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เพื่อให้ความรู้และสร้างความตระหนักเพื่อป้องกันปัญหาโรคเอดส์ในวัยรุ่น และการตั้งครรภ์ก่อนวัยอันควร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ตัวแทนนักเรียนระดับชั้นมัธยมศึกษา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จำนวน ๑๐๐  คน และเจ้าหน้าที่ที่เกี่ยวข้อง ๑๐ คน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08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8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6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ลดปัญหาเอดส์ในวัยรุ่นและการตั้งครรภ์ก่อนวัยอันควร</w:t>
            </w:r>
          </w:p>
        </w:tc>
        <w:tc>
          <w:tcPr>
            <w:tcW w:w="17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Pr="006542C9" w:rsidRDefault="00433560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๔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สร้างสังคมให้มีคุณภาพชีวิตที่ดีและอยู่ร่วมกันอย่างมีความสุข</w:t>
      </w:r>
    </w:p>
    <w:p w:rsidR="0066385B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๕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การป้องกันและแก้ไขการแพร่ระบาดปัญหายาเสพติด</w:t>
      </w:r>
    </w:p>
    <w:p w:rsidR="0066385B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464"/>
        <w:gridCol w:w="2268"/>
        <w:gridCol w:w="1134"/>
        <w:gridCol w:w="1134"/>
        <w:gridCol w:w="1134"/>
        <w:gridCol w:w="2340"/>
        <w:gridCol w:w="1454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464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402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4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54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6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54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1958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โครงการป้องกันและปราบปรามยาเสพติด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64" w:type="dxa"/>
          </w:tcPr>
          <w:p w:rsidR="0066385B" w:rsidRPr="00C57A8C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เพื่อดำเนินกิจกรรมต่าง ๆ ตามโครงการป้องกัน  ปราบปรามยาเสพติด</w:t>
            </w: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จัดกิจกรรมที่เกี่ยวกับการรณรงค์และป้องกันยาเสพติด  แก่เยาวชนและประชาชนทั่วไป 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สามารถรณรงค์ป้องกัน  และยาเสพติดในพื้นที่ได้</w:t>
            </w:r>
          </w:p>
        </w:tc>
        <w:tc>
          <w:tcPr>
            <w:tcW w:w="145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1274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โครงการเล่นกีฬาเพื่อสุขภาพและส่งเสริมการออกกำลังกาย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ห่างไกลยาเสพติด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6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เพื่อส่งเสริมสนับสนุนการออกกำลังกายและเล่นกีฬาเชื่อมความสัมพันธ์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2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จัดแข่งขันกีฬาในเขต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>
              <w:rPr>
                <w:rFonts w:ascii="TH SarabunPSK" w:eastAsia="Angsana New" w:hAnsi="TH SarabunPSK" w:cs="TH SarabunPSK" w:hint="cs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>
              <w:rPr>
                <w:rFonts w:ascii="TH SarabunPSK" w:eastAsia="Angsana New" w:hAnsi="TH SarabunPSK" w:cs="TH SarabunPSK" w:hint="cs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>
              <w:rPr>
                <w:rFonts w:ascii="TH SarabunPSK" w:eastAsia="Angsana New" w:hAnsi="TH SarabunPSK" w:cs="TH SarabunPSK" w:hint="cs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ส่งเสริมสนับสนุนการออกกำลังกายและเล่นกีฬาเชื่อมความสัมพันธ์ห่างไกลปัญหายาเสพติด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5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๔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สร้างสังคมให้มีคุณภาพชีวิตที่ดีและอยู่ร่วมกันอย่างมีความสุข</w:t>
      </w:r>
    </w:p>
    <w:p w:rsidR="0066385B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๖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การส่งเสริมด้านศาสนา อนุรักษ์ประเพณีวัฒนธรรมประชาติและประเพณีท้องถิ่น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160"/>
        <w:gridCol w:w="1263"/>
        <w:gridCol w:w="1276"/>
        <w:gridCol w:w="1275"/>
        <w:gridCol w:w="2340"/>
        <w:gridCol w:w="1488"/>
      </w:tblGrid>
      <w:tr w:rsidR="0066385B" w:rsidRPr="006542C9" w:rsidTr="00433560"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814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4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88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8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ค่าใช้จ่ายในงานรัฐพิธีต่างๆ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เพื่อให้การดำเนินการเกี่ยวกับงานรัฐพิธีเป็นไปด้วยความเรียบร้อย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ร่วมงานรัฐพิธีในวันสำคัญต่างๆ ของอำเภอชุมพวง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การดำเนินการเกี่ยวกับงานรัฐพิธีเป็นไปด้วยความเรียบร้อย</w:t>
            </w:r>
          </w:p>
        </w:tc>
        <w:tc>
          <w:tcPr>
            <w:tcW w:w="148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โครงการประเพณีวันเข้าพรรษา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เพื่อส่งเสริม  อนุรักษ์ประเพณีท้องถิ่น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จัดงานประเพณี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วันเข้าพรรษา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ประชาชนได้ร่วมกันสืบสาน  อนุรักษ์ประเพณีท้องถิ่น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8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โครงการประเพณีสงกรานต์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เพื่อส่งเสริม  อนุรักษ์ประเพณีท้องถิ่น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จัดงานประเพณีวัน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สงกรานต์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ประชาชนได้ร่วมกันสืบสาน  อนุรักษ์ประเพณีท้องถิ่น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8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โครงการประเพณีลอยกระทง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เพื่อส่งเสริม  อนุรักษ์ประเพณีท้องถิ่น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จัดงานประเพณีวันลอยกระทง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ประชาชนได้ร่วมกันสืบสาน  อนุรักษ์ประเพณีท้องถิ่น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8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</w:tc>
        <w:tc>
          <w:tcPr>
            <w:tcW w:w="288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โครงการประเพณีบวงสรวงคุณย่าโม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เพื่อส่งเสริม  อนุรักษ์ประเพณีท้องถิ่น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จัดงานประเพณีบวงสรวงย่าโม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5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ประชาชนได้ร่วมกันสืบสาน  อนุรักษ์ประเพณีท้องถิ่น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8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160"/>
        <w:gridCol w:w="2160"/>
        <w:gridCol w:w="1263"/>
        <w:gridCol w:w="1276"/>
        <w:gridCol w:w="1275"/>
        <w:gridCol w:w="2340"/>
        <w:gridCol w:w="1488"/>
      </w:tblGrid>
      <w:tr w:rsidR="0066385B" w:rsidRPr="006542C9" w:rsidTr="00433560">
        <w:tc>
          <w:tcPr>
            <w:tcW w:w="468" w:type="dxa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60" w:type="dxa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814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8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rPr>
          <w:trHeight w:val="80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</w:p>
        </w:tc>
        <w:tc>
          <w:tcPr>
            <w:tcW w:w="288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ค่าใช้จ่ายในงานรัฐพิธี งานวันเฉลิมพระชนมพรรษา ๕ ธันวามหาราช, งานวันเฉลิมพระชนมพรรษา ๑๒ สิงหามหาราชินี, งาน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วันปิ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ยะมหาราช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เพื่อดำเนินการงานรัฐพิธีส่งเสริมสถาบันพระมหากษัตริย์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จัดงานงานวันเฉลิมพระชนมพรรษา ๕ ธันวามหาราช, งานวันเฉลิมพระชนมพรรษา ๑๒ สิงหามหา, งาน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วันปิ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ยะมหาราช</w:t>
            </w: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275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การดำเนินการเกี่ยวกับงานรัฐพิธีเป็นไปด้วยความเรียบร้อย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8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๔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สร้างสังคมให้มีคุณภาพชีวิตที่ดีและอยู่ร่วมกันอย่างมีความสุข</w:t>
      </w:r>
    </w:p>
    <w:p w:rsidR="0066385B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๗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การสนับสนุนส่งเสริมความเป็นเลิศทางการกีฬา  กีฬาแห่งชาติ  และการสนับสนุนส่งเสริมกีฬานานาชาติ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  <w:cs/>
        </w:rPr>
      </w:pP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51"/>
        <w:gridCol w:w="2340"/>
        <w:gridCol w:w="2289"/>
        <w:gridCol w:w="1263"/>
        <w:gridCol w:w="1276"/>
        <w:gridCol w:w="1080"/>
        <w:gridCol w:w="2340"/>
        <w:gridCol w:w="1603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651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8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619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4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603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51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8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603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1568"/>
        </w:trPr>
        <w:tc>
          <w:tcPr>
            <w:tcW w:w="4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6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การแข่งขันกีฬา</w:t>
            </w:r>
            <w:r>
              <w:rPr>
                <w:rFonts w:ascii="TH SarabunPSK" w:eastAsia="Angsana New" w:hAnsi="TH SarabunPSK" w:cs="TH SarabunPSK" w:hint="cs"/>
                <w:cs/>
              </w:rPr>
              <w:t>ประจำปี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เพื่อเสริมสร้างสุขภาพด้วยการเล่นกีฬา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เพื่อความสามัคคี</w:t>
            </w: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</w:t>
            </w:r>
            <w:r>
              <w:rPr>
                <w:rFonts w:ascii="TH SarabunPSK" w:eastAsia="Angsana New" w:hAnsi="TH SarabunPSK" w:cs="TH SarabunPSK"/>
                <w:cs/>
              </w:rPr>
              <w:t>การแข่งขันกีฬา</w:t>
            </w:r>
            <w:r>
              <w:rPr>
                <w:rFonts w:ascii="TH SarabunPSK" w:eastAsia="Angsana New" w:hAnsi="TH SarabunPSK" w:cs="TH SarabunPSK" w:hint="cs"/>
                <w:cs/>
              </w:rPr>
              <w:t>ท้องถิ่นสัมพันธ์, กีฬาประจำตำบล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เพื่อสร้างความสามัคคีในชุมชน  และส่งเสริมการออกกำลังกาย</w:t>
            </w:r>
          </w:p>
        </w:tc>
        <w:tc>
          <w:tcPr>
            <w:tcW w:w="160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ส่วนการศึกษา</w:t>
            </w:r>
            <w:r>
              <w:rPr>
                <w:rFonts w:ascii="TH SarabunPSK" w:eastAsia="Angsana New" w:hAnsi="TH SarabunPSK" w:cs="TH SarabunPSK" w:hint="cs"/>
                <w:cs/>
              </w:rPr>
              <w:t>ฯ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Pr="006542C9" w:rsidRDefault="00433560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๕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การอนุรักษ์และพัฒนาทรัพยากรธรรมชาติและสิ่งแวดล้อม</w:t>
      </w:r>
    </w:p>
    <w:p w:rsidR="0066385B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๑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การรักษาทรัพยากรธรรมชาติและสิ่งแวดล้อม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0"/>
        <w:gridCol w:w="2340"/>
        <w:gridCol w:w="2160"/>
        <w:gridCol w:w="1263"/>
        <w:gridCol w:w="1134"/>
        <w:gridCol w:w="1134"/>
        <w:gridCol w:w="2396"/>
        <w:gridCol w:w="1573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531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73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73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โครงการส่งเสริมพัฒนาสิ่งแวดล้อมอย่างยั่งยืน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เพื่อให้ประชาชนร่วมกันอนุรักษ์รักษาทรัพยากรธรรมชาติและสิ่งแวดล้อม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จัดกิจกรรมรณรงค์รักษาสิ่งแวดล้อม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ประชาชนร่วมกันอนุรักษ์รักษาทรัพยากรธรรมชาติและสิ่งแวดล้อม</w:t>
            </w:r>
          </w:p>
        </w:tc>
        <w:tc>
          <w:tcPr>
            <w:tcW w:w="157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๕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การอนุรักษ์และพัฒนาทรัพยากรธรรมชาติและสิ่งแวดล้อม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๒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การจัดการสิ่งแวดล้อมและมลพิษต่างๆ ในท้องถิ่นและชุมชน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0"/>
        <w:gridCol w:w="2340"/>
        <w:gridCol w:w="2160"/>
        <w:gridCol w:w="1263"/>
        <w:gridCol w:w="1134"/>
        <w:gridCol w:w="1559"/>
        <w:gridCol w:w="2396"/>
        <w:gridCol w:w="1432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956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32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32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โครงการธนาคารขยะและถังเก็บขยะประจำหมู่บ้าน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เพื่อลดปัญหาขยะและมลพิษในชุมชนส่งเสริมการมีส่วนร่วม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จัดซื้อถังแยกประเภทขยะ/ บริหารจัดการขยะแบบครบวงจร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55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ลดปัญหาขยะและมลพิษในเขตชุมชนส่งเสริมการมีส่วนร่วม</w:t>
            </w:r>
          </w:p>
        </w:tc>
        <w:tc>
          <w:tcPr>
            <w:tcW w:w="1432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jc w:val="right"/>
        <w:rPr>
          <w:rFonts w:ascii="TH SarabunPSK" w:hAnsi="TH SarabunPSK" w:cs="TH SarabunPSK"/>
        </w:rPr>
      </w:pPr>
    </w:p>
    <w:p w:rsidR="00433560" w:rsidRPr="006542C9" w:rsidRDefault="00433560" w:rsidP="0066385B">
      <w:pPr>
        <w:jc w:val="right"/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๕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การอนุรักษ์และพัฒนาทรัพยากรธรรมชาติและสิ่งแวดล้อม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๓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การกำจัดขยะมูลฝอย สิ่งปฏิกูลและน้ำเสียในชุมชนและท้องถิ่น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0"/>
        <w:gridCol w:w="2340"/>
        <w:gridCol w:w="2160"/>
        <w:gridCol w:w="1263"/>
        <w:gridCol w:w="1418"/>
        <w:gridCol w:w="1080"/>
        <w:gridCol w:w="2396"/>
        <w:gridCol w:w="1627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761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62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62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1355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โครงการหมู่บ้านสะอาด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เดือนละ ๑ ครั้ง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เพื่อลดปัญหาขยะและมลพิษในชุมชนส่งเสริมการมีส่วนร่วม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จัดซื้ออุปกรณ์ทำความสะอาด และร่วมทำความสะอาดหมู่บ้าน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ลดปัญหาขยะและมลพิษในชุมชนส่งเสริมการมีส่วนร่วม เกิดความสามัคคี</w:t>
            </w:r>
          </w:p>
        </w:tc>
        <w:tc>
          <w:tcPr>
            <w:tcW w:w="162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</w:tc>
      </w:tr>
      <w:tr w:rsidR="0066385B" w:rsidRPr="006542C9" w:rsidTr="00433560">
        <w:trPr>
          <w:trHeight w:val="1203"/>
        </w:trPr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โครงการโคราชเมืองสะอาด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ดำเนินการกิจกรรมตามโครงการโคราชเมืองสะอาด</w:t>
            </w: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กิจกรรม ๕ ส. ในสำนักงาน และ ๕ส.ในหมู่บ้านเป้าหมาย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41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08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กิจกรรมตามโครงการโคราชเมืองสะอาดบรรลุวัตถุประสงค์ของจังหวัด</w:t>
            </w:r>
          </w:p>
        </w:tc>
        <w:tc>
          <w:tcPr>
            <w:tcW w:w="162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๕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การอนุรักษ์และพัฒนาทรัพยากรธรรมชาติและสิ่งแวดล้อม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๔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การจัดการ การบำรุงรักษา และเพิ่มพื้นที่ป่าไม้ การใช้ประโยชน์จากป่าไม้และที่ดินทรัพยากรธรรมชาติและสิ่งแวดล้อม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68"/>
        <w:gridCol w:w="2835"/>
        <w:gridCol w:w="2551"/>
        <w:gridCol w:w="1263"/>
        <w:gridCol w:w="1147"/>
        <w:gridCol w:w="1134"/>
        <w:gridCol w:w="2396"/>
        <w:gridCol w:w="1290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3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544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29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35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551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4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9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ตามแนวพระราชดำริพระบาทสมเด็จพระเจ้าอยู่หัวฯ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83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เป็นการดำเนินการตามแนวพระราชดำริของ</w:t>
            </w:r>
            <w:r>
              <w:rPr>
                <w:rFonts w:ascii="TH SarabunPSK" w:eastAsia="Angsana New" w:hAnsi="TH SarabunPSK" w:cs="TH SarabunPSK" w:hint="cs"/>
                <w:cs/>
              </w:rPr>
              <w:t>พระบาท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สมเด็จพระเจ้าอยู่หัวฯ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โครงการตามแนวพระราชดำริพระบาทสมเด็จพระเจ้าอยู่หัวฯ ตามแนวปรัชญาเศรษฐกิจพอเพียง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ประชาชนเข้าใจหลักการเศรษฐกิจพอเพียงและสามารถนำมาใช้ในชีวิตได้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9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3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โครงการตามพระราชเสาวนีย์</w:t>
            </w:r>
            <w:r w:rsidRPr="006542C9">
              <w:rPr>
                <w:rFonts w:ascii="TH SarabunPSK" w:eastAsia="Angsana New" w:hAnsi="TH SarabunPSK" w:cs="TH SarabunPSK"/>
              </w:rPr>
              <w:t xml:space="preserve"> </w:t>
            </w:r>
            <w:r w:rsidRPr="006542C9">
              <w:rPr>
                <w:rFonts w:ascii="TH SarabunPSK" w:eastAsia="Angsana New" w:hAnsi="TH SarabunPSK" w:cs="TH SarabunPSK"/>
                <w:cs/>
              </w:rPr>
              <w:t>(ปลูกต้นไม้)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835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๑.</w:t>
            </w:r>
            <w:r w:rsidRPr="006542C9">
              <w:rPr>
                <w:rFonts w:ascii="TH SarabunPSK" w:eastAsia="Angsana New" w:hAnsi="TH SarabunPSK" w:cs="TH SarabunPSK"/>
                <w:cs/>
              </w:rPr>
              <w:t>ดำเนินโครงการตามพระราชเสาวนีย์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.  เพื่ออนุรักษ์และฟื้นฟูทรัพยากรธรรมชาติ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ดำเนินโครงการตามแนวทางพระราชเสาวนีย์</w:t>
            </w:r>
            <w:r>
              <w:rPr>
                <w:rFonts w:ascii="TH SarabunPSK" w:eastAsia="Angsana New" w:hAnsi="TH SarabunPSK" w:cs="TH SarabunPSK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การปลูกต้นไม้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ประชาชนเข้าใจหลักการเศรษฐกิจพอเพียงและสามารถนำมาใช้ในชีวิตได้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9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3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โครงการดูแลรักษาที่สาธารณประโยชน์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83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เพื่อให้ประชาชนและส่วนราชการร่วมกันดูแลรักษาที่สาธารณประโยชน์ในเขต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ชุมพวง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๑.รังวัดสอบเขตที่สาธารณประโยชน์เพื่อให้ทราบอาณาเขตที่แท้จริง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.กิจกรรมการดูแลรักษาที่สาธารณประโยชน์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ประชาชนและส่วนราชการร่วมกันดูแลรักษาที่สาธารณประโยชน์ในเขต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ชุมพวง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9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368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โครงการปลูกต้นไม้ริมถนนสองข้างทาง</w:t>
            </w:r>
          </w:p>
        </w:tc>
        <w:tc>
          <w:tcPr>
            <w:tcW w:w="2835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เพื่อป้องกันการพังทลายของดิน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เพิ่มพื้นที่ป่าไม้</w:t>
            </w:r>
          </w:p>
        </w:tc>
        <w:tc>
          <w:tcPr>
            <w:tcW w:w="2551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ดำเนินโครงการตามแนวทางพระราชเสาวนีย์</w:t>
            </w:r>
            <w:r>
              <w:rPr>
                <w:rFonts w:ascii="TH SarabunPSK" w:eastAsia="Angsana New" w:hAnsi="TH SarabunPSK" w:cs="TH SarabunPSK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>การปลูกต้นไม้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๕๐,๐๐๐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ป้องกันการพังทลายของดินเพิ่มพื้นที่ป่าไม้</w:t>
            </w:r>
          </w:p>
        </w:tc>
        <w:tc>
          <w:tcPr>
            <w:tcW w:w="129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๖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การบริหารราชการตามหลักการบริหารบ้านเมืองที่ดี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b/>
          <w:b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๑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ส่งเสริมศักยภาพขององค์การบริหารส่วนตำบลตามหลักการบริหารจัดการที่ดี</w:t>
      </w:r>
    </w:p>
    <w:p w:rsidR="0066385B" w:rsidRPr="006542C9" w:rsidRDefault="0066385B" w:rsidP="0066385B">
      <w:pPr>
        <w:ind w:left="2880" w:hanging="2880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10"/>
        <w:gridCol w:w="2340"/>
        <w:gridCol w:w="2479"/>
        <w:gridCol w:w="1263"/>
        <w:gridCol w:w="1147"/>
        <w:gridCol w:w="1147"/>
        <w:gridCol w:w="2539"/>
        <w:gridCol w:w="1417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51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7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557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53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51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47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4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4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53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จ้างที่ปรึกษา วิจัย หรือพัฒนาระบบต่างๆ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</w:t>
            </w:r>
            <w:r>
              <w:rPr>
                <w:rFonts w:ascii="TH SarabunPSK" w:eastAsia="Angsana New" w:hAnsi="TH SarabunPSK" w:cs="TH SarabunPSK" w:hint="cs"/>
                <w:cs/>
              </w:rPr>
              <w:t>จ้างที่ปรึกษาในการประเมินประสิทธิภาพประสิทธิผลการปฏิบัติราชการ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7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การประเมินประสิทธิภาพประสิทธิผลการปฏิบัติราชการ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3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การประเมินประสิทธิภาพประสิทธิผลการปฏิบัติราชการ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5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โครงการจัดทำสื่อ  วารสารประชาสัมพันธ์การดำเนินงานประจำปี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เพื่อประชาสัมพันธ์ผลการดำเนินงานประจำปีให้ประชาชนได้รับทราบ  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7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จัดทำสื่อวารสารประขาสัมพันธ์ผลการดำเนินงานรอบปีที่ผ่านมา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3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ประชาชนได้รับรู้ข่าวสารการดำเนินงานของ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51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โครงการวันท้องถิ่นไทย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เพื่อสนับสนุนกิจกรรมวันท้องถิ่นไทย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7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จัดกิจกรรมวันท้องถิ่นไทย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3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จัดกิจกรรมวันท้องถิ่นไทย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51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โครงการจัดทำข้อมูลแผนที่ภาษี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เพื่อเพิ่มประสิทธิภาพในการจัดเก็บรายได้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47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ดำเนินการจัดทำแผนที่ภาษี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ชุมพวง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3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รายได้จากการจัดเก็บภาษีเพิ่มมากขึ้น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ส่วนการคลัง</w:t>
            </w: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</w:tc>
        <w:tc>
          <w:tcPr>
            <w:tcW w:w="251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อุดหนุนศูนย์ข้อมูลข่าวสารการจัดซื้อจัดจ้างและศูนย์ประสานราชการขององค์กรปกครองส่วนท้องถิ่น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เพื่อเป็นศูนย์รวมข้อมูลข่าวสารการจัดซื้อจัดจ้างของหน่วยบริหารราชการส่วนท้องถิ่น</w:t>
            </w:r>
          </w:p>
        </w:tc>
        <w:tc>
          <w:tcPr>
            <w:tcW w:w="2479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ศูนย์รวมข้อมูลข่าวสารการจัดซื้อจัดจ้างและศูนย์ประสานราชการขององค์กรปกครองส่วนท้องถิ่น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๒๔,๐๐๐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14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๒๔,๐๐๐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14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๒๔,๐๐๐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253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ประชาชนสามารถเข้าถึงข้อมูลข่าวสารขององค์กรปกครองส่วนท้องถิ่น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๖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การบริหารราชการตามหลักการบริหารบ้านเมืองที่ดี</w:t>
      </w: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๒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 xml:space="preserve">การฝึกอบรมและศึกษาดูงานของ </w:t>
      </w:r>
      <w:proofErr w:type="spellStart"/>
      <w:r w:rsidRPr="006542C9">
        <w:rPr>
          <w:rFonts w:ascii="TH SarabunPSK" w:eastAsia="Angsana New" w:hAnsi="TH SarabunPSK" w:cs="TH SarabunPSK"/>
          <w:b/>
          <w:bCs/>
          <w:cs/>
        </w:rPr>
        <w:t>อบต.</w:t>
      </w:r>
      <w:proofErr w:type="spellEnd"/>
      <w:r w:rsidRPr="006542C9">
        <w:rPr>
          <w:rFonts w:ascii="TH SarabunPSK" w:eastAsia="Angsana New" w:hAnsi="TH SarabunPSK" w:cs="TH SarabunPSK"/>
          <w:b/>
          <w:bCs/>
          <w:cs/>
        </w:rPr>
        <w:t xml:space="preserve"> และชุมชน</w:t>
      </w: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0"/>
        <w:gridCol w:w="2340"/>
        <w:gridCol w:w="2160"/>
        <w:gridCol w:w="1263"/>
        <w:gridCol w:w="1134"/>
        <w:gridCol w:w="1276"/>
        <w:gridCol w:w="2396"/>
        <w:gridCol w:w="1856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673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85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7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85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ค่าใช้จ่ายในการเดินทางไปราชการ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เพื่อเพิ่มประสิทธิภาพในการทำงานของพนักงานส่วนท้องถิ่น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ค่าเบี้ยเลี้ยง ค่าพาหนะ ค่าที่พักและค่าช้าจ่ายต่างๆในการเดินทางไปราชการ</w:t>
            </w: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7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คณะผู้บริหาร สมาชิกสภา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พนักงาน ลูกจ้าง และผ</w:t>
            </w:r>
            <w:r>
              <w:rPr>
                <w:rFonts w:ascii="TH SarabunPSK" w:eastAsia="Angsana New" w:hAnsi="TH SarabunPSK" w:cs="TH SarabunPSK" w:hint="cs"/>
                <w:cs/>
              </w:rPr>
              <w:t>ู้</w:t>
            </w:r>
            <w:r w:rsidRPr="006542C9">
              <w:rPr>
                <w:rFonts w:ascii="TH SarabunPSK" w:eastAsia="Angsana New" w:hAnsi="TH SarabunPSK" w:cs="TH SarabunPSK"/>
                <w:cs/>
              </w:rPr>
              <w:t xml:space="preserve">นำชุมชน มีการพัฒนาความรู้ความสามารถ </w:t>
            </w:r>
          </w:p>
        </w:tc>
        <w:tc>
          <w:tcPr>
            <w:tcW w:w="185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ส่วนการคลัง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๖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การบริหารราชการตามหลักการบริหารบ้านเมืองที่ดี</w:t>
      </w:r>
    </w:p>
    <w:p w:rsidR="0066385B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๓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 xml:space="preserve">การซื้อวัสดุ ครุภัณฑ์ สำหรับสำนักงาน </w:t>
      </w:r>
      <w:proofErr w:type="spellStart"/>
      <w:r w:rsidRPr="006542C9">
        <w:rPr>
          <w:rFonts w:ascii="TH SarabunPSK" w:eastAsia="Angsana New" w:hAnsi="TH SarabunPSK" w:cs="TH SarabunPSK"/>
          <w:b/>
          <w:bCs/>
          <w:cs/>
        </w:rPr>
        <w:t>อบต.</w:t>
      </w:r>
      <w:proofErr w:type="spellEnd"/>
      <w:r w:rsidRPr="006542C9">
        <w:rPr>
          <w:rFonts w:ascii="TH SarabunPSK" w:eastAsia="Angsana New" w:hAnsi="TH SarabunPSK" w:cs="TH SarabunPSK"/>
          <w:b/>
          <w:bCs/>
          <w:cs/>
        </w:rPr>
        <w:t xml:space="preserve"> และชุมชน</w:t>
      </w:r>
    </w:p>
    <w:p w:rsidR="0066385B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p w:rsidR="0066385B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  <w:sz w:val="4"/>
          <w:szCs w:val="4"/>
        </w:rPr>
      </w:pPr>
    </w:p>
    <w:tbl>
      <w:tblPr>
        <w:tblW w:w="15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10"/>
        <w:gridCol w:w="2340"/>
        <w:gridCol w:w="2160"/>
        <w:gridCol w:w="1263"/>
        <w:gridCol w:w="1134"/>
        <w:gridCol w:w="1330"/>
        <w:gridCol w:w="2396"/>
        <w:gridCol w:w="1856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51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727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85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51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33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85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1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จัดซื้อ</w:t>
            </w:r>
            <w:r>
              <w:rPr>
                <w:rFonts w:ascii="TH SarabunPSK" w:eastAsia="Angsana New" w:hAnsi="TH SarabunPSK" w:cs="TH SarabunPSK" w:hint="cs"/>
                <w:cs/>
              </w:rPr>
              <w:t>วัสดุสำนักงาน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เพื่อมี</w:t>
            </w:r>
            <w:r>
              <w:rPr>
                <w:rFonts w:ascii="TH SarabunPSK" w:eastAsia="Angsana New" w:hAnsi="TH SarabunPSK" w:cs="TH SarabunPSK" w:hint="cs"/>
                <w:cs/>
              </w:rPr>
              <w:t>วัสดุสำนักงาน</w:t>
            </w:r>
            <w:r w:rsidRPr="006542C9">
              <w:rPr>
                <w:rFonts w:ascii="TH SarabunPSK" w:eastAsia="Angsana New" w:hAnsi="TH SarabunPSK" w:cs="TH SarabunPSK"/>
                <w:cs/>
              </w:rPr>
              <w:t>ใช้ในการปฏิบัติงานอย่างมีประสิทธิภาพ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วัสดุสำนักงานต่างๆ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85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ส่วนการคลัง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51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จัดซื้อวัสดุไฟฟ้าและวิทยุ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เพื่อมี</w:t>
            </w:r>
            <w:r>
              <w:rPr>
                <w:rFonts w:ascii="TH SarabunPSK" w:eastAsia="Angsana New" w:hAnsi="TH SarabunPSK" w:cs="TH SarabunPSK" w:hint="cs"/>
                <w:cs/>
              </w:rPr>
              <w:t>วัสดุไฟฟ้าและวิทยุ</w:t>
            </w:r>
            <w:r w:rsidRPr="006542C9">
              <w:rPr>
                <w:rFonts w:ascii="TH SarabunPSK" w:eastAsia="Angsana New" w:hAnsi="TH SarabunPSK" w:cs="TH SarabunPSK"/>
                <w:cs/>
              </w:rPr>
              <w:t>ใช้ในการปฏิบัติงานอย่างมีประสิทธิภาพ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วัสดุไฟฟ้าและวิทยุต่างๆ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</w:tc>
        <w:tc>
          <w:tcPr>
            <w:tcW w:w="185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51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จัดซื้อวัสดุงานบ้านงานครัว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เพื่อมี</w:t>
            </w:r>
            <w:r>
              <w:rPr>
                <w:rFonts w:ascii="TH SarabunPSK" w:eastAsia="Angsana New" w:hAnsi="TH SarabunPSK" w:cs="TH SarabunPSK" w:hint="cs"/>
                <w:cs/>
              </w:rPr>
              <w:t>วัสดุงานบ้านงานครัว</w:t>
            </w:r>
            <w:r w:rsidRPr="006542C9">
              <w:rPr>
                <w:rFonts w:ascii="TH SarabunPSK" w:eastAsia="Angsana New" w:hAnsi="TH SarabunPSK" w:cs="TH SarabunPSK"/>
                <w:cs/>
              </w:rPr>
              <w:t>ใช้ในการปฏิบัติงานอย่างมีประสิทธิภาพ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วัสดุงานบ้านงานครัวต่างๆ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</w:tc>
        <w:tc>
          <w:tcPr>
            <w:tcW w:w="185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5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จัดซื้อวัสดุการแพทย์และวิทยาศาสตร์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เพื่อมี</w:t>
            </w:r>
            <w:r>
              <w:rPr>
                <w:rFonts w:ascii="TH SarabunPSK" w:eastAsia="Angsana New" w:hAnsi="TH SarabunPSK" w:cs="TH SarabunPSK" w:hint="cs"/>
                <w:cs/>
              </w:rPr>
              <w:t>วัสดุการแพทย์และวิทยาศาสตร์</w:t>
            </w:r>
            <w:r w:rsidRPr="006542C9">
              <w:rPr>
                <w:rFonts w:ascii="TH SarabunPSK" w:eastAsia="Angsana New" w:hAnsi="TH SarabunPSK" w:cs="TH SarabunPSK"/>
                <w:cs/>
              </w:rPr>
              <w:t>ใช้ในการปฏิบัติงานอย่างมีประสิทธิภาพ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วัสดุการแพทย์และวิทยาศาสตร์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33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</w:tc>
        <w:tc>
          <w:tcPr>
            <w:tcW w:w="1856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tbl>
      <w:tblPr>
        <w:tblW w:w="15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10"/>
        <w:gridCol w:w="2340"/>
        <w:gridCol w:w="2160"/>
        <w:gridCol w:w="1263"/>
        <w:gridCol w:w="1134"/>
        <w:gridCol w:w="1330"/>
        <w:gridCol w:w="2396"/>
        <w:gridCol w:w="1856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51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727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85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51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33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85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5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ค่าซ่อมแซมและบำรุงรักษาทรัพย์สินเพื่อให้สามารถใช้งานได้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เพื่อมี</w:t>
            </w:r>
            <w:r>
              <w:rPr>
                <w:rFonts w:ascii="TH SarabunPSK" w:eastAsia="Angsana New" w:hAnsi="TH SarabunPSK" w:cs="TH SarabunPSK" w:hint="cs"/>
                <w:cs/>
              </w:rPr>
              <w:t>วัสดุ, ครุภัณฑ์</w:t>
            </w:r>
            <w:r w:rsidRPr="006542C9">
              <w:rPr>
                <w:rFonts w:ascii="TH SarabunPSK" w:eastAsia="Angsana New" w:hAnsi="TH SarabunPSK" w:cs="TH SarabunPSK"/>
                <w:cs/>
              </w:rPr>
              <w:t>ใช้ในการปฏิบัติงานอย่างมีประสิทธิภาพ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ซ่อมแซมและบำรุง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รักษาทรัพย์สินเพื่อให้สามารถใช้งานได้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</w:tc>
        <w:tc>
          <w:tcPr>
            <w:tcW w:w="185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ส่วนการคลัง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</w:p>
        </w:tc>
        <w:tc>
          <w:tcPr>
            <w:tcW w:w="251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จัดหาวัสดุคอมพิวเตอร์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เพื่อมี</w:t>
            </w:r>
            <w:r>
              <w:rPr>
                <w:rFonts w:ascii="TH SarabunPSK" w:eastAsia="Angsana New" w:hAnsi="TH SarabunPSK" w:cs="TH SarabunPSK" w:hint="cs"/>
                <w:cs/>
              </w:rPr>
              <w:t>วัสดุคอมพิวเตอร์</w:t>
            </w:r>
            <w:r w:rsidRPr="006542C9">
              <w:rPr>
                <w:rFonts w:ascii="TH SarabunPSK" w:eastAsia="Angsana New" w:hAnsi="TH SarabunPSK" w:cs="TH SarabunPSK"/>
                <w:cs/>
              </w:rPr>
              <w:t>ใช้ในการปฏิบัติงานอย่างมีประสิทธิภาพ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จัดหาวัสดุคอมพิวเตอร์เพื่อใช้ในการปฏิบัติงาน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85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ส่วนการคลัง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</w:t>
            </w:r>
          </w:p>
        </w:tc>
        <w:tc>
          <w:tcPr>
            <w:tcW w:w="251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จัดหาวัสดุอื่นๆ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เพื่อมี</w:t>
            </w:r>
            <w:r>
              <w:rPr>
                <w:rFonts w:ascii="TH SarabunPSK" w:eastAsia="Angsana New" w:hAnsi="TH SarabunPSK" w:cs="TH SarabunPSK" w:hint="cs"/>
                <w:cs/>
              </w:rPr>
              <w:t>วัสดุอื่นๆ ที่ไม่เข้าลักษณะวัสดุตามประเภทรายจ่าย</w:t>
            </w:r>
            <w:r w:rsidRPr="006542C9">
              <w:rPr>
                <w:rFonts w:ascii="TH SarabunPSK" w:eastAsia="Angsana New" w:hAnsi="TH SarabunPSK" w:cs="TH SarabunPSK"/>
                <w:cs/>
              </w:rPr>
              <w:t>ใช้ในการปฏิบัติงาน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จัดหาวัสดุอื่นๆ เพื่อใช้ในการปฏิบัติงาน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85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ส่วนการคลัง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๘</w:t>
            </w:r>
          </w:p>
        </w:tc>
        <w:tc>
          <w:tcPr>
            <w:tcW w:w="251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ค่าบำรุงรักษาและปรับปรุงครุภัณฑ์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</w:t>
            </w:r>
            <w:r>
              <w:rPr>
                <w:rFonts w:ascii="TH SarabunPSK" w:eastAsia="Angsana New" w:hAnsi="TH SarabunPSK" w:cs="TH SarabunPSK" w:hint="cs"/>
                <w:cs/>
              </w:rPr>
              <w:t>บำรุงรักษาและปรับปรุงครุภัณฑ์ให้สามารถใช้งานได้ตามปกติ</w:t>
            </w: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ค่าบำรุงรักษาและปรับปรุงครุภัณฑ์ให้สามารถใช้งานได้ตามปกติ</w:t>
            </w: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85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ส่วนการคลัง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433560" w:rsidRDefault="00433560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p w:rsidR="0066385B" w:rsidRDefault="0066385B" w:rsidP="0066385B">
      <w:pPr>
        <w:rPr>
          <w:rFonts w:ascii="TH SarabunPSK" w:hAnsi="TH SarabunPSK" w:cs="TH SarabunPSK"/>
        </w:rPr>
      </w:pPr>
    </w:p>
    <w:tbl>
      <w:tblPr>
        <w:tblW w:w="15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68"/>
        <w:gridCol w:w="2340"/>
        <w:gridCol w:w="2160"/>
        <w:gridCol w:w="1263"/>
        <w:gridCol w:w="1134"/>
        <w:gridCol w:w="1330"/>
        <w:gridCol w:w="2396"/>
        <w:gridCol w:w="1856"/>
      </w:tblGrid>
      <w:tr w:rsidR="0066385B" w:rsidRPr="006542C9" w:rsidTr="00433560">
        <w:trPr>
          <w:trHeight w:val="724"/>
        </w:trPr>
        <w:tc>
          <w:tcPr>
            <w:tcW w:w="567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3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727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85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56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330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85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1834"/>
        </w:trPr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จัดซื้อวัสดุก่อสร้าง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เพื่อมี</w:t>
            </w:r>
            <w:r>
              <w:rPr>
                <w:rFonts w:ascii="TH SarabunPSK" w:eastAsia="Angsana New" w:hAnsi="TH SarabunPSK" w:cs="TH SarabunPSK" w:hint="cs"/>
                <w:cs/>
              </w:rPr>
              <w:t>วัสดุก่อสร้างใ</w:t>
            </w:r>
            <w:r w:rsidRPr="006542C9">
              <w:rPr>
                <w:rFonts w:ascii="TH SarabunPSK" w:eastAsia="Angsana New" w:hAnsi="TH SarabunPSK" w:cs="TH SarabunPSK"/>
                <w:cs/>
              </w:rPr>
              <w:t>ช้ในการปฏิบัติงานอย่างมีประสิทธิภาพ</w:t>
            </w: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สิ่งของเครื่องใช้ต่างๆ เช่น ไม้ น้ำมันทาไม้ ทิน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เนอร์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 xml:space="preserve"> แปลงทาสี ฯ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</w:tc>
        <w:tc>
          <w:tcPr>
            <w:tcW w:w="185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๑๐</w:t>
            </w:r>
          </w:p>
        </w:tc>
        <w:tc>
          <w:tcPr>
            <w:tcW w:w="23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จัดซื้อวัสดุยานพาหนะและขนส่ง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เพื่อมี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วัสดุยานพาหนะและขนส่งไว้ </w:t>
            </w:r>
            <w:r w:rsidRPr="006542C9">
              <w:rPr>
                <w:rFonts w:ascii="TH SarabunPSK" w:eastAsia="Angsana New" w:hAnsi="TH SarabunPSK" w:cs="TH SarabunPSK"/>
                <w:cs/>
              </w:rPr>
              <w:t>ใช้ในการปฏิบัติงานอย่างมีประสิทธิภาพ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วัสดุยานพาหนะและขนส่งต่างๆ เช่น แบตเตอรี่ ยางนอก ยางใน เพลา ฯลฯ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33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85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๑๑ </w:t>
            </w:r>
          </w:p>
        </w:tc>
        <w:tc>
          <w:tcPr>
            <w:tcW w:w="23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จัดซื้อวัสดุเชื้อเพลิงและหล่อลื่น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</w:t>
            </w:r>
            <w:r>
              <w:rPr>
                <w:rFonts w:ascii="TH SarabunPSK" w:eastAsia="Angsana New" w:hAnsi="TH SarabunPSK" w:cs="TH SarabunPSK" w:hint="cs"/>
                <w:cs/>
              </w:rPr>
              <w:t>มีวัสดุเชื้อเพลิงและหล่อลื่นไว้ใช้ในการปฏิบัติราชการ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วัสดุเชื้อเพลิงและหล่อลื่น เช่น น้ำมันดีเซล น้ำมันเบน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ซิล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 xml:space="preserve"> น้ำมันเครื่อง ฯลฯ</w:t>
            </w: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๑๖๐,๐๐๐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๑๖๐,๐๐๐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33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๑๖๐,๐๐๐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85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ส่วนโยธา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567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๑๒</w:t>
            </w:r>
          </w:p>
        </w:tc>
        <w:tc>
          <w:tcPr>
            <w:tcW w:w="2368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จัดซื้อเครื่องคอมพิวเตอร์สำนักงานแบบตั้งโต๊ะ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เพื่อจัดซื้อเครื่องคอมพิวเตอร์สำนักงานแบบตั้งโต๊ะ จำนวน 3 เครื่อง</w:t>
            </w: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คอมพิวเตอร์สำนักงาน มีหน่วยประมวลผลกลาง (</w:t>
            </w:r>
            <w:r>
              <w:rPr>
                <w:rFonts w:ascii="TH SarabunPSK" w:hAnsi="TH SarabunPSK" w:cs="TH SarabunPSK"/>
              </w:rPr>
              <w:t xml:space="preserve">CPU) </w:t>
            </w:r>
            <w:r>
              <w:rPr>
                <w:rFonts w:ascii="TH SarabunPSK" w:hAnsi="TH SarabunPSK" w:cs="TH SarabunPSK" w:hint="cs"/>
                <w:cs/>
              </w:rPr>
              <w:t xml:space="preserve">ไม่น้อยกว่า 4 แกนหลัก หน่วยความจำขนาดไม่น้อยกว่า 8 </w:t>
            </w:r>
            <w:r>
              <w:rPr>
                <w:rFonts w:ascii="TH SarabunPSK" w:hAnsi="TH SarabunPSK" w:cs="TH SarabunPSK"/>
              </w:rPr>
              <w:t xml:space="preserve">MB </w:t>
            </w:r>
            <w:r>
              <w:rPr>
                <w:rFonts w:ascii="TH SarabunPSK" w:hAnsi="TH SarabunPSK" w:cs="TH SarabunPSK" w:hint="cs"/>
                <w:cs/>
              </w:rPr>
              <w:t xml:space="preserve">หน่วยความจำหลัก </w:t>
            </w:r>
            <w:r>
              <w:rPr>
                <w:rFonts w:ascii="TH SarabunPSK" w:hAnsi="TH SarabunPSK" w:cs="TH SarabunPSK"/>
              </w:rPr>
              <w:t>(RAM</w:t>
            </w:r>
            <w:r>
              <w:rPr>
                <w:rFonts w:ascii="TH SarabunPSK" w:hAnsi="TH SarabunPSK" w:cs="TH SarabunPSK" w:hint="cs"/>
                <w:cs/>
              </w:rPr>
              <w:t xml:space="preserve">)  ไม่น้อยกว่า 8 </w:t>
            </w:r>
            <w:r>
              <w:rPr>
                <w:rFonts w:ascii="TH SarabunPSK" w:hAnsi="TH SarabunPSK" w:cs="TH SarabunPSK"/>
              </w:rPr>
              <w:t xml:space="preserve">GB  </w:t>
            </w: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1330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๑.เพิ่มประสิทธิภาพในการปฏิบัติงาน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๒.ประชาชนมีความพึงพอใจในการปฏิบัติงาน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856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ส่วนการคลัง</w:t>
            </w:r>
          </w:p>
        </w:tc>
      </w:tr>
    </w:tbl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๖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การบริหารราชการตามหลักการบริหารบ้านเมืองที่ดี</w:t>
      </w:r>
    </w:p>
    <w:p w:rsidR="0066385B" w:rsidRDefault="0066385B" w:rsidP="0066385B">
      <w:pPr>
        <w:ind w:left="2880" w:hanging="2880"/>
        <w:rPr>
          <w:rFonts w:ascii="TH SarabunPSK" w:hAnsi="TH SarabunPSK" w:cs="TH SarabunPSK"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๔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ส่งเสริมประชาธิปไตยและการมมีส่วนร่วมของภาคประชาชน</w:t>
      </w: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0"/>
        <w:gridCol w:w="2340"/>
        <w:gridCol w:w="2160"/>
        <w:gridCol w:w="1263"/>
        <w:gridCol w:w="1134"/>
        <w:gridCol w:w="1134"/>
        <w:gridCol w:w="2396"/>
        <w:gridCol w:w="1539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531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3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3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โครงการจัดเวทีประชาคมตำบลและหมู่บ้าน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เพื่อทราบปัญหาและความต้องการของประชาชนเพื่อจัดทำแผนพัฒนาท้องถิ่น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ดำเนินการเกี่ยวกับกระบวนการพัฒนาของ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ได้ข้อมูลที่ตรงตามความต้องการในการจัดทำแผนพัฒนาท้องถิ่น</w:t>
            </w:r>
          </w:p>
          <w:p w:rsidR="0066385B" w:rsidRPr="006542C9" w:rsidRDefault="0066385B" w:rsidP="0066385B">
            <w:pPr>
              <w:ind w:right="-108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3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โครงการส่งเสริมการจัดทำแผนชุมชน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  เพื่อทราบปัญหาความต้องการของหมู่บ้านและชุมชน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 เพื่อแก้ไขปัญหาได้ตรงความต้องการ  และมีประสิทธิภาพ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ทุกหมู่บ้านมีแผนชุมชน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เพื่อใช้เป็นข้อมูลในการจัดทำแผนพัฒนาสามปี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</w:rPr>
              <w:t xml:space="preserve">.  </w:t>
            </w:r>
            <w:r w:rsidRPr="006542C9">
              <w:rPr>
                <w:rFonts w:ascii="TH SarabunPSK" w:eastAsia="Angsana New" w:hAnsi="TH SarabunPSK" w:cs="TH SarabunPSK"/>
                <w:cs/>
              </w:rPr>
              <w:t>สามารถทราบความต้องการของหมู่บ้าน/ชุมชน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๒.  แก้ไขปัญหาได้อย่างมีประสิทธิภาพ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3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โครงการอบรมและจัดเก็บและผู้บันทึกข้อมูล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จปฐ.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, </w:t>
            </w:r>
          </w:p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กชช.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๒ ค.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เพื่อให้ความรู้แก่ผู้จัดเก็บและผู้บันทึกข้อ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มูลจปฐ.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,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กชช.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๒ ค.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อบรมและจัดเก็บและบันทึกข้อ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มูลจปฐ.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,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กชช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 xml:space="preserve">  ๒  ค.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ได้ข้อมูลที่ถูกต้องในการพัฒนาท้องถิ่น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3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๔</w:t>
            </w:r>
          </w:p>
        </w:tc>
        <w:tc>
          <w:tcPr>
            <w:tcW w:w="270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โครงการ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เคลื่อนที่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เพื่อให้บริการประชาชนเชิงรุก  เข้าถึงพื้นที่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160" w:type="dxa"/>
          </w:tcPr>
          <w:p w:rsidR="0066385B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 xml:space="preserve">จัดกิจกรรม </w:t>
            </w: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  <w:r w:rsidRPr="006542C9">
              <w:rPr>
                <w:rFonts w:ascii="TH SarabunPSK" w:eastAsia="Angsana New" w:hAnsi="TH SarabunPSK" w:cs="TH SarabunPSK"/>
                <w:cs/>
              </w:rPr>
              <w:t>เคลื่อนที่  ๖  หมู่บ้าน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๐๐,๐๐๐</w:t>
            </w:r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Default="0066385B" w:rsidP="0066385B">
            <w:pPr>
              <w:ind w:right="-108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สามารถบริการเชิงรุกได้อย่างมีประสิทธิภาพ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3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</w:t>
            </w: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ค่าใช้จ่ายในการเลือกตั้ง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เพื่อจ่ายเป็นค่าใช้จ่ายในการเลือกตั้งของ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 xml:space="preserve">ชุมพวง ตามที่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กกต.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การเลือกตั้งของ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 xml:space="preserve">ชุมพวง ตามที่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กกต.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กำหนด</w:t>
            </w:r>
          </w:p>
        </w:tc>
        <w:tc>
          <w:tcPr>
            <w:tcW w:w="1263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๑๐๐,๐๐๐ 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๑๐๐,๐๐๐ 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34" w:type="dxa"/>
          </w:tcPr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๑๐๐,๐๐๐ 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อบต.</w:t>
            </w:r>
            <w:proofErr w:type="spellEnd"/>
          </w:p>
          <w:p w:rsidR="0066385B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396" w:type="dxa"/>
          </w:tcPr>
          <w:p w:rsidR="0066385B" w:rsidRPr="006542C9" w:rsidRDefault="0066385B" w:rsidP="0066385B">
            <w:pPr>
              <w:ind w:right="-108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การมีส่วนร่วมของประชาชนในการรักษาประชาธิปไตย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53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สำนักปลัด</w:t>
            </w:r>
          </w:p>
        </w:tc>
      </w:tr>
    </w:tbl>
    <w:p w:rsidR="0066385B" w:rsidRDefault="0066385B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433560" w:rsidRDefault="00433560" w:rsidP="0066385B">
      <w:pPr>
        <w:rPr>
          <w:rFonts w:ascii="TH SarabunPSK" w:eastAsia="Angsana New" w:hAnsi="TH SarabunPSK" w:cs="TH SarabunPSK"/>
          <w:b/>
          <w:bCs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๖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การบริหารราชการตามหลักการบริหารบ้านเมืองที่ดี</w:t>
      </w: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๕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การเสริมสร้างบุคลากรให้มีความรู้ความสามารถในการปฏิบัติงาน</w:t>
      </w:r>
    </w:p>
    <w:tbl>
      <w:tblPr>
        <w:tblW w:w="15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700"/>
        <w:gridCol w:w="2340"/>
        <w:gridCol w:w="2160"/>
        <w:gridCol w:w="1263"/>
        <w:gridCol w:w="1177"/>
        <w:gridCol w:w="1231"/>
        <w:gridCol w:w="2396"/>
        <w:gridCol w:w="1539"/>
      </w:tblGrid>
      <w:tr w:rsidR="0066385B" w:rsidRPr="006542C9" w:rsidTr="00433560">
        <w:trPr>
          <w:trHeight w:val="724"/>
        </w:trPr>
        <w:tc>
          <w:tcPr>
            <w:tcW w:w="567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671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53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567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6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23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53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rPr>
          <w:trHeight w:val="1267"/>
        </w:trPr>
        <w:tc>
          <w:tcPr>
            <w:tcW w:w="56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โครงการฝึกอบรมเพื่อเพิ่มศักยภาพในการปฏิบัติงาน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เพิ่มศักยภาพและวิสัยทัศน์ในการทำงาน</w:t>
            </w:r>
          </w:p>
        </w:tc>
        <w:tc>
          <w:tcPr>
            <w:tcW w:w="216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จัดการอบรมให้ความรู้ในการปฏิบัติงานของพนักงานและลูกจ้าง</w:t>
            </w: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๑๕</w:t>
            </w:r>
            <w:r w:rsidRPr="006542C9">
              <w:rPr>
                <w:rFonts w:ascii="TH SarabunPSK" w:eastAsia="Angsana New" w:hAnsi="TH SarabunPSK" w:cs="TH SarabunPSK"/>
                <w:cs/>
              </w:rPr>
              <w:t>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7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23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</w:t>
            </w:r>
            <w:r w:rsidRPr="006542C9">
              <w:rPr>
                <w:rFonts w:ascii="TH SarabunPSK" w:eastAsia="Angsana New" w:hAnsi="TH SarabunPSK" w:cs="TH SarabunPSK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</w:rPr>
              <w:t>,</w:t>
            </w:r>
            <w:r w:rsidRPr="006542C9">
              <w:rPr>
                <w:rFonts w:ascii="TH SarabunPSK" w:eastAsia="Angsana New" w:hAnsi="TH SarabunPSK" w:cs="TH SarabunPSK"/>
                <w:cs/>
              </w:rPr>
              <w:t>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เจ้าหน้ามี มีการพัฒนาความรู้ความสามารถ และมีวิสัยทัศน์เพิ่มขึ้น</w:t>
            </w:r>
          </w:p>
        </w:tc>
        <w:tc>
          <w:tcPr>
            <w:tcW w:w="1539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</w:tc>
      </w:tr>
    </w:tbl>
    <w:p w:rsidR="0066385B" w:rsidRPr="006542C9" w:rsidRDefault="0066385B" w:rsidP="0066385B">
      <w:pPr>
        <w:rPr>
          <w:rFonts w:ascii="TH SarabunPSK" w:hAnsi="TH SarabunPSK" w:cs="TH SarabunPSK"/>
        </w:rPr>
      </w:pPr>
    </w:p>
    <w:p w:rsidR="0066385B" w:rsidRPr="006542C9" w:rsidRDefault="0066385B" w:rsidP="0066385B">
      <w:pPr>
        <w:rPr>
          <w:rFonts w:ascii="TH SarabunPSK" w:eastAsia="Angsana New" w:hAnsi="TH SarabunPSK" w:cs="TH SarabunPSK"/>
          <w:b/>
          <w:bCs/>
          <w:cs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ยุทธศาสตร์ ที่  ๖</w:t>
      </w:r>
      <w:r w:rsidRPr="006542C9">
        <w:rPr>
          <w:rFonts w:ascii="TH SarabunPSK" w:eastAsia="Angsana New" w:hAnsi="TH SarabunPSK" w:cs="TH SarabunPSK"/>
          <w:b/>
          <w:bCs/>
          <w:cs/>
        </w:rPr>
        <w:tab/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การบริหารราชการตามหลักการบริหารบ้านเมืองที่ดี</w:t>
      </w:r>
    </w:p>
    <w:p w:rsidR="0066385B" w:rsidRPr="006542C9" w:rsidRDefault="0066385B" w:rsidP="0066385B">
      <w:pPr>
        <w:ind w:left="2880" w:hanging="2880"/>
        <w:rPr>
          <w:rFonts w:ascii="TH SarabunPSK" w:hAnsi="TH SarabunPSK" w:cs="TH SarabunPSK"/>
        </w:rPr>
      </w:pPr>
      <w:r w:rsidRPr="006542C9">
        <w:rPr>
          <w:rFonts w:ascii="TH SarabunPSK" w:eastAsia="Angsana New" w:hAnsi="TH SarabunPSK" w:cs="TH SarabunPSK"/>
          <w:b/>
          <w:bCs/>
          <w:cs/>
        </w:rPr>
        <w:t>แนวทางการพัฒนาที่  ๖</w:t>
      </w:r>
      <w:r w:rsidRPr="006542C9">
        <w:rPr>
          <w:rFonts w:ascii="TH SarabunPSK" w:eastAsia="Angsana New" w:hAnsi="TH SarabunPSK" w:cs="TH SarabunPSK"/>
          <w:b/>
          <w:bCs/>
          <w:cs/>
        </w:rPr>
        <w:tab/>
        <w:t>การเชิดชูสถาบันชาติ ศาสนา พระมหากษัตริย์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0"/>
        <w:gridCol w:w="2340"/>
        <w:gridCol w:w="2289"/>
        <w:gridCol w:w="1263"/>
        <w:gridCol w:w="1147"/>
        <w:gridCol w:w="1134"/>
        <w:gridCol w:w="2396"/>
        <w:gridCol w:w="1431"/>
      </w:tblGrid>
      <w:tr w:rsidR="0066385B" w:rsidRPr="006542C9" w:rsidTr="00433560">
        <w:trPr>
          <w:trHeight w:val="724"/>
        </w:trPr>
        <w:tc>
          <w:tcPr>
            <w:tcW w:w="468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89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(ผลผลิตโครงการ)</w:t>
            </w:r>
          </w:p>
        </w:tc>
        <w:tc>
          <w:tcPr>
            <w:tcW w:w="3544" w:type="dxa"/>
            <w:gridSpan w:val="3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396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ผลลัพธ์ที่คาดว่า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31" w:type="dxa"/>
            <w:vMerge w:val="restart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6542C9">
              <w:rPr>
                <w:rFonts w:ascii="TH SarabunPSK" w:eastAsia="Angsana New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66385B" w:rsidRPr="006542C9" w:rsidTr="00433560">
        <w:tc>
          <w:tcPr>
            <w:tcW w:w="468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340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89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114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๒๕๖๐</w:t>
            </w:r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๒๕๖๑</w:t>
            </w:r>
          </w:p>
        </w:tc>
        <w:tc>
          <w:tcPr>
            <w:tcW w:w="2396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31" w:type="dxa"/>
            <w:vMerge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๑.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โครงการเทิดทูนสถาบันสำคัญของชาติเพื่อเสริมสร้างความสมานฉันท์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ในพื้นที่มีโอกาสเข้าร่วมกิจกรรมในการแสดงออกถึงความจงรักภักดีต่อสถาบันพระมหากษัตริย์</w:t>
            </w: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อบรมเสริมสร้างความสมานฉันท์/จัดกิจกรรมในการแสดงออกถึงความจงรักภักดีต่อสถาบันสำคัญของชาติ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4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ประชาชนในพื้นที่มีโอกาสเข้าร่วมกิจกรรมในการแสดงออกถึงความจงรักภักดีต่อสถาบันพระมหากษัตริย์</w:t>
            </w:r>
          </w:p>
        </w:tc>
        <w:tc>
          <w:tcPr>
            <w:tcW w:w="143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</w:tc>
      </w:tr>
      <w:tr w:rsidR="0066385B" w:rsidRPr="006542C9" w:rsidTr="00433560">
        <w:tc>
          <w:tcPr>
            <w:tcW w:w="468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</w:t>
            </w:r>
            <w:r w:rsidRPr="006542C9">
              <w:rPr>
                <w:rFonts w:ascii="TH SarabunPSK" w:eastAsia="Angsana New" w:hAnsi="TH SarabunPSK" w:cs="TH SarabunPSK"/>
                <w:cs/>
              </w:rPr>
              <w:t>.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0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โครงการ</w:t>
            </w:r>
            <w:r>
              <w:rPr>
                <w:rFonts w:ascii="TH SarabunPSK" w:eastAsia="Angsana New" w:hAnsi="TH SarabunPSK" w:cs="TH SarabunPSK" w:hint="cs"/>
                <w:cs/>
              </w:rPr>
              <w:t>รู้รักสามัคคี</w:t>
            </w:r>
          </w:p>
        </w:tc>
        <w:tc>
          <w:tcPr>
            <w:tcW w:w="2340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เพื่อให้ประชาชนในพื้นที่มีโอกาสเข้าร่วมกิจกรรมในการแสดงออกถึงความจงรักภักดีต่อสถาบันพระมหากษัตริย์</w:t>
            </w:r>
          </w:p>
        </w:tc>
        <w:tc>
          <w:tcPr>
            <w:tcW w:w="2289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อบรมเสริมสร้างความสมานฉันท์/จัดกิจกรรม</w:t>
            </w:r>
            <w:r>
              <w:rPr>
                <w:rFonts w:ascii="TH SarabunPSK" w:eastAsia="Angsana New" w:hAnsi="TH SarabunPSK" w:cs="TH SarabunPSK" w:hint="cs"/>
                <w:cs/>
              </w:rPr>
              <w:t>เพื่อเพิ่มความสามัคคีแก่ประชาชน</w:t>
            </w:r>
          </w:p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263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47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๕๐</w:t>
            </w:r>
            <w:r w:rsidRPr="006542C9">
              <w:rPr>
                <w:rFonts w:ascii="TH SarabunPSK" w:eastAsia="Angsana New" w:hAnsi="TH SarabunPSK" w:cs="TH SarabunPSK"/>
                <w:cs/>
              </w:rPr>
              <w:t>,๐๐๐</w:t>
            </w:r>
          </w:p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proofErr w:type="spellStart"/>
            <w:r w:rsidRPr="006542C9">
              <w:rPr>
                <w:rFonts w:ascii="TH SarabunPSK" w:eastAsia="Angsana New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2396" w:type="dxa"/>
          </w:tcPr>
          <w:p w:rsidR="0066385B" w:rsidRPr="006542C9" w:rsidRDefault="0066385B" w:rsidP="0066385B">
            <w:pPr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ประชาชนในพื้นที่มีโอกาสเข้าร่วมกิจกรรม</w:t>
            </w:r>
            <w:r>
              <w:rPr>
                <w:rFonts w:ascii="TH SarabunPSK" w:eastAsia="Angsana New" w:hAnsi="TH SarabunPSK" w:cs="TH SarabunPSK" w:hint="cs"/>
                <w:cs/>
              </w:rPr>
              <w:t>เสริมสร้างความสมาน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ฉัน์</w:t>
            </w:r>
            <w:proofErr w:type="spellEnd"/>
          </w:p>
        </w:tc>
        <w:tc>
          <w:tcPr>
            <w:tcW w:w="1431" w:type="dxa"/>
          </w:tcPr>
          <w:p w:rsidR="0066385B" w:rsidRPr="006542C9" w:rsidRDefault="0066385B" w:rsidP="0066385B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6542C9">
              <w:rPr>
                <w:rFonts w:ascii="TH SarabunPSK" w:eastAsia="Angsana New" w:hAnsi="TH SarabunPSK" w:cs="TH SarabunPSK"/>
                <w:cs/>
              </w:rPr>
              <w:t>สำนักปลัด</w:t>
            </w:r>
          </w:p>
        </w:tc>
      </w:tr>
    </w:tbl>
    <w:p w:rsidR="00E55C13" w:rsidRPr="00D23106" w:rsidRDefault="00E55C13" w:rsidP="008B26A3">
      <w:pPr>
        <w:rPr>
          <w:rFonts w:ascii="TH SarabunPSK" w:hAnsi="TH SarabunPSK" w:cs="TH SarabunPSK"/>
          <w:sz w:val="30"/>
          <w:szCs w:val="30"/>
        </w:rPr>
      </w:pPr>
    </w:p>
    <w:p w:rsidR="00433560" w:rsidRDefault="00433560" w:rsidP="008B26A3">
      <w:pPr>
        <w:rPr>
          <w:rFonts w:ascii="TH SarabunPSK" w:hAnsi="TH SarabunPSK" w:cs="TH SarabunPSK"/>
          <w:sz w:val="30"/>
          <w:szCs w:val="30"/>
        </w:rPr>
        <w:sectPr w:rsidR="00433560" w:rsidSect="0066385B">
          <w:pgSz w:w="16838" w:h="11906" w:orient="landscape"/>
          <w:pgMar w:top="142" w:right="1134" w:bottom="284" w:left="709" w:header="709" w:footer="709" w:gutter="0"/>
          <w:cols w:space="708"/>
          <w:docGrid w:linePitch="435"/>
        </w:sectPr>
      </w:pPr>
    </w:p>
    <w:p w:rsidR="00A0347A" w:rsidRDefault="00A0347A" w:rsidP="00A0347A">
      <w:pPr>
        <w:pStyle w:val="a3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lastRenderedPageBreak/>
        <w:t xml:space="preserve">ส่วนที่  </w:t>
      </w:r>
      <w:r>
        <w:rPr>
          <w:rFonts w:ascii="TH SarabunPSK" w:hAnsi="TH SarabunPSK" w:cs="TH SarabunPSK"/>
          <w:cs/>
        </w:rPr>
        <w:t>๖</w:t>
      </w:r>
      <w:r w:rsidRPr="00C62CE7">
        <w:rPr>
          <w:rFonts w:ascii="TH SarabunPSK" w:hAnsi="TH SarabunPSK" w:cs="TH SarabunPSK"/>
          <w:cs/>
        </w:rPr>
        <w:t xml:space="preserve">  </w:t>
      </w:r>
    </w:p>
    <w:p w:rsidR="00A0347A" w:rsidRDefault="00A0347A" w:rsidP="00A0347A">
      <w:pPr>
        <w:pStyle w:val="a3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>การติดตามและประเมินผล</w:t>
      </w:r>
    </w:p>
    <w:p w:rsidR="00A0347A" w:rsidRPr="00A0347A" w:rsidRDefault="00A0347A" w:rsidP="00A0347A">
      <w:pPr>
        <w:rPr>
          <w:rFonts w:hint="cs"/>
        </w:rPr>
      </w:pPr>
    </w:p>
    <w:p w:rsidR="00A0347A" w:rsidRPr="00C62CE7" w:rsidRDefault="00A0347A" w:rsidP="00A0347A">
      <w:pPr>
        <w:ind w:firstLine="720"/>
        <w:jc w:val="thaiDistribute"/>
        <w:rPr>
          <w:rFonts w:ascii="TH SarabunPSK" w:hAnsi="TH SarabunPSK" w:cs="TH SarabunPSK"/>
        </w:rPr>
      </w:pPr>
      <w:bookmarkStart w:id="340" w:name="_Toc165356000"/>
      <w:bookmarkStart w:id="341" w:name="_Toc165356253"/>
      <w:r w:rsidRPr="00C62CE7">
        <w:rPr>
          <w:rFonts w:ascii="TH SarabunPSK" w:hAnsi="TH SarabunPSK" w:cs="TH SarabunPSK"/>
          <w:cs/>
        </w:rPr>
        <w:t>เนื่องด้วยการติดตามและประเมินผลโครงการเป็นหน้าที่ที่สำคัญอย่างหนึ่งในการดำเนินงานพัฒนาองค์กรปกครองส่วนท้องถิ่น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ดังนั้นองค์การบริหารส่วนตำบลชุมพวงจึงจำเป็นต้องมีองค์กรที่ทำหน้าที่ติดตามและประเมินผลการพัฒนา</w:t>
      </w:r>
      <w:bookmarkEnd w:id="340"/>
      <w:bookmarkEnd w:id="341"/>
    </w:p>
    <w:p w:rsidR="00A0347A" w:rsidRPr="00C62CE7" w:rsidRDefault="00A0347A" w:rsidP="00A0347A">
      <w:pPr>
        <w:pStyle w:val="ab"/>
        <w:ind w:right="-71" w:firstLine="720"/>
        <w:jc w:val="thaiDistribute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>สำหรับการติดตามและประเมินผลแผนพัฒนาขององค์กรปกครองส่วนท้องถิ่นนั้น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ระเบียบกระทรวงมหาดไทย  ว่าด้วยการจัดทำและประสานแผนพัฒนาขององค์กรปกครองส่วนท้องถิ่น   พ</w:t>
      </w:r>
      <w:r w:rsidRPr="00C62CE7">
        <w:rPr>
          <w:rFonts w:ascii="TH SarabunPSK" w:hAnsi="TH SarabunPSK" w:cs="TH SarabunPSK"/>
        </w:rPr>
        <w:t>.</w:t>
      </w:r>
      <w:r w:rsidRPr="00C62CE7">
        <w:rPr>
          <w:rFonts w:ascii="TH SarabunPSK" w:hAnsi="TH SarabunPSK" w:cs="TH SarabunPSK"/>
          <w:cs/>
        </w:rPr>
        <w:t>ศ</w:t>
      </w:r>
      <w:r w:rsidRPr="00C62CE7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>๒๕๔๘</w:t>
      </w:r>
      <w:r w:rsidRPr="00C62CE7">
        <w:rPr>
          <w:rFonts w:ascii="TH SarabunPSK" w:hAnsi="TH SarabunPSK" w:cs="TH SarabunPSK"/>
          <w:cs/>
        </w:rPr>
        <w:t xml:space="preserve">หมวด </w:t>
      </w:r>
      <w:r>
        <w:rPr>
          <w:rFonts w:ascii="TH SarabunPSK" w:hAnsi="TH SarabunPSK" w:cs="TH SarabunPSK"/>
          <w:cs/>
        </w:rPr>
        <w:t>๖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/>
          <w:cs/>
        </w:rPr>
        <w:t>๒๘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กำหนดองค์ประกอบของคณะกรรมการติดตามและประเมินผลแผนพัฒนาท้องถิ่น ประกอบจากหลายฝ่ายด้วยกันทั้งองค์กรปกครองส่วนท้องถิ่น ประชาคม  หน่วยงานที่เกี่ยวข้อง  ผู้แทนฝ่ายบริหาร  รวมทั้งผู้ทรงคุณวุฒิ   ที่สภาท้องถิ่นคัดเลือก  ซึ่งการที่คณะกรรมการมาจากหน่วยงานหลายฝ่ายนี้จะทำให้การติดตามและประเมินผลเป็นไปอย่างมีประสิทธิภาพ  และผลของการประเมินสามารถวัดผลบรรลุและวัดความสำเร็จของโครงการเพื่อนำไปใช้ในการแก้ไขหรือปรับปรุงการปฏิบัติงานของโครงการได้อย่างแท้จริง</w:t>
      </w:r>
    </w:p>
    <w:p w:rsidR="00A0347A" w:rsidRPr="00C62CE7" w:rsidRDefault="00A0347A" w:rsidP="00A0347A">
      <w:pPr>
        <w:pStyle w:val="1"/>
        <w:rPr>
          <w:rFonts w:ascii="TH SarabunPSK" w:hAnsi="TH SarabunPSK" w:cs="TH SarabunPSK"/>
        </w:rPr>
      </w:pPr>
      <w:bookmarkStart w:id="342" w:name="_Toc165356001"/>
      <w:bookmarkStart w:id="343" w:name="_Toc165356254"/>
      <w:bookmarkStart w:id="344" w:name="_Toc169331880"/>
      <w:bookmarkStart w:id="345" w:name="_Toc169332200"/>
      <w:bookmarkStart w:id="346" w:name="_Toc169332336"/>
      <w:bookmarkStart w:id="347" w:name="_Toc169332523"/>
      <w:bookmarkStart w:id="348" w:name="_Toc170278922"/>
      <w:r w:rsidRPr="00C62CE7">
        <w:rPr>
          <w:rFonts w:ascii="TH SarabunPSK" w:hAnsi="TH SarabunPSK" w:cs="TH SarabunPSK"/>
          <w:cs/>
        </w:rPr>
        <w:t>แนวทางในการติดตามประเมินผลแผนพัฒนาองค์การบริหารส่วนตำบลชุมพวง</w:t>
      </w:r>
      <w:bookmarkEnd w:id="342"/>
      <w:bookmarkEnd w:id="343"/>
      <w:bookmarkEnd w:id="344"/>
      <w:bookmarkEnd w:id="345"/>
      <w:bookmarkEnd w:id="346"/>
      <w:bookmarkEnd w:id="347"/>
      <w:bookmarkEnd w:id="348"/>
    </w:p>
    <w:p w:rsidR="00A0347A" w:rsidRPr="00C62CE7" w:rsidRDefault="00A0347A" w:rsidP="00A0347A">
      <w:pPr>
        <w:pStyle w:val="ab"/>
        <w:ind w:right="-71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 xml:space="preserve">ระเบียบกระทรวงมหาดไทย  ดังกล่าว  ข้อ  </w:t>
      </w:r>
      <w:r>
        <w:rPr>
          <w:rFonts w:ascii="TH SarabunPSK" w:hAnsi="TH SarabunPSK" w:cs="TH SarabunPSK"/>
          <w:cs/>
        </w:rPr>
        <w:t>๒๙</w:t>
      </w:r>
      <w:r w:rsidRPr="00C62CE7">
        <w:rPr>
          <w:rFonts w:ascii="TH SarabunPSK" w:hAnsi="TH SarabunPSK" w:cs="TH SarabunPSK"/>
        </w:rPr>
        <w:t xml:space="preserve">   </w:t>
      </w:r>
      <w:r w:rsidRPr="00C62CE7">
        <w:rPr>
          <w:rFonts w:ascii="TH SarabunPSK" w:hAnsi="TH SarabunPSK" w:cs="TH SarabunPSK"/>
          <w:cs/>
        </w:rPr>
        <w:t>ได้กำหนดอำนาจหน้าที่ของคณะกรรมการติดตามและประเมินผลแผนพัฒนาขององค์กรปกครองส่วนท้องถิ่นไว้  ดังนี้</w:t>
      </w:r>
    </w:p>
    <w:p w:rsidR="00A0347A" w:rsidRPr="00C62CE7" w:rsidRDefault="00A0347A" w:rsidP="00A0347A">
      <w:pPr>
        <w:pStyle w:val="ab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Pr="00C62CE7">
        <w:rPr>
          <w:rFonts w:ascii="TH SarabunPSK" w:hAnsi="TH SarabunPSK" w:cs="TH SarabunPSK"/>
        </w:rPr>
        <w:t xml:space="preserve">.  </w:t>
      </w:r>
      <w:r w:rsidRPr="00C62CE7">
        <w:rPr>
          <w:rFonts w:ascii="TH SarabunPSK" w:hAnsi="TH SarabunPSK" w:cs="TH SarabunPSK"/>
          <w:cs/>
        </w:rPr>
        <w:t>กำหนดแนวทาง  วิธีการในการติดตามและประเมินผลแผนพัฒนา</w:t>
      </w:r>
    </w:p>
    <w:p w:rsidR="00A0347A" w:rsidRPr="00C62CE7" w:rsidRDefault="00A0347A" w:rsidP="00A0347A">
      <w:pPr>
        <w:pStyle w:val="ab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 w:rsidRPr="00C62CE7">
        <w:rPr>
          <w:rFonts w:ascii="TH SarabunPSK" w:hAnsi="TH SarabunPSK" w:cs="TH SarabunPSK"/>
        </w:rPr>
        <w:t xml:space="preserve">.  </w:t>
      </w:r>
      <w:r w:rsidRPr="00C62CE7">
        <w:rPr>
          <w:rFonts w:ascii="TH SarabunPSK" w:hAnsi="TH SarabunPSK" w:cs="TH SarabunPSK"/>
          <w:cs/>
        </w:rPr>
        <w:t>ดำเนินการติดตามและประเมินผลแผนพัฒนา</w:t>
      </w:r>
    </w:p>
    <w:p w:rsidR="00A0347A" w:rsidRPr="00C62CE7" w:rsidRDefault="00A0347A" w:rsidP="00A0347A">
      <w:pPr>
        <w:pStyle w:val="ab"/>
        <w:ind w:left="1455" w:right="-7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</w:t>
      </w:r>
      <w:r w:rsidRPr="00C62CE7">
        <w:rPr>
          <w:rFonts w:ascii="TH SarabunPSK" w:hAnsi="TH SarabunPSK" w:cs="TH SarabunPSK"/>
          <w:cs/>
        </w:rPr>
        <w:t>.  รายงานผลและเสนอความเห็นซึ่งได้จากการติดตามและประเมินผลแผนพัฒนา</w:t>
      </w:r>
    </w:p>
    <w:p w:rsidR="00A0347A" w:rsidRPr="00C62CE7" w:rsidRDefault="00A0347A" w:rsidP="00A0347A">
      <w:pPr>
        <w:pStyle w:val="ab"/>
        <w:ind w:right="65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ผู้บริหารท้องถิ่น เพื่อให้ผู้บริหารท้องถิ่นเสนอต่อสภาท้องถิ่น  คณะกรรมการพัฒนาท้องถิ่นและประกาศผลการติดตามและประเมินผลแผนพัฒนาให้ประชาชนในท้องถิ่นทราบโดยทั่วกัน อย่างน้อยปีละหนึ่งครั้งภายในเดือนธันวาคมของทุกปี   ทั้งนี้ให้ติดประกาศโดยเปิดเผยไม่น้อยกว่าสามสิบวัน</w:t>
      </w:r>
    </w:p>
    <w:p w:rsidR="00A0347A" w:rsidRPr="00C62CE7" w:rsidRDefault="00A0347A" w:rsidP="00A0347A">
      <w:pPr>
        <w:pStyle w:val="ab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</w:t>
      </w:r>
      <w:r w:rsidRPr="00C62CE7">
        <w:rPr>
          <w:rFonts w:ascii="TH SarabunPSK" w:hAnsi="TH SarabunPSK" w:cs="TH SarabunPSK"/>
        </w:rPr>
        <w:t xml:space="preserve">.  </w:t>
      </w:r>
      <w:r w:rsidRPr="00C62CE7">
        <w:rPr>
          <w:rFonts w:ascii="TH SarabunPSK" w:hAnsi="TH SarabunPSK" w:cs="TH SarabunPSK"/>
          <w:cs/>
        </w:rPr>
        <w:t>แต่งตั้งคณะอนุกรรมการหรือคณะทำงานเพื่อช่วยปฏิบัติตามที่เห็นสมควร</w:t>
      </w:r>
    </w:p>
    <w:p w:rsidR="00A0347A" w:rsidRPr="00C62CE7" w:rsidRDefault="00A0347A" w:rsidP="00A0347A">
      <w:pPr>
        <w:pStyle w:val="1"/>
        <w:rPr>
          <w:rFonts w:ascii="TH SarabunPSK" w:hAnsi="TH SarabunPSK" w:cs="TH SarabunPSK"/>
        </w:rPr>
      </w:pPr>
      <w:bookmarkStart w:id="349" w:name="_Toc165356002"/>
      <w:bookmarkStart w:id="350" w:name="_Toc165356255"/>
      <w:bookmarkStart w:id="351" w:name="_Toc169331881"/>
      <w:bookmarkStart w:id="352" w:name="_Toc169332201"/>
      <w:bookmarkStart w:id="353" w:name="_Toc169332337"/>
      <w:bookmarkStart w:id="354" w:name="_Toc169332524"/>
      <w:bookmarkStart w:id="355" w:name="_Toc170278923"/>
      <w:r w:rsidRPr="00C62CE7">
        <w:rPr>
          <w:rFonts w:ascii="TH SarabunPSK" w:hAnsi="TH SarabunPSK" w:cs="TH SarabunPSK"/>
          <w:cs/>
        </w:rPr>
        <w:t>การติดตามและประเมินผลแผนยุทธศาสตร์การพัฒนาและแผนพัฒนาสามปี</w:t>
      </w:r>
      <w:bookmarkEnd w:id="349"/>
      <w:bookmarkEnd w:id="350"/>
      <w:bookmarkEnd w:id="351"/>
      <w:bookmarkEnd w:id="352"/>
      <w:bookmarkEnd w:id="353"/>
      <w:bookmarkEnd w:id="354"/>
      <w:bookmarkEnd w:id="355"/>
    </w:p>
    <w:p w:rsidR="00A0347A" w:rsidRPr="00C62CE7" w:rsidRDefault="00A0347A" w:rsidP="00A0347A">
      <w:pPr>
        <w:pStyle w:val="ab"/>
        <w:ind w:left="1440" w:hanging="360"/>
        <w:rPr>
          <w:rFonts w:ascii="TH SarabunPSK" w:hAnsi="TH SarabunPSK" w:cs="TH SarabunPSK"/>
          <w:b/>
          <w:bCs/>
        </w:rPr>
      </w:pPr>
      <w:r w:rsidRPr="00C62CE7">
        <w:rPr>
          <w:rFonts w:ascii="TH SarabunPSK" w:hAnsi="TH SarabunPSK" w:cs="TH SarabunPSK"/>
          <w:cs/>
        </w:rPr>
        <w:t>จุดมุ่งหมายสำคัญของการประเมินผลแผนยุทธศาสตร์นั้น  คือ  การประเมินว่ามีการนำแผน</w:t>
      </w:r>
    </w:p>
    <w:p w:rsidR="00A0347A" w:rsidRPr="00C62CE7" w:rsidRDefault="00A0347A" w:rsidP="00A0347A">
      <w:pPr>
        <w:pStyle w:val="ab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 xml:space="preserve">ยุทธศาสตร์ไปปฏิบัติอย่างแท้จริงเพียงใด 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 xml:space="preserve"> และได้ผลเป็นอย่างไรเพื่อที่สามารถวัดความสัมฤทธิ์ผลของแผน</w:t>
      </w:r>
    </w:p>
    <w:p w:rsidR="00A0347A" w:rsidRDefault="00A0347A" w:rsidP="00A0347A">
      <w:pPr>
        <w:pStyle w:val="ab"/>
        <w:ind w:right="65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>ยุทธศาสตร์ได้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ในขณะเดียวกันก็สามารถเก็บรวบรวมข้อมูลเพื่อใช้เป็นสมมติฐานในการจัดทำแผนยุทธศาสตร์ฉบับต่อไปได้ดังนั้นการที่จะประเมินผลแผนยุทธศาสตร์การพัฒนาในภาพรวมได้จำเป็นต้องประเมินผลการปฏิบัติในแต่ละแนวทางการพัฒนาก่อน  เพื่อนำไปสู่การวัดความสำเร็จของยุทธศาสตร์  ซึ่งจะแสดงให้เห็นได้ว่าการพัฒนาเป็นไปในแนวทางใด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บรรลุวัตถุประสงค์ของการพัฒนาที่ยั่งยืนและตอบสนองต่อวิสัยทัศน์หรือไม่ ดังนั้นในขั้นต้น องค์การบริหารส่วนตำบลชุมพวง จึงต้องติดตามประเมินผลแผนพัฒนาสามปี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ให้ได้ข้อมูล   ข้อเท็จจริง   อันนำมาสู่บทสรุปที่ไม่บิดเบียนจากผลการปฏิบัติจริงที่เกิดขึ้น</w:t>
      </w:r>
    </w:p>
    <w:p w:rsidR="00A0347A" w:rsidRDefault="00A0347A" w:rsidP="00A0347A">
      <w:pPr>
        <w:pStyle w:val="ab"/>
        <w:ind w:right="65"/>
        <w:rPr>
          <w:rFonts w:ascii="TH SarabunPSK" w:hAnsi="TH SarabunPSK" w:cs="TH SarabunPSK"/>
        </w:rPr>
      </w:pPr>
    </w:p>
    <w:p w:rsidR="00A0347A" w:rsidRDefault="00A0347A" w:rsidP="00A0347A">
      <w:pPr>
        <w:pStyle w:val="ab"/>
        <w:ind w:right="65"/>
        <w:rPr>
          <w:rFonts w:ascii="TH SarabunPSK" w:hAnsi="TH SarabunPSK" w:cs="TH SarabunPSK"/>
        </w:rPr>
      </w:pPr>
    </w:p>
    <w:p w:rsidR="00A0347A" w:rsidRDefault="00A0347A" w:rsidP="00A0347A">
      <w:pPr>
        <w:pStyle w:val="ab"/>
        <w:ind w:right="65"/>
        <w:rPr>
          <w:rFonts w:ascii="TH SarabunPSK" w:hAnsi="TH SarabunPSK" w:cs="TH SarabunPSK"/>
        </w:rPr>
      </w:pPr>
    </w:p>
    <w:p w:rsidR="00A0347A" w:rsidRDefault="00A0347A" w:rsidP="00A0347A">
      <w:pPr>
        <w:pStyle w:val="1"/>
        <w:spacing w:after="0"/>
        <w:rPr>
          <w:rFonts w:ascii="TH SarabunPSK" w:hAnsi="TH SarabunPSK" w:cs="TH SarabunPSK"/>
        </w:rPr>
      </w:pPr>
      <w:bookmarkStart w:id="356" w:name="_Toc165356003"/>
      <w:bookmarkStart w:id="357" w:name="_Toc165356256"/>
      <w:bookmarkStart w:id="358" w:name="_Toc169331882"/>
      <w:bookmarkStart w:id="359" w:name="_Toc169332202"/>
      <w:bookmarkStart w:id="360" w:name="_Toc169332338"/>
      <w:bookmarkStart w:id="361" w:name="_Toc169332525"/>
      <w:bookmarkStart w:id="362" w:name="_Toc170278924"/>
    </w:p>
    <w:p w:rsidR="00A0347A" w:rsidRPr="00C62CE7" w:rsidRDefault="00A0347A" w:rsidP="00A0347A">
      <w:pPr>
        <w:pStyle w:val="1"/>
        <w:spacing w:after="0"/>
        <w:rPr>
          <w:rFonts w:ascii="TH SarabunPSK" w:hAnsi="TH SarabunPSK" w:cs="TH SarabunPSK"/>
          <w:cs/>
        </w:rPr>
      </w:pPr>
      <w:r w:rsidRPr="00C62CE7">
        <w:rPr>
          <w:rFonts w:ascii="TH SarabunPSK" w:hAnsi="TH SarabunPSK" w:cs="TH SarabunPSK"/>
          <w:cs/>
        </w:rPr>
        <w:t>แนวทาง และวิธีการขั้นตอนในการติดตามและประเมินผลแผนยุทธศาสตร์การพัฒนาและแผนพัฒนาสามปี</w:t>
      </w:r>
      <w:bookmarkEnd w:id="356"/>
      <w:bookmarkEnd w:id="357"/>
      <w:bookmarkEnd w:id="358"/>
      <w:bookmarkEnd w:id="359"/>
      <w:bookmarkEnd w:id="360"/>
      <w:bookmarkEnd w:id="361"/>
      <w:bookmarkEnd w:id="362"/>
    </w:p>
    <w:p w:rsidR="00A0347A" w:rsidRPr="00C62CE7" w:rsidRDefault="00A0347A" w:rsidP="00A0347A">
      <w:pPr>
        <w:pStyle w:val="2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bookmarkStart w:id="363" w:name="_Toc165356004"/>
      <w:bookmarkStart w:id="364" w:name="_Toc165356257"/>
      <w:bookmarkStart w:id="365" w:name="_Toc169331883"/>
      <w:bookmarkStart w:id="366" w:name="_Toc169332203"/>
      <w:bookmarkStart w:id="367" w:name="_Toc169332339"/>
      <w:bookmarkStart w:id="368" w:name="_Toc169332526"/>
      <w:bookmarkStart w:id="369" w:name="_Toc170278925"/>
      <w:r w:rsidRPr="00C62CE7">
        <w:rPr>
          <w:rFonts w:ascii="TH SarabunPSK" w:hAnsi="TH SarabunPSK" w:cs="TH SarabunPSK"/>
          <w:cs/>
        </w:rPr>
        <w:t xml:space="preserve">การติดตาม   </w:t>
      </w:r>
      <w:r w:rsidRPr="00C62CE7">
        <w:rPr>
          <w:rFonts w:ascii="TH SarabunPSK" w:hAnsi="TH SarabunPSK" w:cs="TH SarabunPSK"/>
        </w:rPr>
        <w:t>(Monitoring)</w:t>
      </w:r>
      <w:bookmarkEnd w:id="363"/>
      <w:bookmarkEnd w:id="364"/>
      <w:bookmarkEnd w:id="365"/>
      <w:bookmarkEnd w:id="366"/>
      <w:bookmarkEnd w:id="367"/>
      <w:bookmarkEnd w:id="368"/>
      <w:bookmarkEnd w:id="369"/>
    </w:p>
    <w:p w:rsidR="00A0347A" w:rsidRPr="00C62CE7" w:rsidRDefault="00A0347A" w:rsidP="00A0347A">
      <w:pPr>
        <w:pStyle w:val="ab"/>
        <w:ind w:right="65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 xml:space="preserve">การติดตามนั้น จะทำให้เราทราบได้ว่าขณะนี้ได้มีการปฏิบัติตามแผนยุทธศาสตร์หรือแผนสามปี  ถึงระยะใดแล้ว ซึ่งเทคนิคอย่างง่ายที่สามารถใช้เป็นเครื่องมือในการติดตามได้ เช่น </w:t>
      </w:r>
      <w:proofErr w:type="spellStart"/>
      <w:r w:rsidRPr="00C62CE7">
        <w:rPr>
          <w:rFonts w:ascii="TH SarabunPSK" w:hAnsi="TH SarabunPSK" w:cs="TH SarabunPSK"/>
        </w:rPr>
        <w:t>Gantchart</w:t>
      </w:r>
      <w:proofErr w:type="spellEnd"/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ที่จะทำให้หน่วยงานสามารถติดตามได้ว่าการดำเนินการตามแผนยุทธ์ศาสตร์หรือแผนพัฒนาสามปีมีการดำเนินการในช่วงใด ตรงกำหนดระยะเวลาที่กำหนดไว้หรือไม่แผนปฏิบัติการก็จะเป็นเครื่องมือสำคัญในการติดตามการดำเนินงานดังได้กล่าวมาแล้ว</w:t>
      </w:r>
    </w:p>
    <w:p w:rsidR="00A0347A" w:rsidRPr="00C62CE7" w:rsidRDefault="00A0347A" w:rsidP="00A0347A">
      <w:pPr>
        <w:pStyle w:val="2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bookmarkStart w:id="370" w:name="_Toc165356005"/>
      <w:bookmarkStart w:id="371" w:name="_Toc165356258"/>
      <w:bookmarkStart w:id="372" w:name="_Toc169331884"/>
      <w:bookmarkStart w:id="373" w:name="_Toc169332204"/>
      <w:bookmarkStart w:id="374" w:name="_Toc169332340"/>
      <w:bookmarkStart w:id="375" w:name="_Toc169332527"/>
      <w:bookmarkStart w:id="376" w:name="_Toc170278926"/>
      <w:r w:rsidRPr="00C62CE7">
        <w:rPr>
          <w:rFonts w:ascii="TH SarabunPSK" w:hAnsi="TH SarabunPSK" w:cs="TH SarabunPSK"/>
          <w:cs/>
        </w:rPr>
        <w:t xml:space="preserve">การประเมินผล </w:t>
      </w:r>
      <w:r w:rsidRPr="00C62CE7">
        <w:rPr>
          <w:rFonts w:ascii="TH SarabunPSK" w:hAnsi="TH SarabunPSK" w:cs="TH SarabunPSK"/>
        </w:rPr>
        <w:t>(Evaluation)</w:t>
      </w:r>
      <w:bookmarkEnd w:id="370"/>
      <w:bookmarkEnd w:id="371"/>
      <w:bookmarkEnd w:id="372"/>
      <w:bookmarkEnd w:id="373"/>
      <w:bookmarkEnd w:id="374"/>
      <w:bookmarkEnd w:id="375"/>
      <w:bookmarkEnd w:id="376"/>
    </w:p>
    <w:p w:rsidR="00A0347A" w:rsidRPr="00C62CE7" w:rsidRDefault="00A0347A" w:rsidP="00A0347A">
      <w:pPr>
        <w:pStyle w:val="ab"/>
        <w:ind w:right="65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 xml:space="preserve">การประเมินผลแผนยุทธ์ศาสตร์ จำเป็นต้องมีเกณฑ์มาตรฐาน </w:t>
      </w:r>
      <w:r w:rsidRPr="00C62CE7">
        <w:rPr>
          <w:rFonts w:ascii="TH SarabunPSK" w:hAnsi="TH SarabunPSK" w:cs="TH SarabunPSK"/>
        </w:rPr>
        <w:t xml:space="preserve">(Standard criteria) </w:t>
      </w:r>
      <w:r w:rsidRPr="00C62CE7">
        <w:rPr>
          <w:rFonts w:ascii="TH SarabunPSK" w:hAnsi="TH SarabunPSK" w:cs="TH SarabunPSK"/>
          <w:cs/>
        </w:rPr>
        <w:t xml:space="preserve">และตัวชี้วัด </w:t>
      </w:r>
      <w:r w:rsidRPr="00C62CE7">
        <w:rPr>
          <w:rFonts w:ascii="TH SarabunPSK" w:hAnsi="TH SarabunPSK" w:cs="TH SarabunPSK"/>
        </w:rPr>
        <w:t xml:space="preserve">(Indicators) </w:t>
      </w:r>
      <w:r w:rsidRPr="00C62CE7">
        <w:rPr>
          <w:rFonts w:ascii="TH SarabunPSK" w:hAnsi="TH SarabunPSK" w:cs="TH SarabunPSK"/>
          <w:cs/>
        </w:rPr>
        <w:t xml:space="preserve">เพื่อใช้เป็นกรอบในการประเมินเพื่อให้เกิดความชัดเจน เป็นระบบ มีมาตรฐานและเป็นที่ยอมรับโดยประกอบด้วยเกณฑ์ที่สำคัญ ใน </w:t>
      </w:r>
      <w:r>
        <w:rPr>
          <w:rFonts w:ascii="TH SarabunPSK" w:hAnsi="TH SarabunPSK" w:cs="TH SarabunPSK"/>
          <w:cs/>
        </w:rPr>
        <w:t>๒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ระดับ คือเกณฑ์การประเมินหน่วยงาน และเกณฑ์การประเมินโครงการ  ซึ่งสรุปได้ดังนี้</w:t>
      </w:r>
    </w:p>
    <w:p w:rsidR="00A0347A" w:rsidRPr="00C62CE7" w:rsidRDefault="00A0347A" w:rsidP="00A0347A">
      <w:pPr>
        <w:pStyle w:val="1"/>
        <w:rPr>
          <w:rFonts w:ascii="TH SarabunPSK" w:hAnsi="TH SarabunPSK" w:cs="TH SarabunPSK"/>
        </w:rPr>
      </w:pPr>
      <w:bookmarkStart w:id="377" w:name="_Toc165356006"/>
      <w:bookmarkStart w:id="378" w:name="_Toc165356259"/>
      <w:bookmarkStart w:id="379" w:name="_Toc169331885"/>
      <w:bookmarkStart w:id="380" w:name="_Toc169332205"/>
      <w:bookmarkStart w:id="381" w:name="_Toc169332341"/>
      <w:bookmarkStart w:id="382" w:name="_Toc169332528"/>
      <w:bookmarkStart w:id="383" w:name="_Toc170278927"/>
      <w:r w:rsidRPr="00C62CE7">
        <w:rPr>
          <w:rFonts w:ascii="TH SarabunPSK" w:hAnsi="TH SarabunPSK" w:cs="TH SarabunPSK"/>
          <w:cs/>
        </w:rPr>
        <w:t>เกณฑ์มาตรฐานและตัวชี้วัดการประเมินผลหน่วยงาน</w:t>
      </w:r>
      <w:bookmarkEnd w:id="377"/>
      <w:bookmarkEnd w:id="378"/>
      <w:bookmarkEnd w:id="379"/>
      <w:bookmarkEnd w:id="380"/>
      <w:bookmarkEnd w:id="381"/>
      <w:bookmarkEnd w:id="382"/>
      <w:bookmarkEnd w:id="383"/>
      <w:r w:rsidRPr="00C62CE7">
        <w:rPr>
          <w:rFonts w:ascii="TH SarabunPSK" w:hAnsi="TH SarabunPSK" w:cs="TH SarabunPSK"/>
          <w:cs/>
        </w:rPr>
        <w:t xml:space="preserve">  </w:t>
      </w:r>
    </w:p>
    <w:p w:rsidR="00A0347A" w:rsidRPr="00C62CE7" w:rsidRDefault="00A0347A" w:rsidP="00A0347A">
      <w:pPr>
        <w:pStyle w:val="ab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 xml:space="preserve">ประกอบด้วย   </w:t>
      </w:r>
      <w:r>
        <w:rPr>
          <w:rFonts w:ascii="TH SarabunPSK" w:hAnsi="TH SarabunPSK" w:cs="TH SarabunPSK"/>
          <w:cs/>
        </w:rPr>
        <w:t>๗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 xml:space="preserve">เกณฑ์   </w:t>
      </w:r>
      <w:r>
        <w:rPr>
          <w:rFonts w:ascii="TH SarabunPSK" w:hAnsi="TH SarabunPSK" w:cs="TH SarabunPSK"/>
          <w:cs/>
        </w:rPr>
        <w:t>๒๒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ตัวชี้วัด   ดังนี้</w:t>
      </w:r>
    </w:p>
    <w:p w:rsidR="00A0347A" w:rsidRPr="00C62CE7" w:rsidRDefault="00A0347A" w:rsidP="00A0347A">
      <w:pPr>
        <w:pStyle w:val="2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bookmarkStart w:id="384" w:name="_Toc165356007"/>
      <w:bookmarkStart w:id="385" w:name="_Toc165356260"/>
      <w:bookmarkStart w:id="386" w:name="_Toc169331886"/>
      <w:bookmarkStart w:id="387" w:name="_Toc169332206"/>
      <w:bookmarkStart w:id="388" w:name="_Toc169332342"/>
      <w:bookmarkStart w:id="389" w:name="_Toc169332529"/>
      <w:bookmarkStart w:id="390" w:name="_Toc170278928"/>
      <w:r>
        <w:rPr>
          <w:rFonts w:ascii="TH SarabunPSK" w:hAnsi="TH SarabunPSK" w:cs="TH SarabunPSK"/>
          <w:cs/>
        </w:rPr>
        <w:t>๑</w:t>
      </w:r>
      <w:r w:rsidRPr="00C62CE7">
        <w:rPr>
          <w:rFonts w:ascii="TH SarabunPSK" w:hAnsi="TH SarabunPSK" w:cs="TH SarabunPSK"/>
        </w:rPr>
        <w:t xml:space="preserve">.  </w:t>
      </w:r>
      <w:r w:rsidRPr="00C62CE7">
        <w:rPr>
          <w:rFonts w:ascii="TH SarabunPSK" w:hAnsi="TH SarabunPSK" w:cs="TH SarabunPSK"/>
          <w:cs/>
        </w:rPr>
        <w:t xml:space="preserve">เกณฑ์สัมฤทธิผลและการบรรลุวัตถุประสงค์ของนโยบาย  </w:t>
      </w:r>
      <w:r w:rsidRPr="00C62CE7">
        <w:rPr>
          <w:rFonts w:ascii="TH SarabunPSK" w:hAnsi="TH SarabunPSK" w:cs="TH SarabunPSK"/>
        </w:rPr>
        <w:t>(Achievement)</w:t>
      </w:r>
      <w:bookmarkEnd w:id="384"/>
      <w:bookmarkEnd w:id="385"/>
      <w:bookmarkEnd w:id="386"/>
      <w:bookmarkEnd w:id="387"/>
      <w:bookmarkEnd w:id="388"/>
      <w:bookmarkEnd w:id="389"/>
      <w:bookmarkEnd w:id="390"/>
      <w:r w:rsidRPr="00C62CE7">
        <w:rPr>
          <w:rFonts w:ascii="TH SarabunPSK" w:hAnsi="TH SarabunPSK" w:cs="TH SarabunPSK"/>
        </w:rPr>
        <w:t xml:space="preserve"> </w:t>
      </w:r>
    </w:p>
    <w:p w:rsidR="00A0347A" w:rsidRDefault="00A0347A" w:rsidP="00A0347A">
      <w:pPr>
        <w:pStyle w:val="ab"/>
        <w:ind w:right="65"/>
        <w:jc w:val="thaiDistribute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 xml:space="preserve">เป็นการประเมินความสำเร็จโดยพิจารณา  เปรียบเทียบผลการดำเนินงานของหน่วยงานที่นำนโยบายไปปฏิบัติ กับวัตถุประสงค์ที่กำหนดไว้ในนโยบาย  โดยเป็นการประเมินผลขององค์กร </w:t>
      </w:r>
      <w:r>
        <w:rPr>
          <w:rFonts w:ascii="TH SarabunPSK" w:hAnsi="TH SarabunPSK" w:cs="TH SarabunPSK"/>
          <w:cs/>
        </w:rPr>
        <w:t>๒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ส่วน คือ ผลในภาพรวมและระดับปฏิบัติการ  ผลการดำเนินงานจะต้องเปิดเผยให้สาธารณชนทราบอย่างกว้างขวาง  อย่างต่อเนื่องและสม่ำเสมอและมีการกำหนดระยะเวลาที่ชัดเจน  อาจเป็นทุกไตรมาส หรือผลการดำเนินงานประจำปีสัมฤทธิผลรวมถึงการดำเนินงานที่มุ่งการบรรลุเป้าหมายเชิงกล</w:t>
      </w:r>
      <w:proofErr w:type="spellStart"/>
      <w:r w:rsidRPr="00C62CE7">
        <w:rPr>
          <w:rFonts w:ascii="TH SarabunPSK" w:hAnsi="TH SarabunPSK" w:cs="TH SarabunPSK"/>
          <w:cs/>
        </w:rPr>
        <w:t>ยุทธ</w:t>
      </w:r>
      <w:proofErr w:type="spellEnd"/>
      <w:r w:rsidRPr="00C62CE7">
        <w:rPr>
          <w:rFonts w:ascii="TH SarabunPSK" w:hAnsi="TH SarabunPSK" w:cs="TH SarabunPSK"/>
          <w:cs/>
        </w:rPr>
        <w:t xml:space="preserve">ในระยะยาว โดยมีตัวชี้วัดที่สำคัญ  </w:t>
      </w:r>
      <w:r>
        <w:rPr>
          <w:rFonts w:ascii="TH SarabunPSK" w:hAnsi="TH SarabunPSK" w:cs="TH SarabunPSK"/>
          <w:cs/>
        </w:rPr>
        <w:t>๒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ประการ  คือ</w:t>
      </w:r>
      <w:bookmarkStart w:id="391" w:name="_Toc165356261"/>
      <w:bookmarkStart w:id="392" w:name="_Toc169331887"/>
      <w:bookmarkStart w:id="393" w:name="_Toc169332207"/>
      <w:bookmarkStart w:id="394" w:name="_Toc169332343"/>
      <w:bookmarkStart w:id="395" w:name="_Toc169332530"/>
      <w:bookmarkStart w:id="396" w:name="_Toc170278929"/>
    </w:p>
    <w:p w:rsidR="00A0347A" w:rsidRPr="00FC4092" w:rsidRDefault="00A0347A" w:rsidP="00A0347A">
      <w:pPr>
        <w:pStyle w:val="ab"/>
        <w:ind w:left="720" w:right="65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i/>
          <w:iCs/>
          <w:cs/>
        </w:rPr>
        <w:t>๑</w:t>
      </w:r>
      <w:r w:rsidRPr="00C62CE7">
        <w:rPr>
          <w:rFonts w:ascii="TH SarabunPSK" w:hAnsi="TH SarabunPSK" w:cs="TH SarabunPSK"/>
          <w:i/>
          <w:iCs/>
        </w:rPr>
        <w:t>.</w:t>
      </w:r>
      <w:r>
        <w:rPr>
          <w:rFonts w:ascii="TH SarabunPSK" w:hAnsi="TH SarabunPSK" w:cs="TH SarabunPSK"/>
          <w:i/>
          <w:iCs/>
          <w:cs/>
        </w:rPr>
        <w:t>๑</w:t>
      </w:r>
      <w:r w:rsidRPr="00C62CE7">
        <w:rPr>
          <w:rFonts w:ascii="TH SarabunPSK" w:hAnsi="TH SarabunPSK" w:cs="TH SarabunPSK"/>
          <w:i/>
          <w:iCs/>
        </w:rPr>
        <w:t xml:space="preserve">  </w:t>
      </w:r>
      <w:r w:rsidRPr="00C62CE7">
        <w:rPr>
          <w:rFonts w:ascii="TH SarabunPSK" w:hAnsi="TH SarabunPSK" w:cs="TH SarabunPSK"/>
          <w:i/>
          <w:iCs/>
          <w:cs/>
        </w:rPr>
        <w:t>ผลผลิต</w:t>
      </w:r>
      <w:r w:rsidRPr="00C62CE7">
        <w:rPr>
          <w:rFonts w:ascii="TH SarabunPSK" w:hAnsi="TH SarabunPSK" w:cs="TH SarabunPSK"/>
          <w:i/>
          <w:iCs/>
        </w:rPr>
        <w:t xml:space="preserve"> (outputs) </w:t>
      </w:r>
      <w:r w:rsidRPr="00C62CE7">
        <w:rPr>
          <w:rFonts w:ascii="TH SarabunPSK" w:hAnsi="TH SarabunPSK" w:cs="TH SarabunPSK"/>
          <w:i/>
          <w:iCs/>
          <w:cs/>
        </w:rPr>
        <w:t xml:space="preserve"> ประกอบด้วย  </w:t>
      </w:r>
      <w:r>
        <w:rPr>
          <w:rFonts w:ascii="TH SarabunPSK" w:hAnsi="TH SarabunPSK" w:cs="TH SarabunPSK"/>
          <w:i/>
          <w:iCs/>
          <w:cs/>
        </w:rPr>
        <w:t>๒</w:t>
      </w:r>
      <w:r w:rsidRPr="00C62CE7">
        <w:rPr>
          <w:rFonts w:ascii="TH SarabunPSK" w:hAnsi="TH SarabunPSK" w:cs="TH SarabunPSK"/>
          <w:i/>
          <w:iCs/>
        </w:rPr>
        <w:t xml:space="preserve"> </w:t>
      </w:r>
      <w:r w:rsidRPr="00C62CE7">
        <w:rPr>
          <w:rFonts w:ascii="TH SarabunPSK" w:hAnsi="TH SarabunPSK" w:cs="TH SarabunPSK"/>
          <w:i/>
          <w:iCs/>
          <w:cs/>
        </w:rPr>
        <w:t>ส่วน คือ</w:t>
      </w:r>
      <w:bookmarkEnd w:id="391"/>
      <w:bookmarkEnd w:id="392"/>
      <w:bookmarkEnd w:id="393"/>
      <w:bookmarkEnd w:id="394"/>
      <w:bookmarkEnd w:id="395"/>
      <w:bookmarkEnd w:id="396"/>
    </w:p>
    <w:p w:rsidR="00A0347A" w:rsidRPr="00C62CE7" w:rsidRDefault="00A0347A" w:rsidP="00A0347A">
      <w:pPr>
        <w:pStyle w:val="ab"/>
        <w:ind w:right="65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 xml:space="preserve">ผลผลิตในภาพรวม  </w:t>
      </w:r>
      <w:r w:rsidRPr="00C62CE7">
        <w:rPr>
          <w:rFonts w:ascii="TH SarabunPSK" w:hAnsi="TH SarabunPSK" w:cs="TH SarabunPSK"/>
          <w:b/>
          <w:bCs/>
        </w:rPr>
        <w:t>(Overall  outputs )</w:t>
      </w:r>
      <w:r w:rsidRPr="00C62CE7">
        <w:rPr>
          <w:rFonts w:ascii="TH SarabunPSK" w:hAnsi="TH SarabunPSK" w:cs="TH SarabunPSK"/>
          <w:cs/>
        </w:rPr>
        <w:t xml:space="preserve"> เป็นการประเมินผลผลิตเทียบกับเป้าหมายเชิงกลยุทธ์โดยเปรียบเทียบผลการดำเนินงานที่เกิดขึ้นจริงกับเป้าหมายรวมขององค์กรในสายตาของสมาชิกขององค์กรและประชาชนผู้รับบริการ การประเมินผลดังกล่าวมีลักษณะที่เป็นพลวัตร </w:t>
      </w:r>
      <w:r w:rsidRPr="00C62CE7">
        <w:rPr>
          <w:rFonts w:ascii="TH SarabunPSK" w:hAnsi="TH SarabunPSK" w:cs="TH SarabunPSK"/>
        </w:rPr>
        <w:t xml:space="preserve">(Dynamic) </w:t>
      </w:r>
      <w:r w:rsidRPr="00C62CE7">
        <w:rPr>
          <w:rFonts w:ascii="TH SarabunPSK" w:hAnsi="TH SarabunPSK" w:cs="TH SarabunPSK"/>
          <w:cs/>
        </w:rPr>
        <w:t>และมีปฏิสัมพันธ์กับสภาวะแวดล้อมของภายนอกองค์การ</w:t>
      </w:r>
    </w:p>
    <w:p w:rsidR="00A0347A" w:rsidRDefault="00A0347A" w:rsidP="00A0347A">
      <w:pPr>
        <w:pStyle w:val="ab"/>
        <w:ind w:right="65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 xml:space="preserve">ผลผลิตระดับปฏิบัติการ </w:t>
      </w:r>
      <w:r w:rsidRPr="00C62CE7">
        <w:rPr>
          <w:rFonts w:ascii="TH SarabunPSK" w:hAnsi="TH SarabunPSK" w:cs="TH SarabunPSK"/>
          <w:b/>
          <w:bCs/>
        </w:rPr>
        <w:t>(Operation  outputs</w:t>
      </w:r>
      <w:r w:rsidRPr="00C62CE7">
        <w:rPr>
          <w:rFonts w:ascii="TH SarabunPSK" w:hAnsi="TH SarabunPSK" w:cs="TH SarabunPSK"/>
          <w:b/>
          <w:bCs/>
          <w:i/>
          <w:iCs/>
        </w:rPr>
        <w:t xml:space="preserve"> </w:t>
      </w:r>
      <w:r w:rsidRPr="00C62CE7">
        <w:rPr>
          <w:rFonts w:ascii="TH SarabunPSK" w:hAnsi="TH SarabunPSK" w:cs="TH SarabunPSK"/>
          <w:b/>
          <w:bCs/>
        </w:rPr>
        <w:t>)</w:t>
      </w:r>
      <w:r w:rsidRPr="00C62CE7">
        <w:rPr>
          <w:rFonts w:ascii="TH SarabunPSK" w:hAnsi="TH SarabunPSK" w:cs="TH SarabunPSK"/>
          <w:cs/>
        </w:rPr>
        <w:t xml:space="preserve">  เป็นการประเมินผลโดยพิจารณาระดับการบรรลุเป้าหมายตามแผนปฏิบัติการ โดยอาจพิจารณาจากผลผลิตต่อหน่วยกำลังคน ระดับการบริการต่อหน่วยเวลา สัดส่วนของต้นทุนและผลตอบแทน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 xml:space="preserve">สถานภาพทางการเงิน สินทรัพย์และหนี้ที่ไม่ก่อให้เกิดผลตอบแทน </w:t>
      </w:r>
      <w:r w:rsidRPr="00C62CE7">
        <w:rPr>
          <w:rFonts w:ascii="TH SarabunPSK" w:hAnsi="TH SarabunPSK" w:cs="TH SarabunPSK"/>
        </w:rPr>
        <w:t xml:space="preserve">(Non-performing loan) </w:t>
      </w:r>
      <w:r w:rsidRPr="00C62CE7">
        <w:rPr>
          <w:rFonts w:ascii="TH SarabunPSK" w:hAnsi="TH SarabunPSK" w:cs="TH SarabunPSK"/>
          <w:cs/>
        </w:rPr>
        <w:t>คุณภาพของผลผลิตและบริการสาธารณะประสิทธิภาพการใช้ทรัพยากรขององค์กร  การประหยัดพลังงานและการรักษาสภาวะแวดล้อม</w:t>
      </w:r>
      <w:bookmarkStart w:id="397" w:name="_Toc165356008"/>
      <w:bookmarkStart w:id="398" w:name="_Toc165356262"/>
      <w:bookmarkStart w:id="399" w:name="_Toc169331888"/>
      <w:bookmarkStart w:id="400" w:name="_Toc169332208"/>
      <w:bookmarkStart w:id="401" w:name="_Toc169332344"/>
      <w:bookmarkStart w:id="402" w:name="_Toc169332531"/>
      <w:bookmarkStart w:id="403" w:name="_Toc170278930"/>
    </w:p>
    <w:p w:rsidR="00A0347A" w:rsidRDefault="00A0347A" w:rsidP="00A0347A">
      <w:pPr>
        <w:pStyle w:val="ab"/>
        <w:ind w:right="65" w:firstLine="2160"/>
        <w:rPr>
          <w:rFonts w:ascii="TH SarabunPSK" w:hAnsi="TH SarabunPSK" w:cs="TH SarabunPSK"/>
        </w:rPr>
      </w:pPr>
    </w:p>
    <w:p w:rsidR="00A0347A" w:rsidRDefault="00A0347A" w:rsidP="00A0347A">
      <w:pPr>
        <w:pStyle w:val="ab"/>
        <w:ind w:right="65" w:firstLine="2160"/>
        <w:rPr>
          <w:rFonts w:ascii="TH SarabunPSK" w:hAnsi="TH SarabunPSK" w:cs="TH SarabunPSK"/>
        </w:rPr>
      </w:pPr>
    </w:p>
    <w:p w:rsidR="00A0347A" w:rsidRDefault="00A0347A" w:rsidP="00A0347A">
      <w:pPr>
        <w:pStyle w:val="ab"/>
        <w:ind w:right="65" w:firstLine="2160"/>
        <w:rPr>
          <w:rFonts w:ascii="TH SarabunPSK" w:hAnsi="TH SarabunPSK" w:cs="TH SarabunPSK"/>
        </w:rPr>
      </w:pPr>
    </w:p>
    <w:p w:rsidR="00A0347A" w:rsidRDefault="00A0347A" w:rsidP="00A0347A">
      <w:pPr>
        <w:pStyle w:val="ab"/>
        <w:ind w:right="65" w:firstLine="2160"/>
        <w:rPr>
          <w:rFonts w:ascii="TH SarabunPSK" w:hAnsi="TH SarabunPSK" w:cs="TH SarabunPSK"/>
        </w:rPr>
      </w:pPr>
    </w:p>
    <w:p w:rsidR="00A0347A" w:rsidRDefault="00A0347A" w:rsidP="00A0347A">
      <w:pPr>
        <w:pStyle w:val="ab"/>
        <w:ind w:right="65" w:firstLine="2160"/>
        <w:rPr>
          <w:rFonts w:ascii="TH SarabunPSK" w:hAnsi="TH SarabunPSK" w:cs="TH SarabunPSK"/>
        </w:rPr>
      </w:pPr>
    </w:p>
    <w:p w:rsidR="00A0347A" w:rsidRPr="00FC4092" w:rsidRDefault="00A0347A" w:rsidP="00A0347A">
      <w:pPr>
        <w:pStyle w:val="ab"/>
        <w:ind w:right="65"/>
        <w:jc w:val="both"/>
        <w:rPr>
          <w:rFonts w:ascii="TH SarabunPSK" w:hAnsi="TH SarabunPSK" w:cs="TH SarabunPSK"/>
          <w:b/>
          <w:bCs/>
        </w:rPr>
      </w:pPr>
      <w:r w:rsidRPr="00FC4092">
        <w:rPr>
          <w:rFonts w:ascii="TH SarabunPSK" w:hAnsi="TH SarabunPSK" w:cs="TH SarabunPSK"/>
          <w:b/>
          <w:bCs/>
        </w:rPr>
        <w:t xml:space="preserve">         </w:t>
      </w:r>
      <w:r>
        <w:rPr>
          <w:rFonts w:ascii="TH SarabunPSK" w:hAnsi="TH SarabunPSK" w:cs="TH SarabunPSK"/>
          <w:b/>
          <w:bCs/>
        </w:rPr>
        <w:t xml:space="preserve">      </w:t>
      </w:r>
      <w:r w:rsidRPr="00FC4092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๒</w:t>
      </w:r>
      <w:r w:rsidRPr="00FC4092">
        <w:rPr>
          <w:rFonts w:ascii="TH SarabunPSK" w:hAnsi="TH SarabunPSK" w:cs="TH SarabunPSK"/>
          <w:b/>
          <w:bCs/>
        </w:rPr>
        <w:t xml:space="preserve">.  </w:t>
      </w:r>
      <w:r w:rsidRPr="00FC4092">
        <w:rPr>
          <w:rFonts w:ascii="TH SarabunPSK" w:hAnsi="TH SarabunPSK" w:cs="TH SarabunPSK"/>
          <w:b/>
          <w:bCs/>
          <w:cs/>
        </w:rPr>
        <w:t>เกณฑ์ความเสมอภาคและความเป็นธรรมในสังคม</w:t>
      </w:r>
      <w:bookmarkEnd w:id="397"/>
      <w:bookmarkEnd w:id="398"/>
      <w:bookmarkEnd w:id="399"/>
      <w:bookmarkEnd w:id="400"/>
      <w:bookmarkEnd w:id="401"/>
      <w:bookmarkEnd w:id="402"/>
      <w:bookmarkEnd w:id="403"/>
      <w:r w:rsidRPr="00FC4092">
        <w:rPr>
          <w:rFonts w:ascii="TH SarabunPSK" w:hAnsi="TH SarabunPSK" w:cs="TH SarabunPSK"/>
          <w:b/>
          <w:bCs/>
          <w:cs/>
        </w:rPr>
        <w:t xml:space="preserve">    </w:t>
      </w:r>
    </w:p>
    <w:p w:rsidR="00A0347A" w:rsidRPr="00C62CE7" w:rsidRDefault="00A0347A" w:rsidP="00A0347A">
      <w:pPr>
        <w:ind w:left="720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 xml:space="preserve">ประกอบด้วยตัวชี้วัดที่สำคัญ  </w:t>
      </w:r>
      <w:r>
        <w:rPr>
          <w:rFonts w:ascii="TH SarabunPSK" w:hAnsi="TH SarabunPSK" w:cs="TH SarabunPSK"/>
          <w:cs/>
        </w:rPr>
        <w:t>๔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ประการคือ</w:t>
      </w:r>
    </w:p>
    <w:p w:rsidR="00A0347A" w:rsidRPr="00C62CE7" w:rsidRDefault="00A0347A" w:rsidP="00A0347A">
      <w:pPr>
        <w:ind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การเข้าถึง</w:t>
      </w:r>
      <w:r w:rsidRPr="00C62CE7">
        <w:rPr>
          <w:rFonts w:ascii="TH SarabunPSK" w:hAnsi="TH SarabunPSK" w:cs="TH SarabunPSK"/>
          <w:cs/>
        </w:rPr>
        <w:t xml:space="preserve">  เน้นความสำคัญในเรื่องโอกาสของประชาชน โดยเฉพาะผู้ด้อยโอกาสในสังคมให้ได้รับบริการสาธารณะ</w:t>
      </w:r>
    </w:p>
    <w:p w:rsidR="00A0347A" w:rsidRPr="00C62CE7" w:rsidRDefault="00A0347A" w:rsidP="00A0347A">
      <w:pPr>
        <w:ind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การจัดสรรทรัพยากร</w:t>
      </w:r>
      <w:r w:rsidRPr="00C62CE7">
        <w:rPr>
          <w:rFonts w:ascii="TH SarabunPSK" w:hAnsi="TH SarabunPSK" w:cs="TH SarabunPSK"/>
          <w:cs/>
        </w:rPr>
        <w:t xml:space="preserve">  พิจารณาถึงความเป็นธรรมในการจัดสรรทรัพยากรให้กับประชาชน</w:t>
      </w:r>
    </w:p>
    <w:p w:rsidR="00A0347A" w:rsidRPr="00C62CE7" w:rsidRDefault="00A0347A" w:rsidP="00A0347A">
      <w:pPr>
        <w:ind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การกระจายผลประโยชน์</w:t>
      </w:r>
      <w:r w:rsidRPr="00C62CE7">
        <w:rPr>
          <w:rFonts w:ascii="TH SarabunPSK" w:hAnsi="TH SarabunPSK" w:cs="TH SarabunPSK"/>
          <w:cs/>
        </w:rPr>
        <w:t xml:space="preserve"> เน้นความเป็นธรรมในการกระจายผลประโยชน์หรือผลตอบแทนให้แก่สมาชิกในสังคม</w:t>
      </w:r>
    </w:p>
    <w:p w:rsidR="00A0347A" w:rsidRPr="00C62CE7" w:rsidRDefault="00A0347A" w:rsidP="00A0347A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๔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ความเสมอภาค</w:t>
      </w:r>
      <w:r w:rsidRPr="00C62CE7">
        <w:rPr>
          <w:rFonts w:ascii="TH SarabunPSK" w:hAnsi="TH SarabunPSK" w:cs="TH SarabunPSK"/>
          <w:cs/>
        </w:rPr>
        <w:t xml:space="preserve">  เน้นความเป็นธรรมเพื่อให้หลักประกันเรื่องสิทธิและโอกาสในการได้รับบริการสาธารณะโดยปราศจากอคติไม่แบ่งแยกกลุ่ม</w:t>
      </w:r>
    </w:p>
    <w:p w:rsidR="00A0347A" w:rsidRPr="00C62CE7" w:rsidRDefault="00A0347A" w:rsidP="00A0347A">
      <w:pPr>
        <w:pStyle w:val="2"/>
        <w:rPr>
          <w:rFonts w:ascii="TH SarabunPSK" w:hAnsi="TH SarabunPSK" w:cs="TH SarabunPSK"/>
        </w:rPr>
      </w:pPr>
      <w:bookmarkStart w:id="404" w:name="_Toc165356009"/>
      <w:bookmarkStart w:id="405" w:name="_Toc165356263"/>
      <w:bookmarkStart w:id="406" w:name="_Toc169331889"/>
      <w:bookmarkStart w:id="407" w:name="_Toc169332209"/>
      <w:bookmarkStart w:id="408" w:name="_Toc169332345"/>
      <w:bookmarkStart w:id="409" w:name="_Toc169332532"/>
      <w:bookmarkStart w:id="410" w:name="_Toc170278931"/>
      <w:r>
        <w:rPr>
          <w:rFonts w:ascii="TH SarabunPSK" w:hAnsi="TH SarabunPSK" w:cs="TH SarabunPSK"/>
          <w:cs/>
        </w:rPr>
        <w:t>๓</w:t>
      </w:r>
      <w:r w:rsidRPr="00C62CE7">
        <w:rPr>
          <w:rFonts w:ascii="TH SarabunPSK" w:hAnsi="TH SarabunPSK" w:cs="TH SarabunPSK"/>
        </w:rPr>
        <w:t xml:space="preserve">.  </w:t>
      </w:r>
      <w:r w:rsidRPr="00C62CE7">
        <w:rPr>
          <w:rFonts w:ascii="TH SarabunPSK" w:hAnsi="TH SarabunPSK" w:cs="TH SarabunPSK"/>
          <w:cs/>
        </w:rPr>
        <w:t>เกณฑ์ความสามารถและคุณภาพในการให้บริการ</w:t>
      </w:r>
      <w:bookmarkEnd w:id="404"/>
      <w:bookmarkEnd w:id="405"/>
      <w:bookmarkEnd w:id="406"/>
      <w:bookmarkEnd w:id="407"/>
      <w:bookmarkEnd w:id="408"/>
      <w:bookmarkEnd w:id="409"/>
      <w:bookmarkEnd w:id="410"/>
      <w:r w:rsidRPr="00C62CE7">
        <w:rPr>
          <w:rFonts w:ascii="TH SarabunPSK" w:hAnsi="TH SarabunPSK" w:cs="TH SarabunPSK"/>
          <w:cs/>
        </w:rPr>
        <w:t xml:space="preserve">  </w:t>
      </w:r>
    </w:p>
    <w:p w:rsidR="00A0347A" w:rsidRPr="00C62CE7" w:rsidRDefault="00A0347A" w:rsidP="00A0347A">
      <w:pPr>
        <w:ind w:left="720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 xml:space="preserve">ประกอบด้วยตัวชี้วัด  </w:t>
      </w:r>
      <w:r>
        <w:rPr>
          <w:rFonts w:ascii="TH SarabunPSK" w:hAnsi="TH SarabunPSK" w:cs="TH SarabunPSK"/>
          <w:cs/>
        </w:rPr>
        <w:t>๔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ประการ</w:t>
      </w:r>
    </w:p>
    <w:p w:rsidR="00A0347A" w:rsidRPr="00C62CE7" w:rsidRDefault="00A0347A" w:rsidP="00A0347A">
      <w:pPr>
        <w:ind w:right="-360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สมรรถนะของหน่วยงาน</w:t>
      </w:r>
      <w:r w:rsidRPr="00C62CE7">
        <w:rPr>
          <w:rFonts w:ascii="TH SarabunPSK" w:hAnsi="TH SarabunPSK" w:cs="TH SarabunPSK"/>
          <w:cs/>
        </w:rPr>
        <w:t xml:space="preserve">  เป็นตัวชี้ขีดความสามารถในการให้บริการและตอบสนองความต้องการของประชาชนกลุ่มเป้าหมาย</w:t>
      </w:r>
    </w:p>
    <w:p w:rsidR="00A0347A" w:rsidRPr="00C62CE7" w:rsidRDefault="00A0347A" w:rsidP="00A0347A">
      <w:pPr>
        <w:pStyle w:val="af3"/>
        <w:ind w:left="0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ความทั่วถึงและเพียงพอ</w:t>
      </w:r>
      <w:r w:rsidRPr="00C62CE7">
        <w:rPr>
          <w:rFonts w:ascii="TH SarabunPSK" w:hAnsi="TH SarabunPSK" w:cs="TH SarabunPSK"/>
          <w:cs/>
        </w:rPr>
        <w:t xml:space="preserve">  พิจารณาถึงความครอบคลุม  ความเพียงพอ  และความครบถ้วนของการให้บริการทั้งในด้านกลุ่มเป้าหมายที่รับบริการและระยะเวลาที่บริการ</w:t>
      </w:r>
    </w:p>
    <w:p w:rsidR="00A0347A" w:rsidRPr="00C62CE7" w:rsidRDefault="00A0347A" w:rsidP="00A0347A">
      <w:pPr>
        <w:ind w:right="-360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ความถี่ในการให้บริการ</w:t>
      </w:r>
      <w:r w:rsidRPr="00C62CE7">
        <w:rPr>
          <w:rFonts w:ascii="TH SarabunPSK" w:hAnsi="TH SarabunPSK" w:cs="TH SarabunPSK"/>
          <w:cs/>
        </w:rPr>
        <w:t xml:space="preserve"> เป็นตัวชี้วัดระดับการบริการต่อหน่วยเวลาว่ามีความสม่ำเสมอต่อภารกิจนั้นหรือไม่</w:t>
      </w:r>
    </w:p>
    <w:p w:rsidR="00A0347A" w:rsidRPr="00C62CE7" w:rsidRDefault="00A0347A" w:rsidP="00A0347A">
      <w:pPr>
        <w:ind w:right="-360" w:firstLine="2160"/>
        <w:rPr>
          <w:rFonts w:ascii="TH SarabunPSK" w:hAnsi="TH SarabunPSK" w:cs="TH SarabunPSK"/>
          <w:b/>
          <w:bCs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๔</w:t>
      </w:r>
      <w:r w:rsidRPr="00C62CE7">
        <w:rPr>
          <w:rFonts w:ascii="TH SarabunPSK" w:hAnsi="TH SarabunPSK" w:cs="TH SarabunPSK"/>
          <w:b/>
          <w:bCs/>
        </w:rPr>
        <w:t>)</w:t>
      </w:r>
      <w:r w:rsidRPr="00C62CE7">
        <w:rPr>
          <w:rFonts w:ascii="TH SarabunPSK" w:hAnsi="TH SarabunPSK" w:cs="TH SarabunPSK"/>
          <w:b/>
          <w:bCs/>
          <w:cs/>
        </w:rPr>
        <w:t>ประสิทธิภาพการให้บริการ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เป็นการชี้วัดประสิทธิภาพขององค์กรที่มุ่งเน้นการบริการที่รวดเร็ว ทันเวลา มีการใช้ทรัพยากรที่เหมาะสม ซึ่งในทางปฏิบัติจำเป็นต้องกำหนดมาตรฐานการบริการไว้เป็นแนวทาง</w:t>
      </w:r>
    </w:p>
    <w:p w:rsidR="00A0347A" w:rsidRPr="00C62CE7" w:rsidRDefault="00A0347A" w:rsidP="00A0347A">
      <w:pPr>
        <w:pStyle w:val="2"/>
        <w:rPr>
          <w:rFonts w:ascii="TH SarabunPSK" w:hAnsi="TH SarabunPSK" w:cs="TH SarabunPSK"/>
        </w:rPr>
      </w:pPr>
      <w:bookmarkStart w:id="411" w:name="_Toc165356010"/>
      <w:bookmarkStart w:id="412" w:name="_Toc165356264"/>
      <w:bookmarkStart w:id="413" w:name="_Toc169331890"/>
      <w:bookmarkStart w:id="414" w:name="_Toc169332210"/>
      <w:bookmarkStart w:id="415" w:name="_Toc169332346"/>
      <w:bookmarkStart w:id="416" w:name="_Toc169332533"/>
      <w:bookmarkStart w:id="417" w:name="_Toc170278932"/>
      <w:r>
        <w:rPr>
          <w:rFonts w:ascii="TH SarabunPSK" w:hAnsi="TH SarabunPSK" w:cs="TH SarabunPSK"/>
          <w:cs/>
        </w:rPr>
        <w:t>๔</w:t>
      </w:r>
      <w:r w:rsidRPr="00C62CE7">
        <w:rPr>
          <w:rFonts w:ascii="TH SarabunPSK" w:hAnsi="TH SarabunPSK" w:cs="TH SarabunPSK"/>
        </w:rPr>
        <w:t xml:space="preserve">. </w:t>
      </w:r>
      <w:r w:rsidRPr="00C62CE7">
        <w:rPr>
          <w:rFonts w:ascii="TH SarabunPSK" w:hAnsi="TH SarabunPSK" w:cs="TH SarabunPSK"/>
          <w:cs/>
        </w:rPr>
        <w:t>เกณฑ์ความรับผิดชอบต่อหน่วยงาน</w:t>
      </w:r>
      <w:bookmarkEnd w:id="411"/>
      <w:bookmarkEnd w:id="412"/>
      <w:bookmarkEnd w:id="413"/>
      <w:bookmarkEnd w:id="414"/>
      <w:bookmarkEnd w:id="415"/>
      <w:bookmarkEnd w:id="416"/>
      <w:bookmarkEnd w:id="417"/>
      <w:r w:rsidRPr="00C62CE7">
        <w:rPr>
          <w:rFonts w:ascii="TH SarabunPSK" w:hAnsi="TH SarabunPSK" w:cs="TH SarabunPSK"/>
          <w:cs/>
        </w:rPr>
        <w:t xml:space="preserve"> </w:t>
      </w:r>
      <w:r w:rsidRPr="00C62CE7">
        <w:rPr>
          <w:rFonts w:ascii="TH SarabunPSK" w:hAnsi="TH SarabunPSK" w:cs="TH SarabunPSK"/>
        </w:rPr>
        <w:t xml:space="preserve">  </w:t>
      </w:r>
    </w:p>
    <w:p w:rsidR="00A0347A" w:rsidRPr="00C62CE7" w:rsidRDefault="00A0347A" w:rsidP="00A0347A">
      <w:pPr>
        <w:ind w:left="720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 xml:space="preserve">ประกอบด้วยตัวชี้วัด  </w:t>
      </w:r>
      <w:r>
        <w:rPr>
          <w:rFonts w:ascii="TH SarabunPSK" w:hAnsi="TH SarabunPSK" w:cs="TH SarabunPSK"/>
          <w:cs/>
        </w:rPr>
        <w:t>๔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ประการ</w:t>
      </w:r>
    </w:p>
    <w:p w:rsidR="00A0347A" w:rsidRPr="00C62CE7" w:rsidRDefault="00A0347A" w:rsidP="00A0347A">
      <w:pPr>
        <w:ind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</w:t>
      </w:r>
      <w:proofErr w:type="spellStart"/>
      <w:r w:rsidRPr="00C62CE7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C62CE7">
        <w:rPr>
          <w:rFonts w:ascii="TH SarabunPSK" w:hAnsi="TH SarabunPSK" w:cs="TH SarabunPSK"/>
          <w:b/>
          <w:bCs/>
          <w:cs/>
        </w:rPr>
        <w:t>กิจต่อสังคม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เป็นตัวชี้วัดที่แสดงถึงภารกิจของหน่วยงานที่มีต่อสังคมพิจารณาได้จากวิสัยทัศน์  นโยบาย  แผนงานของหน่วยงาน</w:t>
      </w:r>
    </w:p>
    <w:p w:rsidR="00A0347A" w:rsidRPr="00C62CE7" w:rsidRDefault="00A0347A" w:rsidP="00A0347A">
      <w:pPr>
        <w:ind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ความรับผิดชอบต่อสาธารณะ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เป็นตัวชี้วัดถึงความรับผิดชอบต่อประชากรกลุ่มเป้าหมาย</w:t>
      </w:r>
    </w:p>
    <w:p w:rsidR="00A0347A" w:rsidRPr="00C62CE7" w:rsidRDefault="00A0347A" w:rsidP="00A0347A">
      <w:pPr>
        <w:ind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C62CE7">
        <w:rPr>
          <w:rFonts w:ascii="TH SarabunPSK" w:hAnsi="TH SarabunPSK" w:cs="TH SarabunPSK"/>
          <w:b/>
          <w:bCs/>
        </w:rPr>
        <w:t>)</w:t>
      </w:r>
      <w:r w:rsidRPr="00C62CE7">
        <w:rPr>
          <w:rFonts w:ascii="TH SarabunPSK" w:hAnsi="TH SarabunPSK" w:cs="TH SarabunPSK"/>
          <w:b/>
          <w:bCs/>
          <w:cs/>
        </w:rPr>
        <w:t>การให้หลักประกันความเสี่ยง</w:t>
      </w:r>
      <w:r w:rsidRPr="00C62CE7">
        <w:rPr>
          <w:rFonts w:ascii="TH SarabunPSK" w:hAnsi="TH SarabunPSK" w:cs="TH SarabunPSK"/>
          <w:b/>
          <w:bCs/>
        </w:rPr>
        <w:t xml:space="preserve"> </w:t>
      </w:r>
      <w:r w:rsidRPr="00C62CE7">
        <w:rPr>
          <w:rFonts w:ascii="TH SarabunPSK" w:hAnsi="TH SarabunPSK" w:cs="TH SarabunPSK"/>
          <w:cs/>
        </w:rPr>
        <w:t>เป็นตัวชี้วัดที่มีความสำคัญเพื่อให้หลักประกันว่าประชาชนผู้รับบริการจะได้รับความคุ้มครองและหรือการชดเชยจากหน่วยงานหากมีความเสียหายที่เกิดจากการปฏิบัติงานของหน่วยงาน</w:t>
      </w:r>
    </w:p>
    <w:p w:rsidR="00A0347A" w:rsidRPr="00C62CE7" w:rsidRDefault="00A0347A" w:rsidP="00A0347A">
      <w:pPr>
        <w:ind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๔</w:t>
      </w:r>
      <w:r w:rsidRPr="00C62CE7">
        <w:rPr>
          <w:rFonts w:ascii="TH SarabunPSK" w:hAnsi="TH SarabunPSK" w:cs="TH SarabunPSK"/>
          <w:b/>
          <w:bCs/>
        </w:rPr>
        <w:t>)</w:t>
      </w:r>
      <w:r w:rsidRPr="00C62CE7">
        <w:rPr>
          <w:rFonts w:ascii="TH SarabunPSK" w:hAnsi="TH SarabunPSK" w:cs="TH SarabunPSK"/>
          <w:b/>
          <w:bCs/>
          <w:cs/>
        </w:rPr>
        <w:t>การยอมรับข้อผิดพลาด</w:t>
      </w:r>
      <w:r w:rsidRPr="00C62CE7">
        <w:rPr>
          <w:rFonts w:ascii="TH SarabunPSK" w:hAnsi="TH SarabunPSK" w:cs="TH SarabunPSK"/>
          <w:b/>
          <w:bCs/>
        </w:rPr>
        <w:t xml:space="preserve"> </w:t>
      </w:r>
      <w:r w:rsidRPr="00C62CE7">
        <w:rPr>
          <w:rFonts w:ascii="TH SarabunPSK" w:hAnsi="TH SarabunPSK" w:cs="TH SarabunPSK"/>
          <w:cs/>
        </w:rPr>
        <w:t xml:space="preserve">เป็นตัวชี้ถึงความรับผิดชอบของผู้บริหารระดับสูงและเจ้าหน้าที่ของหน่วยงานที่จะยอมรับต่อสาธารณชนในกรณีเกิดความผิดพลาดในการบริหารหรือการปฏิบัติงาน </w:t>
      </w:r>
    </w:p>
    <w:p w:rsidR="00A0347A" w:rsidRDefault="00A0347A" w:rsidP="00A0347A">
      <w:pPr>
        <w:pStyle w:val="2"/>
        <w:rPr>
          <w:rFonts w:ascii="TH SarabunPSK" w:hAnsi="TH SarabunPSK" w:cs="TH SarabunPSK"/>
        </w:rPr>
      </w:pPr>
      <w:bookmarkStart w:id="418" w:name="_Toc165356011"/>
      <w:bookmarkStart w:id="419" w:name="_Toc165356265"/>
      <w:bookmarkStart w:id="420" w:name="_Toc169331891"/>
      <w:bookmarkStart w:id="421" w:name="_Toc169332211"/>
      <w:bookmarkStart w:id="422" w:name="_Toc169332347"/>
      <w:bookmarkStart w:id="423" w:name="_Toc169332534"/>
      <w:bookmarkStart w:id="424" w:name="_Toc170278933"/>
    </w:p>
    <w:p w:rsidR="00A0347A" w:rsidRDefault="00A0347A" w:rsidP="00A0347A"/>
    <w:p w:rsidR="00A0347A" w:rsidRDefault="00A0347A" w:rsidP="00A0347A"/>
    <w:p w:rsidR="00A0347A" w:rsidRPr="00457A40" w:rsidRDefault="00A0347A" w:rsidP="00A0347A"/>
    <w:p w:rsidR="00A0347A" w:rsidRPr="00C62CE7" w:rsidRDefault="00A0347A" w:rsidP="00A0347A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๕</w:t>
      </w:r>
      <w:r w:rsidRPr="00C62CE7">
        <w:rPr>
          <w:rFonts w:ascii="TH SarabunPSK" w:hAnsi="TH SarabunPSK" w:cs="TH SarabunPSK"/>
        </w:rPr>
        <w:t xml:space="preserve">. </w:t>
      </w:r>
      <w:r w:rsidRPr="00C62CE7">
        <w:rPr>
          <w:rFonts w:ascii="TH SarabunPSK" w:hAnsi="TH SarabunPSK" w:cs="TH SarabunPSK"/>
          <w:cs/>
        </w:rPr>
        <w:t>เกณฑ์การตอบสนองความต้องการของประชาชน</w:t>
      </w:r>
      <w:bookmarkEnd w:id="418"/>
      <w:bookmarkEnd w:id="419"/>
      <w:bookmarkEnd w:id="420"/>
      <w:bookmarkEnd w:id="421"/>
      <w:bookmarkEnd w:id="422"/>
      <w:bookmarkEnd w:id="423"/>
      <w:bookmarkEnd w:id="424"/>
      <w:r w:rsidRPr="00C62CE7">
        <w:rPr>
          <w:rFonts w:ascii="TH SarabunPSK" w:hAnsi="TH SarabunPSK" w:cs="TH SarabunPSK"/>
          <w:cs/>
        </w:rPr>
        <w:t xml:space="preserve">   </w:t>
      </w:r>
    </w:p>
    <w:p w:rsidR="00A0347A" w:rsidRPr="00C62CE7" w:rsidRDefault="00A0347A" w:rsidP="00A0347A">
      <w:pPr>
        <w:ind w:left="720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 xml:space="preserve"> ประกอบด้วยตัวชี้วัดที่สำคัญ  </w:t>
      </w:r>
      <w:r>
        <w:rPr>
          <w:rFonts w:ascii="TH SarabunPSK" w:hAnsi="TH SarabunPSK" w:cs="TH SarabunPSK"/>
          <w:cs/>
        </w:rPr>
        <w:t>๔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ประการ</w:t>
      </w:r>
    </w:p>
    <w:p w:rsidR="00A0347A" w:rsidRPr="00C62CE7" w:rsidRDefault="00A0347A" w:rsidP="00A0347A">
      <w:pPr>
        <w:ind w:right="65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การกำหนดประเด็นปัญหา</w:t>
      </w:r>
      <w:r w:rsidRPr="00C62CE7">
        <w:rPr>
          <w:rFonts w:ascii="TH SarabunPSK" w:hAnsi="TH SarabunPSK" w:cs="TH SarabunPSK"/>
          <w:cs/>
        </w:rPr>
        <w:t xml:space="preserve">   การกำหนดประเด็นปัญหาที่มาจากประชาชนผู้รับบริการและมีการพิจารณาจัดลำดับความสำคัญ</w:t>
      </w:r>
    </w:p>
    <w:p w:rsidR="00A0347A" w:rsidRPr="00C62CE7" w:rsidRDefault="00A0347A" w:rsidP="00A0347A">
      <w:pPr>
        <w:ind w:right="-360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การรับฟังความคิดเห็น</w:t>
      </w:r>
      <w:r w:rsidRPr="00C62CE7">
        <w:rPr>
          <w:rFonts w:ascii="TH SarabunPSK" w:hAnsi="TH SarabunPSK" w:cs="TH SarabunPSK"/>
          <w:cs/>
        </w:rPr>
        <w:t xml:space="preserve"> เป็นตัวชี้ถึงระบบเปิดกว้างในการรับฟังความคิดเห็นและข้อเสนอแนะของประชาชนผู้รับบริการ</w:t>
      </w:r>
    </w:p>
    <w:p w:rsidR="00A0347A" w:rsidRPr="00C62CE7" w:rsidRDefault="00A0347A" w:rsidP="00A0347A">
      <w:pPr>
        <w:ind w:right="-360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มาตรการเชิงยุทธ์ศาสตร์ในการแก้ปัญหา</w:t>
      </w:r>
      <w:r w:rsidRPr="00C62CE7">
        <w:rPr>
          <w:rFonts w:ascii="TH SarabunPSK" w:hAnsi="TH SarabunPSK" w:cs="TH SarabunPSK"/>
          <w:cs/>
        </w:rPr>
        <w:t xml:space="preserve">  เป็นตัวชี้วัดถึงความพร้อมในการแก้ปัญหาให้กับประชาชนผู้รับบริการที่มีทั้งมาตรการระยะสั้นและระยะยาว  รวมทั้งเปิดกว้างให้สาธารณชนได้รับทราบละมีส่วนร่วมในการตรวจสอบ</w:t>
      </w:r>
    </w:p>
    <w:p w:rsidR="00A0347A" w:rsidRPr="00C62CE7" w:rsidRDefault="00A0347A" w:rsidP="00A0347A">
      <w:pPr>
        <w:ind w:right="-360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๔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ความรวดเร็วในการแก้ปัญหา</w:t>
      </w:r>
      <w:r w:rsidRPr="00C62CE7">
        <w:rPr>
          <w:rFonts w:ascii="TH SarabunPSK" w:hAnsi="TH SarabunPSK" w:cs="TH SarabunPSK"/>
          <w:cs/>
        </w:rPr>
        <w:t xml:space="preserve">  เป็นตัวชี้วัดการตอบสนองในการแก้ไขปัญหา  การให้ความสำคัญและการกำหนดมาตรการแก้ไขปัญหาด้วยความรวดเร็วมีประสิทธิภาพไม่ละเลยเพิกเฉยต่อปัญหา</w:t>
      </w:r>
    </w:p>
    <w:p w:rsidR="00A0347A" w:rsidRPr="00C62CE7" w:rsidRDefault="00A0347A" w:rsidP="00A0347A">
      <w:pPr>
        <w:pStyle w:val="2"/>
        <w:rPr>
          <w:rFonts w:ascii="TH SarabunPSK" w:hAnsi="TH SarabunPSK" w:cs="TH SarabunPSK"/>
        </w:rPr>
      </w:pPr>
      <w:bookmarkStart w:id="425" w:name="_Toc165356012"/>
      <w:bookmarkStart w:id="426" w:name="_Toc165356266"/>
      <w:bookmarkStart w:id="427" w:name="_Toc169331892"/>
      <w:bookmarkStart w:id="428" w:name="_Toc169332212"/>
      <w:bookmarkStart w:id="429" w:name="_Toc169332348"/>
      <w:bookmarkStart w:id="430" w:name="_Toc169332535"/>
      <w:bookmarkStart w:id="431" w:name="_Toc170278934"/>
      <w:r>
        <w:rPr>
          <w:rFonts w:ascii="TH SarabunPSK" w:hAnsi="TH SarabunPSK" w:cs="TH SarabunPSK"/>
          <w:cs/>
        </w:rPr>
        <w:t>๖</w:t>
      </w:r>
      <w:r w:rsidRPr="00C62CE7">
        <w:rPr>
          <w:rFonts w:ascii="TH SarabunPSK" w:hAnsi="TH SarabunPSK" w:cs="TH SarabunPSK"/>
        </w:rPr>
        <w:t xml:space="preserve">.  </w:t>
      </w:r>
      <w:r w:rsidRPr="00C62CE7">
        <w:rPr>
          <w:rFonts w:ascii="TH SarabunPSK" w:hAnsi="TH SarabunPSK" w:cs="TH SarabunPSK"/>
          <w:cs/>
        </w:rPr>
        <w:t>เกณฑ์ความพึงพอใจของลูกค้า</w:t>
      </w:r>
      <w:bookmarkEnd w:id="425"/>
      <w:bookmarkEnd w:id="426"/>
      <w:bookmarkEnd w:id="427"/>
      <w:bookmarkEnd w:id="428"/>
      <w:bookmarkEnd w:id="429"/>
      <w:bookmarkEnd w:id="430"/>
      <w:bookmarkEnd w:id="431"/>
      <w:r w:rsidRPr="00C62CE7">
        <w:rPr>
          <w:rFonts w:ascii="TH SarabunPSK" w:hAnsi="TH SarabunPSK" w:cs="TH SarabunPSK"/>
        </w:rPr>
        <w:t xml:space="preserve">         </w:t>
      </w:r>
    </w:p>
    <w:p w:rsidR="00A0347A" w:rsidRPr="00C62CE7" w:rsidRDefault="00A0347A" w:rsidP="00A0347A">
      <w:pPr>
        <w:ind w:left="720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 xml:space="preserve">ประกอบด้วยตัวชี้วัด  </w:t>
      </w:r>
      <w:r>
        <w:rPr>
          <w:rFonts w:ascii="TH SarabunPSK" w:hAnsi="TH SarabunPSK" w:cs="TH SarabunPSK"/>
          <w:cs/>
        </w:rPr>
        <w:t>๒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ประการ  คือ</w:t>
      </w:r>
    </w:p>
    <w:p w:rsidR="00A0347A" w:rsidRPr="00C62CE7" w:rsidRDefault="00A0347A" w:rsidP="00A0347A">
      <w:pPr>
        <w:ind w:right="-360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ระดับความพึงพอใจ</w:t>
      </w:r>
      <w:r w:rsidRPr="00C62CE7">
        <w:rPr>
          <w:rFonts w:ascii="TH SarabunPSK" w:hAnsi="TH SarabunPSK" w:cs="TH SarabunPSK"/>
          <w:cs/>
        </w:rPr>
        <w:t xml:space="preserve"> เป็นตัวชี้วัดความเห็นของประชาชนที่มีต่อหน่วยงานซึ่งเกี่ยวข้องกับคุณภาพการปฏิบัติงาน</w:t>
      </w:r>
    </w:p>
    <w:p w:rsidR="00A0347A" w:rsidRPr="00C62CE7" w:rsidRDefault="00A0347A" w:rsidP="00A0347A">
      <w:pPr>
        <w:ind w:right="-360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การยอมรับหรือคัดค้าน</w:t>
      </w:r>
      <w:r w:rsidRPr="00C62CE7">
        <w:rPr>
          <w:rFonts w:ascii="TH SarabunPSK" w:hAnsi="TH SarabunPSK" w:cs="TH SarabunPSK"/>
          <w:cs/>
        </w:rPr>
        <w:t xml:space="preserve"> เป็นตัวชี้วัดระดับการยอมรับมาตรการนโยบายของหน่วยงานซึ่งพิจารณาจากสัดส่วนการยอมรับหรือคัดค้าน  เนื่องมาจากผลกระทบของนโยบายของหน่วยงาน</w:t>
      </w:r>
    </w:p>
    <w:p w:rsidR="00A0347A" w:rsidRPr="00C62CE7" w:rsidRDefault="00A0347A" w:rsidP="00A0347A">
      <w:pPr>
        <w:pStyle w:val="2"/>
        <w:rPr>
          <w:rFonts w:ascii="TH SarabunPSK" w:hAnsi="TH SarabunPSK" w:cs="TH SarabunPSK"/>
        </w:rPr>
      </w:pPr>
      <w:bookmarkStart w:id="432" w:name="_Toc165356013"/>
      <w:bookmarkStart w:id="433" w:name="_Toc165356267"/>
      <w:bookmarkStart w:id="434" w:name="_Toc169331893"/>
      <w:bookmarkStart w:id="435" w:name="_Toc169332213"/>
      <w:bookmarkStart w:id="436" w:name="_Toc169332349"/>
      <w:bookmarkStart w:id="437" w:name="_Toc169332536"/>
      <w:bookmarkStart w:id="438" w:name="_Toc170278935"/>
      <w:r>
        <w:rPr>
          <w:rFonts w:ascii="TH SarabunPSK" w:hAnsi="TH SarabunPSK" w:cs="TH SarabunPSK"/>
          <w:cs/>
        </w:rPr>
        <w:t>๗</w:t>
      </w:r>
      <w:r w:rsidRPr="00C62CE7">
        <w:rPr>
          <w:rFonts w:ascii="TH SarabunPSK" w:hAnsi="TH SarabunPSK" w:cs="TH SarabunPSK"/>
        </w:rPr>
        <w:t xml:space="preserve">.  </w:t>
      </w:r>
      <w:r w:rsidRPr="00C62CE7">
        <w:rPr>
          <w:rFonts w:ascii="TH SarabunPSK" w:hAnsi="TH SarabunPSK" w:cs="TH SarabunPSK"/>
          <w:cs/>
        </w:rPr>
        <w:t>เกณฑ์ผลเสียหายต่อสังคม</w:t>
      </w:r>
      <w:bookmarkEnd w:id="432"/>
      <w:bookmarkEnd w:id="433"/>
      <w:bookmarkEnd w:id="434"/>
      <w:bookmarkEnd w:id="435"/>
      <w:bookmarkEnd w:id="436"/>
      <w:bookmarkEnd w:id="437"/>
      <w:bookmarkEnd w:id="438"/>
    </w:p>
    <w:p w:rsidR="00A0347A" w:rsidRPr="00C62CE7" w:rsidRDefault="00A0347A" w:rsidP="00A0347A">
      <w:pPr>
        <w:ind w:left="720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 xml:space="preserve"> ประกอบด้วยตัวชี้วัดที่สำคัญ  </w:t>
      </w:r>
      <w:r>
        <w:rPr>
          <w:rFonts w:ascii="TH SarabunPSK" w:hAnsi="TH SarabunPSK" w:cs="TH SarabunPSK"/>
          <w:cs/>
        </w:rPr>
        <w:t>๒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ประการ</w:t>
      </w:r>
    </w:p>
    <w:p w:rsidR="00A0347A" w:rsidRPr="00C62CE7" w:rsidRDefault="00A0347A" w:rsidP="00A0347A">
      <w:pPr>
        <w:ind w:right="-360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ผลกระทบภายนอก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เป็นตัวชี้วัดว่าหน่วยงานก่อให้เกิดผลกระทบซึ่งสร้างความเสียหายจากการดำเนินงานแก่ประชาชนหรือไม่  โดยอาจวัดจากขนาดและความถี่จากการเสียหายที่เกิดขึ้น  เช่นการก่อสร้างถนนขวางทางน้ำหลากทำให้เกิดปัญหาน้ำท่วมใหญ่</w:t>
      </w:r>
    </w:p>
    <w:p w:rsidR="00A0347A" w:rsidRPr="00C62CE7" w:rsidRDefault="00A0347A" w:rsidP="00A0347A">
      <w:pPr>
        <w:ind w:right="-360" w:firstLine="21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  </w:t>
      </w:r>
      <w:r w:rsidRPr="00C62CE7">
        <w:rPr>
          <w:rFonts w:ascii="TH SarabunPSK" w:hAnsi="TH SarabunPSK" w:cs="TH SarabunPSK"/>
          <w:b/>
          <w:bCs/>
          <w:cs/>
        </w:rPr>
        <w:t>ต้นทุนทางสังคม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 xml:space="preserve"> เป็นตัวชี้วัดผลเสียหายที่สังคมต้องแบกภาระ   เช่นค่าใช้จ่ายในการฟื้นฟูบูรณะความเสียหายที่เกิดขึ้น</w:t>
      </w:r>
    </w:p>
    <w:p w:rsidR="00A0347A" w:rsidRDefault="00A0347A" w:rsidP="00A0347A">
      <w:pPr>
        <w:ind w:right="-360" w:firstLine="90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 xml:space="preserve">เกณฑ์และตัวชี้วัดผลการดำเนินงานจะเป็นการพิจารณาเกณฑ์รวม </w:t>
      </w:r>
      <w:r w:rsidRPr="00C62CE7">
        <w:rPr>
          <w:rFonts w:ascii="TH SarabunPSK" w:hAnsi="TH SarabunPSK" w:cs="TH SarabunPSK"/>
        </w:rPr>
        <w:t xml:space="preserve">(Multiple criteria  and  indicators) </w:t>
      </w:r>
      <w:r w:rsidRPr="00C62CE7">
        <w:rPr>
          <w:rFonts w:ascii="TH SarabunPSK" w:hAnsi="TH SarabunPSK" w:cs="TH SarabunPSK"/>
          <w:cs/>
        </w:rPr>
        <w:t xml:space="preserve">และสามารถใช้เป็นกรอบหรือเครื่องมือในการประเมินผลลัพธ์สุดท้ายและผลกระทบในการดำเนินงานในภาพรวม  เพื่อใช้เป็นบรรทัดฐานในการเปรียบเทียบผลการดำเนินงานกับระดับการบรรลุผลและการสนองตอบความพึงพอใจของลูกค้าหรือประชากรกลุ่มเป้าหมาย สำหรับค่าตัวแปร </w:t>
      </w:r>
      <w:r w:rsidRPr="00C62CE7">
        <w:rPr>
          <w:rFonts w:ascii="TH SarabunPSK" w:hAnsi="TH SarabunPSK" w:cs="TH SarabunPSK"/>
        </w:rPr>
        <w:t xml:space="preserve">(Attributes) </w:t>
      </w:r>
      <w:r w:rsidRPr="00C62CE7">
        <w:rPr>
          <w:rFonts w:ascii="TH SarabunPSK" w:hAnsi="TH SarabunPSK" w:cs="TH SarabunPSK"/>
          <w:cs/>
        </w:rPr>
        <w:t>อาจแตกต่างกันไปขึ้นอยู่กับลักษณะกิจกรรมการดำเนินงานของหน่วยงาน</w:t>
      </w:r>
    </w:p>
    <w:p w:rsidR="00A0347A" w:rsidRDefault="00A0347A" w:rsidP="00A0347A">
      <w:pPr>
        <w:ind w:right="-360" w:firstLine="900"/>
        <w:rPr>
          <w:rFonts w:ascii="TH SarabunPSK" w:hAnsi="TH SarabunPSK" w:cs="TH SarabunPSK"/>
        </w:rPr>
      </w:pPr>
    </w:p>
    <w:p w:rsidR="00A0347A" w:rsidRDefault="00A0347A" w:rsidP="00A0347A">
      <w:pPr>
        <w:ind w:right="-360" w:firstLine="900"/>
        <w:rPr>
          <w:rFonts w:ascii="TH SarabunPSK" w:hAnsi="TH SarabunPSK" w:cs="TH SarabunPSK"/>
        </w:rPr>
      </w:pPr>
    </w:p>
    <w:p w:rsidR="00A0347A" w:rsidRDefault="00A0347A" w:rsidP="00A0347A">
      <w:pPr>
        <w:ind w:right="-360" w:firstLine="900"/>
        <w:rPr>
          <w:rFonts w:ascii="TH SarabunPSK" w:hAnsi="TH SarabunPSK" w:cs="TH SarabunPSK"/>
        </w:rPr>
      </w:pPr>
    </w:p>
    <w:p w:rsidR="00A0347A" w:rsidRDefault="00A0347A" w:rsidP="00A0347A">
      <w:pPr>
        <w:ind w:right="-360" w:firstLine="900"/>
        <w:rPr>
          <w:rFonts w:ascii="TH SarabunPSK" w:hAnsi="TH SarabunPSK" w:cs="TH SarabunPSK"/>
        </w:rPr>
      </w:pPr>
    </w:p>
    <w:p w:rsidR="00A0347A" w:rsidRDefault="00A0347A" w:rsidP="00A0347A">
      <w:pPr>
        <w:ind w:right="-360" w:firstLine="900"/>
        <w:rPr>
          <w:rFonts w:ascii="TH SarabunPSK" w:hAnsi="TH SarabunPSK" w:cs="TH SarabunPSK"/>
        </w:rPr>
      </w:pPr>
    </w:p>
    <w:p w:rsidR="00A0347A" w:rsidRDefault="00A0347A" w:rsidP="00A0347A">
      <w:pPr>
        <w:ind w:right="-360" w:firstLine="900"/>
        <w:rPr>
          <w:rFonts w:ascii="TH SarabunPSK" w:hAnsi="TH SarabunPSK" w:cs="TH SarabunPSK"/>
        </w:rPr>
      </w:pPr>
    </w:p>
    <w:p w:rsidR="00A0347A" w:rsidRDefault="00A0347A" w:rsidP="00A0347A">
      <w:pPr>
        <w:ind w:right="-360" w:firstLine="900"/>
        <w:rPr>
          <w:rFonts w:ascii="TH SarabunPSK" w:hAnsi="TH SarabunPSK" w:cs="TH SarabunPSK"/>
        </w:rPr>
      </w:pPr>
    </w:p>
    <w:p w:rsidR="00A0347A" w:rsidRDefault="00A0347A" w:rsidP="00A0347A">
      <w:pPr>
        <w:ind w:right="-360" w:firstLine="900"/>
        <w:rPr>
          <w:rFonts w:ascii="TH SarabunPSK" w:hAnsi="TH SarabunPSK" w:cs="TH SarabunPSK"/>
        </w:rPr>
      </w:pPr>
    </w:p>
    <w:p w:rsidR="00A0347A" w:rsidRDefault="00A0347A" w:rsidP="00A0347A">
      <w:pPr>
        <w:ind w:right="-360" w:firstLine="900"/>
        <w:rPr>
          <w:rFonts w:ascii="TH SarabunPSK" w:hAnsi="TH SarabunPSK" w:cs="TH SarabunPSK"/>
        </w:rPr>
      </w:pPr>
    </w:p>
    <w:p w:rsidR="00A0347A" w:rsidRPr="00C62CE7" w:rsidRDefault="00A0347A" w:rsidP="00A0347A">
      <w:pPr>
        <w:ind w:right="-360" w:firstLine="900"/>
        <w:rPr>
          <w:rFonts w:ascii="TH SarabunPSK" w:hAnsi="TH SarabunPSK" w:cs="TH SarabunPSK"/>
        </w:rPr>
      </w:pPr>
    </w:p>
    <w:p w:rsidR="00A0347A" w:rsidRPr="0084372C" w:rsidRDefault="00A0347A" w:rsidP="00A0347A">
      <w:pPr>
        <w:spacing w:before="240"/>
        <w:ind w:right="-360"/>
        <w:jc w:val="center"/>
        <w:rPr>
          <w:rFonts w:ascii="TH SarabunPSK" w:hAnsi="TH SarabunPSK" w:cs="TH SarabunPSK"/>
          <w:sz w:val="30"/>
          <w:szCs w:val="30"/>
          <w:u w:val="single"/>
        </w:rPr>
      </w:pPr>
      <w:r w:rsidRPr="0084372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lastRenderedPageBreak/>
        <w:t>เกณฑ์มาตรฐานและตัวชี้วัดการประเมินผล</w:t>
      </w:r>
    </w:p>
    <w:p w:rsidR="00A0347A" w:rsidRPr="00C62CE7" w:rsidRDefault="00A0347A" w:rsidP="00A0347A">
      <w:pPr>
        <w:spacing w:before="240"/>
        <w:ind w:right="-360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2"/>
        <w:gridCol w:w="2952"/>
        <w:gridCol w:w="2952"/>
      </w:tblGrid>
      <w:tr w:rsidR="00A0347A" w:rsidRPr="00C62CE7" w:rsidTr="00E76BB0">
        <w:tc>
          <w:tcPr>
            <w:tcW w:w="2952" w:type="dxa"/>
          </w:tcPr>
          <w:p w:rsidR="00A0347A" w:rsidRPr="00C62CE7" w:rsidRDefault="00A0347A" w:rsidP="00E76BB0">
            <w:pPr>
              <w:ind w:right="-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</w:t>
            </w:r>
          </w:p>
          <w:p w:rsidR="00A0347A" w:rsidRPr="00C62CE7" w:rsidRDefault="00A0347A" w:rsidP="00E76BB0">
            <w:pPr>
              <w:ind w:right="-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(Standard  criteria)</w:t>
            </w: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0347A" w:rsidRPr="00C62CE7" w:rsidRDefault="00A0347A" w:rsidP="00E76BB0">
            <w:pPr>
              <w:ind w:right="-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(Indicators)</w:t>
            </w: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ตัวอย่างกรอบตัวแปร</w:t>
            </w:r>
          </w:p>
          <w:p w:rsidR="00A0347A" w:rsidRPr="00C62CE7" w:rsidRDefault="00A0347A" w:rsidP="00E76BB0">
            <w:pPr>
              <w:ind w:right="-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(Attributes)</w:t>
            </w:r>
          </w:p>
        </w:tc>
      </w:tr>
      <w:tr w:rsidR="00A0347A" w:rsidRPr="00C62CE7" w:rsidTr="00E76BB0"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สัมฤทธิผลและการบรรลุ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วัตถุประสงค์ของนโยบาย</w:t>
            </w: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ผลผลิต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</w:t>
            </w: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ผลต่างระหว่างเป้าหมายกับ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วัตถุประสงค์ที่กำหนดไว้</w:t>
            </w:r>
          </w:p>
        </w:tc>
      </w:tr>
      <w:tr w:rsidR="00A0347A" w:rsidRPr="00C62CE7" w:rsidTr="00E76BB0"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ความเสมอภาคและความเป็น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ธรรมในสังคม</w:t>
            </w: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การเข้าถึง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การจัดสรรทรัพยากร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การกระจายผลประโยชน์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ความเสมอภาค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ปริมาณและคุณภาพทรัพยากร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ที่ได้รับจัดสรรต่อคน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ผลประโยชน์ที่แต่ละกลุ่ม            เป้าหมายได้รับในแต่ละครั้ง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การไม่เลือกปฏิบัติและ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การเลือกปฏิบัติที่เป็นคุณ</w:t>
            </w:r>
          </w:p>
        </w:tc>
      </w:tr>
      <w:tr w:rsidR="00A0347A" w:rsidRPr="00C62CE7" w:rsidTr="00E76BB0">
        <w:tc>
          <w:tcPr>
            <w:tcW w:w="2952" w:type="dxa"/>
            <w:tcBorders>
              <w:bottom w:val="single" w:sz="4" w:space="0" w:color="auto"/>
            </w:tcBorders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ความสามารถและคุณภาพใน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การให้บริการ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สมรรถนะของหน่วยงาน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ความทั่วถึงและเพียงพอ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ความถี่ในการให้บริการ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ประสิทธิภาพการให้บริการ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พื้นที่เป้าหมายและประชากร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กลุ่มเป้าหมายที่รับบริการ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จำนวนครั้งในการให้บริการ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ผลลัพธ์เทียบกับปัจจัยนำเข้า</w:t>
            </w:r>
          </w:p>
        </w:tc>
      </w:tr>
      <w:tr w:rsidR="00A0347A" w:rsidRPr="00C62CE7" w:rsidTr="00E76BB0">
        <w:tc>
          <w:tcPr>
            <w:tcW w:w="2952" w:type="dxa"/>
            <w:tcBorders>
              <w:top w:val="single" w:sz="4" w:space="0" w:color="auto"/>
            </w:tcBorders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ความรับผิดชอบของหน่วยงาน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proofErr w:type="spellStart"/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พันธ</w:t>
            </w:r>
            <w:proofErr w:type="spellEnd"/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กิจต่อสังคม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ความรับผิดชอบต่อสาธารณะ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การให้หลักประกันความเสี่ยง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การยอมรับข้อผิดพลาด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การจัดลำดับความสำคัญ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ภารกิจและภารกิจรอง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การตัดสินใจที่สะท้อนความรับ        ผิดชอบ</w:t>
            </w:r>
          </w:p>
        </w:tc>
      </w:tr>
      <w:tr w:rsidR="00A0347A" w:rsidRPr="00C62CE7" w:rsidTr="00E76BB0"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การสนองความต้องการของประชาชน</w:t>
            </w: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การกำหนดประเด็นปัญหา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การรับฟังความคิดเห็น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มาตรการ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กลยุทธ์ในการ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แก้ไขปัญหา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ความรวดเร็วในการแก้ไข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ปัญหา</w:t>
            </w: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ระดับการมีส่วนร่วม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การปรึกษาหารือ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การสำรวจความต้องการ</w:t>
            </w:r>
          </w:p>
        </w:tc>
      </w:tr>
      <w:tr w:rsidR="00A0347A" w:rsidRPr="00C62CE7" w:rsidTr="00E76BB0"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ความพึงพอใจของประชากร    กลุ่มเป้าหมาย</w:t>
            </w: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ระดับความพึงพอใจ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การยอมรับ 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 xml:space="preserve">/ 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คัดค้าน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สัดส่วนของประชากรกลุ่ม        เป้าหมายที่พอใจหรือไม่พอใจ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ความคาดหวัง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ผลสะท้อนกลับ</w:t>
            </w:r>
          </w:p>
        </w:tc>
      </w:tr>
      <w:tr w:rsidR="00A0347A" w:rsidRPr="00C62CE7" w:rsidTr="00E76BB0"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 xml:space="preserve">.  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ผลเสียหายต่อสังคม</w:t>
            </w: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ผลกระทบภายนอก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ทางบวก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และทางลบ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cs="TH SarabunPSK"/>
                <w:sz w:val="30"/>
                <w:szCs w:val="30"/>
              </w:rPr>
              <w:t>●</w:t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ต้นทุนทางสังคม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52" w:type="dxa"/>
          </w:tcPr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ความสูญเสียทางเศรษฐกิจ</w:t>
            </w: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ผลกระทบด้านสิ่งแวดล้อม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ค่าเสียโอกาส</w:t>
            </w:r>
          </w:p>
          <w:p w:rsidR="00A0347A" w:rsidRPr="00C62CE7" w:rsidRDefault="00A0347A" w:rsidP="00E76BB0">
            <w:pPr>
              <w:ind w:right="-360"/>
              <w:rPr>
                <w:rFonts w:ascii="TH SarabunPSK" w:hAnsi="TH SarabunPSK" w:cs="TH SarabunPSK"/>
                <w:sz w:val="30"/>
                <w:szCs w:val="30"/>
              </w:rPr>
            </w:pPr>
            <w:r w:rsidRPr="00C62CE7">
              <w:rPr>
                <w:rFonts w:ascii="TH SarabunPSK" w:hAnsi="TH SarabunPSK" w:cs="TH SarabunPSK"/>
                <w:sz w:val="30"/>
                <w:szCs w:val="30"/>
              </w:rPr>
              <w:sym w:font="Wingdings" w:char="F073"/>
            </w:r>
            <w:r w:rsidRPr="00C62CE7">
              <w:rPr>
                <w:rFonts w:ascii="TH SarabunPSK" w:hAnsi="TH SarabunPSK" w:cs="TH SarabunPSK"/>
                <w:sz w:val="30"/>
                <w:szCs w:val="30"/>
                <w:cs/>
              </w:rPr>
              <w:t>ความขัดแย้งทางสังคม</w:t>
            </w:r>
          </w:p>
        </w:tc>
      </w:tr>
    </w:tbl>
    <w:p w:rsidR="00A0347A" w:rsidRDefault="00A0347A" w:rsidP="00A0347A">
      <w:pPr>
        <w:pStyle w:val="1"/>
        <w:rPr>
          <w:rFonts w:ascii="TH SarabunPSK" w:hAnsi="TH SarabunPSK" w:cs="TH SarabunPSK"/>
        </w:rPr>
      </w:pPr>
      <w:bookmarkStart w:id="439" w:name="_Toc165356014"/>
      <w:bookmarkStart w:id="440" w:name="_Toc165356268"/>
      <w:bookmarkStart w:id="441" w:name="_Toc169331894"/>
      <w:bookmarkStart w:id="442" w:name="_Toc169332214"/>
      <w:bookmarkStart w:id="443" w:name="_Toc169332350"/>
      <w:bookmarkStart w:id="444" w:name="_Toc169332537"/>
      <w:bookmarkStart w:id="445" w:name="_Toc170278936"/>
    </w:p>
    <w:p w:rsidR="00A0347A" w:rsidRPr="00C62CE7" w:rsidRDefault="00A0347A" w:rsidP="00A0347A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</w:t>
      </w:r>
      <w:r w:rsidRPr="00C62CE7">
        <w:rPr>
          <w:rFonts w:ascii="TH SarabunPSK" w:hAnsi="TH SarabunPSK" w:cs="TH SarabunPSK"/>
          <w:cs/>
        </w:rPr>
        <w:t>กณฑ์มาตรฐานและตัวชี้วัดการประเมินผลโครงการ</w:t>
      </w:r>
      <w:bookmarkEnd w:id="439"/>
      <w:bookmarkEnd w:id="440"/>
      <w:bookmarkEnd w:id="441"/>
      <w:bookmarkEnd w:id="442"/>
      <w:bookmarkEnd w:id="443"/>
      <w:bookmarkEnd w:id="444"/>
      <w:bookmarkEnd w:id="445"/>
      <w:r w:rsidRPr="00C62CE7">
        <w:rPr>
          <w:rFonts w:ascii="TH SarabunPSK" w:hAnsi="TH SarabunPSK" w:cs="TH SarabunPSK"/>
          <w:cs/>
        </w:rPr>
        <w:t xml:space="preserve">  </w:t>
      </w:r>
    </w:p>
    <w:p w:rsidR="00A0347A" w:rsidRPr="00C62CE7" w:rsidRDefault="00A0347A" w:rsidP="00A0347A">
      <w:pPr>
        <w:ind w:right="-58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 xml:space="preserve">การประเมินผลโครงการ  จำเป็นต้องมีเกณฑ์และตัวชี้วัดเพื่อเป็นเครื่องมือกำหนดกรอบทิศทางในการวิเคราะห์และประเมินผลโครงการ  ประกอบด้วยเกณฑ์ที่สำคัญ   </w:t>
      </w:r>
      <w:r>
        <w:rPr>
          <w:rFonts w:ascii="TH SarabunPSK" w:hAnsi="TH SarabunPSK" w:cs="TH SarabunPSK"/>
          <w:cs/>
        </w:rPr>
        <w:t>๘</w:t>
      </w:r>
      <w:r w:rsidRPr="00C62CE7">
        <w:rPr>
          <w:rFonts w:ascii="TH SarabunPSK" w:hAnsi="TH SarabunPSK" w:cs="TH SarabunPSK"/>
        </w:rPr>
        <w:t xml:space="preserve">   </w:t>
      </w:r>
      <w:r w:rsidRPr="00C62CE7">
        <w:rPr>
          <w:rFonts w:ascii="TH SarabunPSK" w:hAnsi="TH SarabunPSK" w:cs="TH SarabunPSK"/>
          <w:cs/>
        </w:rPr>
        <w:t>เกณฑ์  ด้วยกันคือ</w:t>
      </w:r>
    </w:p>
    <w:p w:rsidR="00A0347A" w:rsidRPr="00C62CE7" w:rsidRDefault="00A0347A" w:rsidP="00A0347A">
      <w:pPr>
        <w:pStyle w:val="2"/>
        <w:spacing w:before="0"/>
        <w:rPr>
          <w:rFonts w:ascii="TH SarabunPSK" w:hAnsi="TH SarabunPSK" w:cs="TH SarabunPSK"/>
        </w:rPr>
      </w:pPr>
      <w:bookmarkStart w:id="446" w:name="_Toc165356015"/>
      <w:bookmarkStart w:id="447" w:name="_Toc165356269"/>
      <w:bookmarkStart w:id="448" w:name="_Toc169331895"/>
      <w:bookmarkStart w:id="449" w:name="_Toc169332215"/>
      <w:bookmarkStart w:id="450" w:name="_Toc169332351"/>
      <w:bookmarkStart w:id="451" w:name="_Toc169332538"/>
      <w:bookmarkStart w:id="452" w:name="_Toc170278937"/>
      <w:r>
        <w:rPr>
          <w:rFonts w:ascii="TH SarabunPSK" w:hAnsi="TH SarabunPSK" w:cs="TH SarabunPSK"/>
          <w:cs/>
        </w:rPr>
        <w:t>๑</w:t>
      </w:r>
      <w:r w:rsidRPr="00C62CE7">
        <w:rPr>
          <w:rFonts w:ascii="TH SarabunPSK" w:hAnsi="TH SarabunPSK" w:cs="TH SarabunPSK"/>
        </w:rPr>
        <w:t xml:space="preserve">.  </w:t>
      </w:r>
      <w:r w:rsidRPr="00C62CE7">
        <w:rPr>
          <w:rFonts w:ascii="TH SarabunPSK" w:hAnsi="TH SarabunPSK" w:cs="TH SarabunPSK"/>
          <w:cs/>
        </w:rPr>
        <w:t xml:space="preserve">เกณฑ์ความก้าวหน้า  </w:t>
      </w:r>
      <w:r w:rsidRPr="00C62CE7">
        <w:rPr>
          <w:rFonts w:ascii="TH SarabunPSK" w:hAnsi="TH SarabunPSK" w:cs="TH SarabunPSK"/>
        </w:rPr>
        <w:t>(Progress)</w:t>
      </w:r>
      <w:bookmarkEnd w:id="446"/>
      <w:bookmarkEnd w:id="447"/>
      <w:bookmarkEnd w:id="448"/>
      <w:bookmarkEnd w:id="449"/>
      <w:bookmarkEnd w:id="450"/>
      <w:bookmarkEnd w:id="451"/>
      <w:bookmarkEnd w:id="452"/>
    </w:p>
    <w:p w:rsidR="00A0347A" w:rsidRPr="00C62CE7" w:rsidRDefault="00A0347A" w:rsidP="00A0347A">
      <w:pPr>
        <w:ind w:right="-58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>เป็นการพิจารณาเปรียบเทียบผลของการดำเนินกิจกรรมกับเป้าหมายที่กำหนดตามแผน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 xml:space="preserve">การประเมินความก้าวหน้ามุ่งที่จะตอบคำถามว่า  การดำเนินกิจกรรมตามโครงการสอดคล้องกับวัตถุประสงค์ที่กำหนดหรือไม่   เป็นไปตามกรอบเวลาหรือไม่และประสบกับปัญหาอุปสรรคอะไรบ้าง  ประกอบด้วยตังชี้วัด  </w:t>
      </w:r>
      <w:r>
        <w:rPr>
          <w:rFonts w:ascii="TH SarabunPSK" w:hAnsi="TH SarabunPSK" w:cs="TH SarabunPSK"/>
          <w:cs/>
        </w:rPr>
        <w:t>๔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ประการ  คือ</w:t>
      </w:r>
    </w:p>
    <w:p w:rsidR="00A0347A" w:rsidRPr="00C62CE7" w:rsidRDefault="00A0347A" w:rsidP="00A0347A">
      <w:pPr>
        <w:ind w:right="-58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>)</w:t>
      </w:r>
      <w:r w:rsidRPr="00C62CE7">
        <w:rPr>
          <w:rFonts w:ascii="TH SarabunPSK" w:hAnsi="TH SarabunPSK" w:cs="TH SarabunPSK"/>
        </w:rPr>
        <w:t xml:space="preserve">   </w:t>
      </w:r>
      <w:r w:rsidRPr="00C62CE7">
        <w:rPr>
          <w:rFonts w:ascii="TH SarabunPSK" w:hAnsi="TH SarabunPSK" w:cs="TH SarabunPSK"/>
          <w:b/>
          <w:bCs/>
          <w:cs/>
        </w:rPr>
        <w:t xml:space="preserve">ผลผลิตเทียบกับเป้าหมายรวมในช่วงเวลา   </w:t>
      </w:r>
      <w:r w:rsidRPr="00C62CE7">
        <w:rPr>
          <w:rFonts w:ascii="TH SarabunPSK" w:hAnsi="TH SarabunPSK" w:cs="TH SarabunPSK"/>
          <w:cs/>
        </w:rPr>
        <w:t xml:space="preserve">เป็นการดูสัดส่วนของผลผลิต  </w:t>
      </w:r>
      <w:r w:rsidRPr="00C62CE7">
        <w:rPr>
          <w:rFonts w:ascii="TH SarabunPSK" w:hAnsi="TH SarabunPSK" w:cs="TH SarabunPSK"/>
        </w:rPr>
        <w:t>(Outputs)</w:t>
      </w:r>
      <w:r w:rsidRPr="00C62CE7">
        <w:rPr>
          <w:rFonts w:ascii="TH SarabunPSK" w:hAnsi="TH SarabunPSK" w:cs="TH SarabunPSK"/>
          <w:cs/>
        </w:rPr>
        <w:t>ของโครงการว่าบรรลุเป้าหมายมากน้อยเพียงใด  อาทิ  ความยาวของถนนที่สร้างได้  จำนวนแหล่งน้ำขนาดเล็กเพื่อการเกษตร  สัดส่วนปริมาณงานการก่อสร้าง   เทียบกับเป้าหมายรวมในช่วงเวลาที่กำหนด</w:t>
      </w:r>
    </w:p>
    <w:p w:rsidR="00A0347A" w:rsidRPr="00C62CE7" w:rsidRDefault="00A0347A" w:rsidP="00A0347A">
      <w:pPr>
        <w:ind w:right="-58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  <w:i/>
          <w:i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  </w:t>
      </w:r>
      <w:r w:rsidRPr="00C62CE7">
        <w:rPr>
          <w:rFonts w:ascii="TH SarabunPSK" w:hAnsi="TH SarabunPSK" w:cs="TH SarabunPSK"/>
          <w:b/>
          <w:bCs/>
          <w:cs/>
        </w:rPr>
        <w:t>จำนวนกิจกรรมแล้วเสร็จ</w:t>
      </w:r>
      <w:r w:rsidRPr="00C62CE7">
        <w:rPr>
          <w:rFonts w:ascii="TH SarabunPSK" w:hAnsi="TH SarabunPSK" w:cs="TH SarabunPSK"/>
          <w:cs/>
        </w:rPr>
        <w:t xml:space="preserve">   เนื่องจากโครงการประกอบด้วยชุดกิจกรรมต่างๆ  มากมาย  จึงจำเป็นต้องมีตัวชี้วัดความก้าวหน้า โดยพิจารณาจำนวนกิจกรรมและประเภทกิจกรรมที่ได้ดำเนินการไปแล้ว ทั้งกิจกรรมหลัก กิจกรรมพื้นฐาน  กิจกรรมรอง และกิจกรรมเสริม  ในช่วงระยะเวลาอาจเป็นสัปดาห์   เดือน  ไตรมาส  หรือระยะของโครงการ   </w:t>
      </w:r>
      <w:r w:rsidRPr="00C62CE7">
        <w:rPr>
          <w:rFonts w:ascii="TH SarabunPSK" w:hAnsi="TH SarabunPSK" w:cs="TH SarabunPSK"/>
        </w:rPr>
        <w:t>(Phase)</w:t>
      </w:r>
    </w:p>
    <w:p w:rsidR="00A0347A" w:rsidRPr="00C62CE7" w:rsidRDefault="00A0347A" w:rsidP="00A0347A">
      <w:pPr>
        <w:ind w:right="-58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ทรัพยากรที่ใช้ไปในช่วงเวลา</w:t>
      </w:r>
      <w:r w:rsidRPr="00C62CE7">
        <w:rPr>
          <w:rFonts w:ascii="TH SarabunPSK" w:hAnsi="TH SarabunPSK" w:cs="TH SarabunPSK"/>
          <w:cs/>
        </w:rPr>
        <w:t xml:space="preserve">   เป็นตัวชี้วัดความก้าวหน้าของการใช้ทรัพยากรในโครงการ  ซึ่งครอบคลุมด้านงบประมาณโครงการ ได้แก่  งบประมาณที่ใช้ไป   งบประมาณที่อยู่ระหว่างผูกพัน   เงินงวดและแผนการใช้จ่ายงบประมาณโครงการ และอัตราการใช้บุคลากรสัมพัทธ์กับเวลา ในรูปของ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คน</w:t>
      </w:r>
      <w:r w:rsidRPr="00C62CE7">
        <w:rPr>
          <w:rFonts w:ascii="TH SarabunPSK" w:hAnsi="TH SarabunPSK" w:cs="TH SarabunPSK"/>
        </w:rPr>
        <w:t>-</w:t>
      </w:r>
      <w:r w:rsidRPr="00C62CE7">
        <w:rPr>
          <w:rFonts w:ascii="TH SarabunPSK" w:hAnsi="TH SarabunPSK" w:cs="TH SarabunPSK"/>
          <w:cs/>
        </w:rPr>
        <w:t>วัน</w:t>
      </w:r>
      <w:r w:rsidRPr="00C62CE7">
        <w:rPr>
          <w:rFonts w:ascii="TH SarabunPSK" w:hAnsi="TH SarabunPSK" w:cs="TH SarabunPSK"/>
        </w:rPr>
        <w:t xml:space="preserve">  (Man  -  day )  </w:t>
      </w:r>
      <w:r w:rsidRPr="00C62CE7">
        <w:rPr>
          <w:rFonts w:ascii="TH SarabunPSK" w:hAnsi="TH SarabunPSK" w:cs="TH SarabunPSK"/>
          <w:cs/>
        </w:rPr>
        <w:t xml:space="preserve">หรือ  คน  </w:t>
      </w:r>
      <w:r w:rsidRPr="00C62CE7">
        <w:rPr>
          <w:rFonts w:ascii="TH SarabunPSK" w:hAnsi="TH SarabunPSK" w:cs="TH SarabunPSK"/>
        </w:rPr>
        <w:t xml:space="preserve">-  </w:t>
      </w:r>
      <w:r w:rsidRPr="00C62CE7">
        <w:rPr>
          <w:rFonts w:ascii="TH SarabunPSK" w:hAnsi="TH SarabunPSK" w:cs="TH SarabunPSK"/>
          <w:cs/>
        </w:rPr>
        <w:t xml:space="preserve">เดือน  </w:t>
      </w:r>
      <w:r w:rsidRPr="00C62CE7">
        <w:rPr>
          <w:rFonts w:ascii="TH SarabunPSK" w:hAnsi="TH SarabunPSK" w:cs="TH SarabunPSK"/>
        </w:rPr>
        <w:t xml:space="preserve">(Man  -  month)  </w:t>
      </w:r>
    </w:p>
    <w:p w:rsidR="00A0347A" w:rsidRPr="00C62CE7" w:rsidRDefault="00A0347A" w:rsidP="00A0347A">
      <w:pPr>
        <w:ind w:right="-58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๔</w:t>
      </w:r>
      <w:r w:rsidRPr="00C62CE7">
        <w:rPr>
          <w:rFonts w:ascii="TH SarabunPSK" w:hAnsi="TH SarabunPSK" w:cs="TH SarabunPSK"/>
          <w:b/>
          <w:bCs/>
        </w:rPr>
        <w:t xml:space="preserve">)   </w:t>
      </w:r>
      <w:r w:rsidRPr="00C62CE7">
        <w:rPr>
          <w:rFonts w:ascii="TH SarabunPSK" w:hAnsi="TH SarabunPSK" w:cs="TH SarabunPSK"/>
          <w:b/>
          <w:bCs/>
          <w:cs/>
        </w:rPr>
        <w:t>ระยะเวลาที่ใช้ไป</w:t>
      </w:r>
      <w:r w:rsidRPr="00C62CE7">
        <w:rPr>
          <w:rFonts w:ascii="TH SarabunPSK" w:hAnsi="TH SarabunPSK" w:cs="TH SarabunPSK"/>
        </w:rPr>
        <w:t xml:space="preserve">   </w:t>
      </w:r>
      <w:r w:rsidRPr="00C62CE7">
        <w:rPr>
          <w:rFonts w:ascii="TH SarabunPSK" w:hAnsi="TH SarabunPSK" w:cs="TH SarabunPSK"/>
          <w:cs/>
        </w:rPr>
        <w:t xml:space="preserve"> เป็นตัวชี้วัดความก้าวหน้าเพื่อดูว่าได้ใช้เวลาไปเท่าใดแล้ว  และเหลือระยะเวลาอีกเท่าใดจึงจะครบกำหนดแล้วเสร็จ  โดยจะสามารถใช้เป็นเกณฑ์ประเมินและควบคุมกิจกรรมให้บรรลุตามเป้าหมายด้านเวลา  และเพื่อทราบถึงระยะเวลาที่จะต้องใช้จริงเพื่อให้บรรลุเป้าหมายรวม</w:t>
      </w:r>
    </w:p>
    <w:p w:rsidR="00A0347A" w:rsidRPr="00C62CE7" w:rsidRDefault="00A0347A" w:rsidP="00A0347A">
      <w:pPr>
        <w:pStyle w:val="2"/>
        <w:rPr>
          <w:rFonts w:ascii="TH SarabunPSK" w:hAnsi="TH SarabunPSK" w:cs="TH SarabunPSK"/>
        </w:rPr>
      </w:pPr>
      <w:bookmarkStart w:id="453" w:name="_Toc165356016"/>
      <w:bookmarkStart w:id="454" w:name="_Toc165356270"/>
      <w:bookmarkStart w:id="455" w:name="_Toc169331896"/>
      <w:bookmarkStart w:id="456" w:name="_Toc169332216"/>
      <w:bookmarkStart w:id="457" w:name="_Toc169332352"/>
      <w:bookmarkStart w:id="458" w:name="_Toc169332539"/>
      <w:bookmarkStart w:id="459" w:name="_Toc170278938"/>
      <w:r>
        <w:rPr>
          <w:rFonts w:ascii="TH SarabunPSK" w:hAnsi="TH SarabunPSK" w:cs="TH SarabunPSK"/>
          <w:cs/>
        </w:rPr>
        <w:t>๒</w:t>
      </w:r>
      <w:r w:rsidRPr="00C62CE7">
        <w:rPr>
          <w:rFonts w:ascii="TH SarabunPSK" w:hAnsi="TH SarabunPSK" w:cs="TH SarabunPSK"/>
        </w:rPr>
        <w:t xml:space="preserve">.   </w:t>
      </w:r>
      <w:r w:rsidRPr="00C62CE7">
        <w:rPr>
          <w:rFonts w:ascii="TH SarabunPSK" w:hAnsi="TH SarabunPSK" w:cs="TH SarabunPSK"/>
          <w:cs/>
        </w:rPr>
        <w:t>เกณฑ์ประสิทธิภาพ</w:t>
      </w:r>
      <w:r w:rsidRPr="00C62CE7">
        <w:rPr>
          <w:rFonts w:ascii="TH SarabunPSK" w:hAnsi="TH SarabunPSK" w:cs="TH SarabunPSK"/>
        </w:rPr>
        <w:t xml:space="preserve">  (Efficiency)</w:t>
      </w:r>
      <w:bookmarkEnd w:id="453"/>
      <w:bookmarkEnd w:id="454"/>
      <w:bookmarkEnd w:id="455"/>
      <w:bookmarkEnd w:id="456"/>
      <w:bookmarkEnd w:id="457"/>
      <w:bookmarkEnd w:id="458"/>
      <w:bookmarkEnd w:id="459"/>
      <w:r w:rsidRPr="00C62CE7">
        <w:rPr>
          <w:rFonts w:ascii="TH SarabunPSK" w:hAnsi="TH SarabunPSK" w:cs="TH SarabunPSK"/>
        </w:rPr>
        <w:t xml:space="preserve">  </w:t>
      </w:r>
    </w:p>
    <w:p w:rsidR="00A0347A" w:rsidRPr="00C62CE7" w:rsidRDefault="00A0347A" w:rsidP="00A0347A">
      <w:pPr>
        <w:ind w:right="-58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 xml:space="preserve">การประเมินประสิทธิภาพเป็นการเปรียบเทียบผลลัพธ์ที่ได้ กับทรัพยากรที่ใช้ไปในการดำเนินงานทรัพยากรที่ใช้นอกจากงบประมาณแล้ว  ยังหมายรวมถึงทรัพยากรมนุษย์   ทรัพยากรทางการจัดการและเวลาที่ใช้ไปในการดำเนินงาน   ประกอบด้วยตัวชี้วัด  </w:t>
      </w:r>
      <w:r>
        <w:rPr>
          <w:rFonts w:ascii="TH SarabunPSK" w:hAnsi="TH SarabunPSK" w:cs="TH SarabunPSK"/>
          <w:cs/>
        </w:rPr>
        <w:t>๔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ประการ   คือ</w:t>
      </w:r>
    </w:p>
    <w:p w:rsidR="00A0347A" w:rsidRPr="00C62CE7" w:rsidRDefault="00A0347A" w:rsidP="00A0347A">
      <w:pPr>
        <w:ind w:right="-58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  <w:i/>
          <w:iCs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  </w:t>
      </w:r>
      <w:r w:rsidRPr="00C62CE7">
        <w:rPr>
          <w:rFonts w:ascii="TH SarabunPSK" w:hAnsi="TH SarabunPSK" w:cs="TH SarabunPSK"/>
          <w:b/>
          <w:bCs/>
          <w:cs/>
        </w:rPr>
        <w:t>สัดส่วนผลผลิตต่อค่าใช้จ่าย</w:t>
      </w:r>
      <w:r w:rsidRPr="00C62CE7">
        <w:rPr>
          <w:rFonts w:ascii="TH SarabunPSK" w:hAnsi="TH SarabunPSK" w:cs="TH SarabunPSK"/>
          <w:cs/>
        </w:rPr>
        <w:t xml:space="preserve">   เป็นตัวชี้วัดประสิทธิภาพการใช้ทรัพยากรทางการเงินของโครงการเพื่อให้ได้ผลผลิตทีเหมาะสมและคุ้มค่ากับการลงทุน   ซึ่งจะช่วยให้เกิดการใช้จ่ายเป็นไปอย่างมีประสิทธิภาพ  สมประโยชน์  ลดค่าใช้จ่ายและประหยัดต้นทุนการผลิต</w:t>
      </w:r>
    </w:p>
    <w:p w:rsidR="00A0347A" w:rsidRPr="00C62CE7" w:rsidRDefault="00A0347A" w:rsidP="00A0347A">
      <w:pPr>
        <w:ind w:right="-58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  </w:t>
      </w:r>
      <w:r w:rsidRPr="00C62CE7">
        <w:rPr>
          <w:rFonts w:ascii="TH SarabunPSK" w:hAnsi="TH SarabunPSK" w:cs="TH SarabunPSK"/>
          <w:b/>
          <w:bCs/>
          <w:cs/>
        </w:rPr>
        <w:t>ผลิตภาพต่อกำลังคน</w:t>
      </w:r>
      <w:r w:rsidRPr="00C62CE7">
        <w:rPr>
          <w:rFonts w:ascii="TH SarabunPSK" w:hAnsi="TH SarabunPSK" w:cs="TH SarabunPSK"/>
          <w:cs/>
        </w:rPr>
        <w:t xml:space="preserve">    เป็นตัวชี้วัดประสิทธิภาพการผลิตต่อบุคลากรหรือเจ้าหน้า ที่โครงการ  ซึ่งนอกจากจะเป็นตัวชี้ถึงประสิทธิภาพการดำเนินงานแล้ว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ยังแสดงถึงสมรรถนะและศักยภาพของทรัพยากรบุคคลในการดำเนินโครงการ และจะเป็นแนวทางในการปรับขนาดกำลังคนที่เหมาะสมในการดำเนินกิจกรรม  และการเพิ่มขีดความสามารถของบุคลากรในระยะยาวอีกด้วย</w:t>
      </w:r>
    </w:p>
    <w:p w:rsidR="00A0347A" w:rsidRDefault="00A0347A" w:rsidP="00A0347A">
      <w:pPr>
        <w:ind w:right="-188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ผลิตภาพต่อหน่วยเวลา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เป็นตัวชี้วัดประสิทธิภาพการผลิตในช่วงเวลา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อาทิ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 xml:space="preserve"> จำนวนครัว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เรือนที่ได้รับการอบรมอาชีพเสริมนอกภาคเกษตรต่อเดือน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จำนวนนักเรียนที่เข้าเรียนต่อตามโครงการขยายโอกาสทางการศึกษาในแต่ละปี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จำนวนผู้ประกอบการรายย่อยที่ได้รับการส่งเสริมการลงทุนในแต่ละช่วงไตรมาส</w:t>
      </w:r>
    </w:p>
    <w:p w:rsidR="00A0347A" w:rsidRPr="00C62CE7" w:rsidRDefault="00A0347A" w:rsidP="00A0347A">
      <w:pPr>
        <w:ind w:right="-188" w:firstLine="720"/>
        <w:rPr>
          <w:rFonts w:ascii="TH SarabunPSK" w:hAnsi="TH SarabunPSK" w:cs="TH SarabunPSK"/>
        </w:rPr>
      </w:pPr>
    </w:p>
    <w:p w:rsidR="00A0347A" w:rsidRPr="00C62CE7" w:rsidRDefault="00A0347A" w:rsidP="00A0347A">
      <w:pPr>
        <w:ind w:right="-58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lastRenderedPageBreak/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๔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การประหยัดทรัพยากรการจัดการ</w:t>
      </w:r>
      <w:r w:rsidRPr="00C62CE7">
        <w:rPr>
          <w:rFonts w:ascii="TH SarabunPSK" w:hAnsi="TH SarabunPSK" w:cs="TH SarabunPSK"/>
          <w:cs/>
        </w:rPr>
        <w:t xml:space="preserve">   เป็นตัวชี้วัดความสามารถของโครงการในการประหยัดทรัพยากรทางการบริหารจัดการ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อาทิ การปรับลดค่าใช้จ่ายที่ไม่จำเป็นในการดำเนินโครงการการตัดทอนขั้นตอนการปฏิบัติซึ่งส่งผลต่อการลดค่าใช้จ่ายของโครงการ  การประหยัดค่าพลังงานและค่าสาธารณูปการการคิดเป็นร้อยละของค่าใช้จ่ายรวม</w:t>
      </w:r>
    </w:p>
    <w:p w:rsidR="00A0347A" w:rsidRPr="0084372C" w:rsidRDefault="00A0347A" w:rsidP="00A0347A">
      <w:pPr>
        <w:pStyle w:val="2"/>
        <w:rPr>
          <w:rFonts w:ascii="TH SarabunPSK" w:hAnsi="TH SarabunPSK" w:cs="TH SarabunPSK"/>
          <w:u w:val="single"/>
        </w:rPr>
      </w:pPr>
      <w:bookmarkStart w:id="460" w:name="_Toc165356017"/>
      <w:bookmarkStart w:id="461" w:name="_Toc165356271"/>
      <w:bookmarkStart w:id="462" w:name="_Toc169331897"/>
      <w:bookmarkStart w:id="463" w:name="_Toc169332217"/>
      <w:bookmarkStart w:id="464" w:name="_Toc169332353"/>
      <w:bookmarkStart w:id="465" w:name="_Toc169332540"/>
      <w:bookmarkStart w:id="466" w:name="_Toc170278939"/>
      <w:r>
        <w:rPr>
          <w:rFonts w:ascii="TH SarabunPSK" w:hAnsi="TH SarabunPSK" w:cs="TH SarabunPSK"/>
          <w:u w:val="single"/>
          <w:cs/>
        </w:rPr>
        <w:t>๓</w:t>
      </w:r>
      <w:r w:rsidRPr="0084372C">
        <w:rPr>
          <w:rFonts w:ascii="TH SarabunPSK" w:hAnsi="TH SarabunPSK" w:cs="TH SarabunPSK"/>
          <w:u w:val="single"/>
        </w:rPr>
        <w:t xml:space="preserve">.   </w:t>
      </w:r>
      <w:r w:rsidRPr="0084372C">
        <w:rPr>
          <w:rFonts w:ascii="TH SarabunPSK" w:hAnsi="TH SarabunPSK" w:cs="TH SarabunPSK"/>
          <w:u w:val="single"/>
          <w:cs/>
        </w:rPr>
        <w:t>เกณฑ์ประสิทธิผล</w:t>
      </w:r>
      <w:r w:rsidRPr="0084372C">
        <w:rPr>
          <w:rFonts w:ascii="TH SarabunPSK" w:hAnsi="TH SarabunPSK" w:cs="TH SarabunPSK"/>
          <w:u w:val="single"/>
        </w:rPr>
        <w:t xml:space="preserve">   (Effectiveness)</w:t>
      </w:r>
      <w:bookmarkEnd w:id="460"/>
      <w:bookmarkEnd w:id="461"/>
      <w:bookmarkEnd w:id="462"/>
      <w:bookmarkEnd w:id="463"/>
      <w:bookmarkEnd w:id="464"/>
      <w:bookmarkEnd w:id="465"/>
      <w:bookmarkEnd w:id="466"/>
    </w:p>
    <w:p w:rsidR="00A0347A" w:rsidRPr="00C62CE7" w:rsidRDefault="00A0347A" w:rsidP="00A0347A">
      <w:pPr>
        <w:ind w:right="-58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 xml:space="preserve">การประเมินประสิทธิผล เป็นเกณฑ์พิจารณาระดับการบรรลุวัตถุประสงค์เฉพาะด้านโดยดูจากผลลัพธ์จากการดำเนินงานตลอดจนการเปลี่ยนแปลงของประชากรกลุ่มเป้าหมายตามโครงการ ประกอบด้วย   ตัวชี้วัด  </w:t>
      </w:r>
      <w:r>
        <w:rPr>
          <w:rFonts w:ascii="TH SarabunPSK" w:hAnsi="TH SarabunPSK" w:cs="TH SarabunPSK"/>
          <w:cs/>
        </w:rPr>
        <w:t>๔</w:t>
      </w:r>
      <w:r w:rsidRPr="00C62CE7">
        <w:rPr>
          <w:rFonts w:ascii="TH SarabunPSK" w:hAnsi="TH SarabunPSK" w:cs="TH SarabunPSK"/>
        </w:rPr>
        <w:t xml:space="preserve">   </w:t>
      </w:r>
      <w:r w:rsidRPr="00C62CE7">
        <w:rPr>
          <w:rFonts w:ascii="TH SarabunPSK" w:hAnsi="TH SarabunPSK" w:cs="TH SarabunPSK"/>
          <w:cs/>
        </w:rPr>
        <w:t>ประการ  คือ</w:t>
      </w:r>
    </w:p>
    <w:p w:rsidR="00A0347A" w:rsidRPr="00C62CE7" w:rsidRDefault="00A0347A" w:rsidP="00A0347A">
      <w:pPr>
        <w:ind w:right="-58" w:firstLine="90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>)</w:t>
      </w:r>
      <w:r w:rsidRPr="00C62CE7">
        <w:rPr>
          <w:rFonts w:ascii="TH SarabunPSK" w:hAnsi="TH SarabunPSK" w:cs="TH SarabunPSK"/>
          <w:b/>
          <w:bCs/>
          <w:cs/>
        </w:rPr>
        <w:t>ระดับการบรรลุเป้าหมาย</w:t>
      </w:r>
      <w:r w:rsidRPr="00C62CE7">
        <w:rPr>
          <w:rFonts w:ascii="TH SarabunPSK" w:hAnsi="TH SarabunPSK" w:cs="TH SarabunPSK"/>
          <w:cs/>
        </w:rPr>
        <w:t xml:space="preserve">   เป็นตัวชี้วัดว่าโครงการบรรลุเป้าหมายด้านใดบ้างและการบรรลุเป้าหมายส่งผลต่อประชากรเป้าหมายอย่างไร   โดยสามารถวัดการเปลี่ยนแปลงในเชิงปริมาณและคุณภาพของประชากรเป้าหมาย  อาทิการบรรลุเป้าหมายด้านเศรษฐกิจ   สังคม</w:t>
      </w:r>
    </w:p>
    <w:p w:rsidR="00A0347A" w:rsidRPr="00C62CE7" w:rsidRDefault="00A0347A" w:rsidP="00A0347A">
      <w:pPr>
        <w:ind w:right="-58" w:firstLine="90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  </w:t>
      </w:r>
      <w:r w:rsidRPr="00C62CE7">
        <w:rPr>
          <w:rFonts w:ascii="TH SarabunPSK" w:hAnsi="TH SarabunPSK" w:cs="TH SarabunPSK"/>
          <w:b/>
          <w:bCs/>
          <w:cs/>
        </w:rPr>
        <w:t>ระดับการมีส่วนร่วม</w:t>
      </w:r>
      <w:r w:rsidRPr="00C62CE7">
        <w:rPr>
          <w:rFonts w:ascii="TH SarabunPSK" w:hAnsi="TH SarabunPSK" w:cs="TH SarabunPSK"/>
          <w:cs/>
        </w:rPr>
        <w:t xml:space="preserve">     เป็นตัวชี้วัดความสำเร็จโดยให้ความสำคัญกับมิติการมีส่วนร่วมโดยสามารถอธิบายความสัมพันธ์เชิงเหตุผลได้ว่าการมีส่วนร่วมของประชาชนส่งผลต่อระดับความสำเร็จมากน้อยเพียงใด  และโครงการจะปรับปรุงส่งเสริมการมีส่วนร่วมได้อย่างไร   ระดับการมีส่วนร่วมสามารถวัดจาก  จำนวนประชากร  ความถี่ระดับและกิจกรรม   ซึ่งครอบคลุมการร่วมตัดสินใจ   วางแผนละติดตามผล</w:t>
      </w:r>
    </w:p>
    <w:p w:rsidR="00A0347A" w:rsidRPr="00C62CE7" w:rsidRDefault="00A0347A" w:rsidP="00A0347A">
      <w:pPr>
        <w:ind w:right="-58" w:firstLine="90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 xml:space="preserve">ระดับความพึงพอใจ </w:t>
      </w:r>
      <w:r w:rsidRPr="00C62CE7">
        <w:rPr>
          <w:rFonts w:ascii="TH SarabunPSK" w:hAnsi="TH SarabunPSK" w:cs="TH SarabunPSK"/>
          <w:cs/>
        </w:rPr>
        <w:t>เป็นเกณฑ์วัดระดับการยอมรับ โดยอาจพิจารณาจากสัดส่วนของประชากรเป้าหมายที่พึงพอใจกับบริการของรัฐ       สัดส่วนของครัวเรือนที่พอใจการปฏิบัติหน้าที่ของ</w:t>
      </w:r>
    </w:p>
    <w:p w:rsidR="00A0347A" w:rsidRPr="00C62CE7" w:rsidRDefault="00A0347A" w:rsidP="00A0347A">
      <w:pPr>
        <w:ind w:right="-58" w:firstLine="90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>เจ้าหน้าที่โครงการ   ระดับความพึงพอใจในมาตรการตามโครงการ</w:t>
      </w:r>
    </w:p>
    <w:p w:rsidR="00A0347A" w:rsidRPr="00556A58" w:rsidRDefault="00A0347A" w:rsidP="00A0347A">
      <w:pPr>
        <w:ind w:right="-58" w:firstLine="900"/>
        <w:rPr>
          <w:rFonts w:ascii="TH SarabunPSK" w:hAnsi="TH SarabunPSK" w:cs="TH SarabunPSK"/>
        </w:rPr>
      </w:pPr>
      <w:r w:rsidRPr="00C62CE7">
        <w:tab/>
      </w:r>
      <w:r w:rsidRPr="00556A58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๔</w:t>
      </w:r>
      <w:r w:rsidRPr="00556A58">
        <w:rPr>
          <w:rFonts w:ascii="TH SarabunPSK" w:hAnsi="TH SarabunPSK" w:cs="TH SarabunPSK"/>
          <w:b/>
          <w:bCs/>
        </w:rPr>
        <w:t xml:space="preserve">)   </w:t>
      </w:r>
      <w:r w:rsidRPr="00556A58">
        <w:rPr>
          <w:rFonts w:ascii="TH SarabunPSK" w:hAnsi="TH SarabunPSK" w:cs="TH SarabunPSK"/>
          <w:b/>
          <w:bCs/>
          <w:cs/>
        </w:rPr>
        <w:t>ความเสี่ยงของโครงการ</w:t>
      </w:r>
      <w:r w:rsidRPr="00556A58">
        <w:rPr>
          <w:rFonts w:ascii="TH SarabunPSK" w:hAnsi="TH SarabunPSK" w:cs="TH SarabunPSK"/>
          <w:cs/>
        </w:rPr>
        <w:t xml:space="preserve">    เป็นตัวชี้วัดประสิทธิผลเพื่อดูว่าโครงการมีความเสี่ยงในการบรรลุเป้าหมายด้านใดด้านหนึ่งหรือเป้าหมายรวมของโครงการด้วยหรือไม่  ซึ่งค่าความเสี่ยงจะประเมินจากการเปลี่ยนแปลงสภาวะแวดล้อมของโครงการ ทั้งในด้านเศรษฐกิจ   สังคม   การเมือง และสิ่งแวดล้อมทั้งระยะสั้นและระยะยาว</w:t>
      </w:r>
    </w:p>
    <w:p w:rsidR="00A0347A" w:rsidRPr="0084372C" w:rsidRDefault="00A0347A" w:rsidP="00A0347A">
      <w:pPr>
        <w:ind w:right="-58"/>
        <w:rPr>
          <w:rFonts w:ascii="TH SarabunPSK" w:hAnsi="TH SarabunPSK" w:cs="TH SarabunPSK"/>
          <w:b/>
          <w:bCs/>
          <w:u w:val="single"/>
        </w:rPr>
      </w:pPr>
      <w:bookmarkStart w:id="467" w:name="_Toc165356018"/>
      <w:bookmarkStart w:id="468" w:name="_Toc165356272"/>
      <w:bookmarkStart w:id="469" w:name="_Toc169331898"/>
      <w:bookmarkStart w:id="470" w:name="_Toc169332218"/>
      <w:bookmarkStart w:id="471" w:name="_Toc169332354"/>
      <w:bookmarkStart w:id="472" w:name="_Toc169332541"/>
      <w:bookmarkStart w:id="473" w:name="_Toc170278940"/>
      <w:r>
        <w:rPr>
          <w:rFonts w:ascii="TH SarabunPSK" w:hAnsi="TH SarabunPSK" w:cs="TH SarabunPSK"/>
          <w:b/>
          <w:bCs/>
          <w:u w:val="single"/>
          <w:cs/>
        </w:rPr>
        <w:t>๔</w:t>
      </w:r>
      <w:r w:rsidRPr="0084372C">
        <w:rPr>
          <w:rFonts w:ascii="TH SarabunPSK" w:hAnsi="TH SarabunPSK" w:cs="TH SarabunPSK"/>
          <w:b/>
          <w:bCs/>
          <w:u w:val="single"/>
        </w:rPr>
        <w:t xml:space="preserve">.    </w:t>
      </w:r>
      <w:r w:rsidRPr="0084372C">
        <w:rPr>
          <w:rFonts w:ascii="TH SarabunPSK" w:hAnsi="TH SarabunPSK" w:cs="TH SarabunPSK"/>
          <w:b/>
          <w:bCs/>
          <w:u w:val="single"/>
          <w:cs/>
        </w:rPr>
        <w:t>เกณฑ์ผลกระทบ</w:t>
      </w:r>
      <w:r w:rsidRPr="0084372C">
        <w:rPr>
          <w:rFonts w:ascii="TH SarabunPSK" w:hAnsi="TH SarabunPSK" w:cs="TH SarabunPSK"/>
          <w:b/>
          <w:bCs/>
          <w:u w:val="single"/>
        </w:rPr>
        <w:t xml:space="preserve">  (Impacts)</w:t>
      </w:r>
      <w:bookmarkEnd w:id="467"/>
      <w:bookmarkEnd w:id="468"/>
      <w:bookmarkEnd w:id="469"/>
      <w:bookmarkEnd w:id="470"/>
      <w:bookmarkEnd w:id="471"/>
      <w:bookmarkEnd w:id="472"/>
      <w:bookmarkEnd w:id="473"/>
    </w:p>
    <w:p w:rsidR="00A0347A" w:rsidRPr="00C62CE7" w:rsidRDefault="00A0347A" w:rsidP="00A0347A">
      <w:pPr>
        <w:ind w:right="-58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 xml:space="preserve">เป็นการพิจารณาผลกระทบโดยรวมต่อประชากรกลุ่มเป้าหมาย  ชุมชน   สังคมและหน่วยงานในภาพรวม   เป็นผลกระทบระยะยาว   ผลกระทบอาจมีทั้งที่มุ่งหวัง  </w:t>
      </w:r>
      <w:r w:rsidRPr="00C62CE7">
        <w:rPr>
          <w:rFonts w:ascii="TH SarabunPSK" w:hAnsi="TH SarabunPSK" w:cs="TH SarabunPSK"/>
        </w:rPr>
        <w:t xml:space="preserve">(Intended    impacts) </w:t>
      </w:r>
      <w:r w:rsidRPr="00C62CE7">
        <w:rPr>
          <w:rFonts w:ascii="TH SarabunPSK" w:hAnsi="TH SarabunPSK" w:cs="TH SarabunPSK"/>
          <w:cs/>
        </w:rPr>
        <w:t xml:space="preserve">และผลกระทบที่ไม่ได้มุ่งหวัง </w:t>
      </w:r>
      <w:r w:rsidRPr="00C62CE7">
        <w:rPr>
          <w:rFonts w:ascii="TH SarabunPSK" w:hAnsi="TH SarabunPSK" w:cs="TH SarabunPSK"/>
        </w:rPr>
        <w:t xml:space="preserve">(Unintended impacts) </w:t>
      </w:r>
      <w:r w:rsidRPr="00C62CE7">
        <w:rPr>
          <w:rFonts w:ascii="TH SarabunPSK" w:hAnsi="TH SarabunPSK" w:cs="TH SarabunPSK"/>
          <w:cs/>
        </w:rPr>
        <w:t xml:space="preserve">ซึ่งอาจเป็นผลด้านบวกหรือด้านลบก็ได้ ประกอบด้วยตัวชี้วัด   </w:t>
      </w:r>
      <w:r>
        <w:rPr>
          <w:rFonts w:ascii="TH SarabunPSK" w:hAnsi="TH SarabunPSK" w:cs="TH SarabunPSK"/>
          <w:cs/>
        </w:rPr>
        <w:t>๓</w:t>
      </w:r>
      <w:r w:rsidRPr="00C62CE7">
        <w:rPr>
          <w:rFonts w:ascii="TH SarabunPSK" w:hAnsi="TH SarabunPSK" w:cs="TH SarabunPSK"/>
        </w:rPr>
        <w:t xml:space="preserve">   </w:t>
      </w:r>
      <w:r w:rsidRPr="00C62CE7">
        <w:rPr>
          <w:rFonts w:ascii="TH SarabunPSK" w:hAnsi="TH SarabunPSK" w:cs="TH SarabunPSK"/>
          <w:cs/>
        </w:rPr>
        <w:t>ประการ   คือ</w:t>
      </w:r>
    </w:p>
    <w:p w:rsidR="00A0347A" w:rsidRPr="00C62CE7" w:rsidRDefault="00A0347A" w:rsidP="00A0347A">
      <w:pPr>
        <w:ind w:right="-58" w:firstLine="12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  </w:t>
      </w:r>
      <w:r w:rsidRPr="00C62CE7">
        <w:rPr>
          <w:rFonts w:ascii="TH SarabunPSK" w:hAnsi="TH SarabunPSK" w:cs="TH SarabunPSK"/>
          <w:b/>
          <w:bCs/>
          <w:cs/>
        </w:rPr>
        <w:t>คุณภาพชีวิต</w:t>
      </w:r>
      <w:r w:rsidRPr="00C62CE7">
        <w:rPr>
          <w:rFonts w:ascii="TH SarabunPSK" w:hAnsi="TH SarabunPSK" w:cs="TH SarabunPSK"/>
          <w:cs/>
        </w:rPr>
        <w:t xml:space="preserve">   เป็นตัวชี้วัดผลกระทบต่อการพัฒนาหรือยกระดับคุณภาพชีวิตของประชากรกลุ่มเป้าหมาย  อาทิ รายได้  ความเป็นอยู่   โอกาสทางการศึกษา   การมีงานทำ    สุขอนามัยสภาพแวดล้อมของครัวเรือนชุมชน    โดยสามารถวัดจากสัดส่วนครัวเรือนหรือประชากรที่ได้รับบริการจากโครงการพัฒนาที่ส่งผลกระทบต่อคุณภาพชีวิตที่ดี    หรือมาตรฐานการดำรงชีพ</w:t>
      </w:r>
    </w:p>
    <w:p w:rsidR="00A0347A" w:rsidRDefault="00A0347A" w:rsidP="00A0347A">
      <w:pPr>
        <w:ind w:right="-58" w:firstLine="12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ทัศนคติและความเข้าใจ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 xml:space="preserve">เป็นตัวชี้วัดผลกระทบโดยมุ่งเรื่องทัศนคติและความเข้าใจของประชากรกลุ่มเป้าหมายทีมีต่อโครงการ  โดยสามารถวัดระดับ  </w:t>
      </w:r>
      <w:r w:rsidRPr="00C62CE7">
        <w:rPr>
          <w:rFonts w:ascii="TH SarabunPSK" w:hAnsi="TH SarabunPSK" w:cs="TH SarabunPSK"/>
        </w:rPr>
        <w:t xml:space="preserve">(Scale)  </w:t>
      </w:r>
      <w:r w:rsidRPr="00C62CE7">
        <w:rPr>
          <w:rFonts w:ascii="TH SarabunPSK" w:hAnsi="TH SarabunPSK" w:cs="TH SarabunPSK"/>
          <w:cs/>
        </w:rPr>
        <w:t>ทั้งเชิงบวกและลบต่อตัวโครงการเอง โดยเฉพาะวัตถุประสงค์และมาตรการนโยบายผลประโยชน์ของโครงการ ความพึงพอใจในการรับบริการ และทัศนคติต่อผู้บริหารและเจ้าหน้าที่โครงการ</w:t>
      </w:r>
    </w:p>
    <w:p w:rsidR="00A0347A" w:rsidRDefault="00A0347A" w:rsidP="00A0347A">
      <w:pPr>
        <w:ind w:right="-58" w:firstLine="126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C62CE7">
        <w:rPr>
          <w:rFonts w:ascii="TH SarabunPSK" w:hAnsi="TH SarabunPSK" w:cs="TH SarabunPSK"/>
          <w:b/>
          <w:bCs/>
        </w:rPr>
        <w:t xml:space="preserve">)   </w:t>
      </w:r>
      <w:r w:rsidRPr="00C62CE7">
        <w:rPr>
          <w:rFonts w:ascii="TH SarabunPSK" w:hAnsi="TH SarabunPSK" w:cs="TH SarabunPSK"/>
          <w:b/>
          <w:bCs/>
          <w:cs/>
        </w:rPr>
        <w:t>การเปลี่ยนแปลงพฤติกรรม</w:t>
      </w:r>
      <w:r w:rsidRPr="00C62CE7">
        <w:rPr>
          <w:rFonts w:ascii="TH SarabunPSK" w:hAnsi="TH SarabunPSK" w:cs="TH SarabunPSK"/>
          <w:cs/>
        </w:rPr>
        <w:t xml:space="preserve">   เป็นตัวชี้วัดผลกระทบโดยให้ความสำคัญเรื่องการเปลี่ยนแปลงพฤติกรรมของกลุ่มเป้าหมาย  โดยเปรียบเทียบระยะก่อน และหลัง มีโครงการ   อาทิ  สัดส่วนของครัวเรือนที่ยอมรับเทคโนโลยีการผลิตที่รักษาสิ่งแวดล้อม   จำนวนเกษตรกรที่ทำการเกษตรแบบธรรมชาติมากยิ่งขึ้น  การปฏิบัติการใช้ยวดยานโดยเคารพกฎจราจรมากขึ้น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การออกมาใช้สิทธิเลือกตั้งมากขึ้น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และลดละพฤติกรรมการซื้อสิทธิขายเสียง     การลดพฤติกรรมการประพฤติมิชอบในการปฏิบัติหน้าที่</w:t>
      </w:r>
    </w:p>
    <w:p w:rsidR="00A0347A" w:rsidRPr="00C62CE7" w:rsidRDefault="00A0347A" w:rsidP="00A0347A">
      <w:pPr>
        <w:ind w:right="-58" w:firstLine="1260"/>
        <w:rPr>
          <w:rFonts w:ascii="TH SarabunPSK" w:hAnsi="TH SarabunPSK" w:cs="TH SarabunPSK"/>
        </w:rPr>
      </w:pPr>
    </w:p>
    <w:p w:rsidR="00A0347A" w:rsidRPr="0084372C" w:rsidRDefault="00A0347A" w:rsidP="00A0347A">
      <w:pPr>
        <w:pStyle w:val="2"/>
        <w:rPr>
          <w:rFonts w:ascii="TH SarabunPSK" w:hAnsi="TH SarabunPSK" w:cs="TH SarabunPSK"/>
          <w:u w:val="single"/>
        </w:rPr>
      </w:pPr>
      <w:bookmarkStart w:id="474" w:name="_Toc165356019"/>
      <w:bookmarkStart w:id="475" w:name="_Toc165356273"/>
      <w:bookmarkStart w:id="476" w:name="_Toc169331899"/>
      <w:bookmarkStart w:id="477" w:name="_Toc169332219"/>
      <w:bookmarkStart w:id="478" w:name="_Toc169332355"/>
      <w:bookmarkStart w:id="479" w:name="_Toc169332542"/>
      <w:bookmarkStart w:id="480" w:name="_Toc170278941"/>
      <w:r>
        <w:rPr>
          <w:rFonts w:ascii="TH SarabunPSK" w:hAnsi="TH SarabunPSK" w:cs="TH SarabunPSK"/>
          <w:u w:val="single"/>
          <w:cs/>
        </w:rPr>
        <w:t>๕</w:t>
      </w:r>
      <w:r w:rsidRPr="0084372C">
        <w:rPr>
          <w:rFonts w:ascii="TH SarabunPSK" w:hAnsi="TH SarabunPSK" w:cs="TH SarabunPSK"/>
          <w:u w:val="single"/>
        </w:rPr>
        <w:t xml:space="preserve">.  </w:t>
      </w:r>
      <w:r w:rsidRPr="0084372C">
        <w:rPr>
          <w:rFonts w:ascii="TH SarabunPSK" w:hAnsi="TH SarabunPSK" w:cs="TH SarabunPSK"/>
          <w:u w:val="single"/>
          <w:cs/>
        </w:rPr>
        <w:t>เกณฑ์ความสอดคล้อง</w:t>
      </w:r>
      <w:r w:rsidRPr="0084372C">
        <w:rPr>
          <w:rFonts w:ascii="TH SarabunPSK" w:hAnsi="TH SarabunPSK" w:cs="TH SarabunPSK"/>
          <w:u w:val="single"/>
        </w:rPr>
        <w:t xml:space="preserve">   (Relevance)</w:t>
      </w:r>
      <w:bookmarkEnd w:id="474"/>
      <w:bookmarkEnd w:id="475"/>
      <w:bookmarkEnd w:id="476"/>
      <w:bookmarkEnd w:id="477"/>
      <w:bookmarkEnd w:id="478"/>
      <w:bookmarkEnd w:id="479"/>
      <w:bookmarkEnd w:id="480"/>
    </w:p>
    <w:p w:rsidR="00A0347A" w:rsidRPr="00C62CE7" w:rsidRDefault="00A0347A" w:rsidP="00A0347A">
      <w:pPr>
        <w:ind w:right="-58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 xml:space="preserve">เกณฑ์การประเมินความสอดคล้องมุ่งพิจารณาว่าวัตถุประสงค์ของโครงการสอดคล้องกับความต้องการหรือสามารถแก้ไขปัญหาตามที่กำหนดไว้แต่ต้นหรือไม่  ซึ่งจำเป็นต้องมีการประเมินความต้องการที่แท้จริง  ตลอดจนจะต้องตอบคำถามด้วยว่า   แนวทางและกลยุทธ์ที่ใช้ในการดำเนินงานสอดคล้องกับการแก้ไขปัญหาที่เป็นจริงได้หรือไม่    ประกอบด้วยตัวชี้วัดที่สำคัญ  </w:t>
      </w:r>
      <w:r>
        <w:rPr>
          <w:rFonts w:ascii="TH SarabunPSK" w:hAnsi="TH SarabunPSK" w:cs="TH SarabunPSK"/>
          <w:cs/>
        </w:rPr>
        <w:t>๓</w:t>
      </w:r>
      <w:r w:rsidRPr="00C62CE7">
        <w:rPr>
          <w:rFonts w:ascii="TH SarabunPSK" w:hAnsi="TH SarabunPSK" w:cs="TH SarabunPSK"/>
        </w:rPr>
        <w:t xml:space="preserve">   </w:t>
      </w:r>
      <w:r w:rsidRPr="00C62CE7">
        <w:rPr>
          <w:rFonts w:ascii="TH SarabunPSK" w:hAnsi="TH SarabunPSK" w:cs="TH SarabunPSK"/>
          <w:cs/>
        </w:rPr>
        <w:t>ประการ  คือ</w:t>
      </w:r>
    </w:p>
    <w:p w:rsidR="00A0347A" w:rsidRPr="00C62CE7" w:rsidRDefault="00A0347A" w:rsidP="00A0347A">
      <w:pPr>
        <w:ind w:right="-58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ประเด็นปัญหาหลัก</w:t>
      </w:r>
      <w:r w:rsidRPr="00C62CE7">
        <w:rPr>
          <w:rFonts w:ascii="TH SarabunPSK" w:hAnsi="TH SarabunPSK" w:cs="TH SarabunPSK"/>
          <w:cs/>
        </w:rPr>
        <w:t xml:space="preserve">  ซึ่งพิจารณาจากจำนวนเรื่องหรือประเด็นปัญหาและอุปสรรคที่เกิดขึ้น   ทั้งที่ได้รับการแก้ไขแล้วและที่ยังไม่สามารถแก้ไข รวมถึงการจัดลำดับความสำคัญของปัญหาตามความเร่งด่วน   ตามความรุนแรงของปัญหา</w:t>
      </w:r>
    </w:p>
    <w:p w:rsidR="00A0347A" w:rsidRPr="00C62CE7" w:rsidRDefault="00A0347A" w:rsidP="00A0347A">
      <w:pPr>
        <w:ind w:right="-58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มาตรการหรือกลยุทธ์ในการแก้ไขปัญหา</w:t>
      </w:r>
      <w:r w:rsidRPr="00C62CE7">
        <w:rPr>
          <w:rFonts w:ascii="TH SarabunPSK" w:hAnsi="TH SarabunPSK" w:cs="TH SarabunPSK"/>
          <w:cs/>
        </w:rPr>
        <w:t xml:space="preserve">   เป็นตัวชี้วัดความสอดคล้องกับการแก้ไขปัญหา  ซึ่งเป็นมาตรการทั้งระยะสั้นและระยะยาว  โดยสามารถดูได้จากมาตรการที่ผู้บริหารโครงการนำมาใช้ตลอดช่วงระยะเวลาของการดำเนินโครงการ  และความสอดคล้องกับปัญหาหลัก</w:t>
      </w:r>
    </w:p>
    <w:p w:rsidR="00A0347A" w:rsidRPr="00777380" w:rsidRDefault="00A0347A" w:rsidP="00A0347A">
      <w:pPr>
        <w:ind w:right="-58" w:firstLine="1080"/>
        <w:rPr>
          <w:rFonts w:ascii="TH SarabunPSK" w:hAnsi="TH SarabunPSK" w:cs="TH SarabunPSK"/>
        </w:rPr>
      </w:pPr>
      <w:r w:rsidRPr="00777380">
        <w:rPr>
          <w:rFonts w:ascii="TH SarabunPSK" w:hAnsi="TH SarabunPSK" w:cs="TH SarabunPSK"/>
        </w:rPr>
        <w:tab/>
      </w:r>
      <w:r w:rsidRPr="00777380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777380">
        <w:rPr>
          <w:rFonts w:ascii="TH SarabunPSK" w:hAnsi="TH SarabunPSK" w:cs="TH SarabunPSK"/>
          <w:b/>
          <w:bCs/>
        </w:rPr>
        <w:t xml:space="preserve">)   </w:t>
      </w:r>
      <w:r w:rsidRPr="00777380">
        <w:rPr>
          <w:rFonts w:ascii="TH SarabunPSK" w:hAnsi="TH SarabunPSK" w:cs="TH SarabunPSK"/>
          <w:b/>
          <w:bCs/>
          <w:cs/>
        </w:rPr>
        <w:t>ความต้องการหรือข้อเรียกร้องของประชากรกลุ่มเป้าหมาย</w:t>
      </w:r>
      <w:r w:rsidRPr="00777380">
        <w:rPr>
          <w:rFonts w:ascii="TH SarabunPSK" w:hAnsi="TH SarabunPSK" w:cs="TH SarabunPSK"/>
          <w:cs/>
        </w:rPr>
        <w:t xml:space="preserve">    เป็นตัวชี้วัดถึงความต้องการของผู้รับบริการในการแก้ไขปัญหาที่ประสบอยู่   อาทิ  คำร้องเรียน  ข้อร้องทุกข์  ให้แก้ไขปัญหาเพื่อสนองตอบประชากรกลุ่มเป้าหมายตามโครงการที่ไม่ได้รับผลประโยชน์จากการดำเนินโครงการหรือได้รับความเสียหายจากการดำเนินโครงการซึ่งจะเป็นตัวชี้ความสอดคล้องในการดำเนินโครงการและสนองตอบต่อความต้องการของประชากรเป้าหมาย</w:t>
      </w:r>
    </w:p>
    <w:p w:rsidR="00A0347A" w:rsidRPr="0084372C" w:rsidRDefault="00A0347A" w:rsidP="00A0347A">
      <w:pPr>
        <w:ind w:right="-58"/>
        <w:rPr>
          <w:rFonts w:ascii="TH SarabunPSK" w:hAnsi="TH SarabunPSK" w:cs="TH SarabunPSK"/>
          <w:b/>
          <w:bCs/>
          <w:u w:val="single"/>
        </w:rPr>
      </w:pPr>
      <w:bookmarkStart w:id="481" w:name="_Toc165356020"/>
      <w:bookmarkStart w:id="482" w:name="_Toc165356274"/>
      <w:bookmarkStart w:id="483" w:name="_Toc169331900"/>
      <w:bookmarkStart w:id="484" w:name="_Toc169332220"/>
      <w:bookmarkStart w:id="485" w:name="_Toc169332356"/>
      <w:bookmarkStart w:id="486" w:name="_Toc169332543"/>
      <w:bookmarkStart w:id="487" w:name="_Toc170278942"/>
      <w:r>
        <w:rPr>
          <w:rFonts w:ascii="TH SarabunPSK" w:hAnsi="TH SarabunPSK" w:cs="TH SarabunPSK"/>
          <w:b/>
          <w:bCs/>
          <w:u w:val="single"/>
          <w:cs/>
        </w:rPr>
        <w:t>๖</w:t>
      </w:r>
      <w:r w:rsidRPr="0084372C">
        <w:rPr>
          <w:rFonts w:ascii="TH SarabunPSK" w:hAnsi="TH SarabunPSK" w:cs="TH SarabunPSK"/>
          <w:b/>
          <w:bCs/>
          <w:u w:val="single"/>
        </w:rPr>
        <w:t xml:space="preserve">.  </w:t>
      </w:r>
      <w:r w:rsidRPr="0084372C">
        <w:rPr>
          <w:rFonts w:ascii="TH SarabunPSK" w:hAnsi="TH SarabunPSK" w:cs="TH SarabunPSK"/>
          <w:b/>
          <w:bCs/>
          <w:u w:val="single"/>
          <w:cs/>
        </w:rPr>
        <w:t xml:space="preserve">เกณฑ์ความยั่งยืน  </w:t>
      </w:r>
      <w:r w:rsidRPr="0084372C">
        <w:rPr>
          <w:rFonts w:ascii="TH SarabunPSK" w:hAnsi="TH SarabunPSK" w:cs="TH SarabunPSK"/>
          <w:b/>
          <w:bCs/>
          <w:u w:val="single"/>
        </w:rPr>
        <w:t>(Sustainability)</w:t>
      </w:r>
      <w:bookmarkEnd w:id="481"/>
      <w:bookmarkEnd w:id="482"/>
      <w:bookmarkEnd w:id="483"/>
      <w:bookmarkEnd w:id="484"/>
      <w:bookmarkEnd w:id="485"/>
      <w:bookmarkEnd w:id="486"/>
      <w:bookmarkEnd w:id="487"/>
    </w:p>
    <w:p w:rsidR="00A0347A" w:rsidRPr="00C62CE7" w:rsidRDefault="00A0347A" w:rsidP="00A0347A">
      <w:pPr>
        <w:ind w:right="-58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b/>
          <w:bCs/>
        </w:rPr>
        <w:tab/>
      </w:r>
      <w:r w:rsidRPr="00C62CE7">
        <w:rPr>
          <w:rFonts w:ascii="TH SarabunPSK" w:hAnsi="TH SarabunPSK" w:cs="TH SarabunPSK"/>
          <w:cs/>
        </w:rPr>
        <w:t>เป็นเกณฑ์การพิจารณาที่สืบเนื่องจากความสอดคล้อง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 xml:space="preserve">โดยพิจารณาระดับความต่อเนื่องของกิจกรรมว่าจะสามารถดำเนินต่อไปได้โดยไม่มีการใช้งบประมาณจากภายนอกโครงการ  ความสามารถในการเลี้ยงตัวเองได้ นอกจากนี้ยังหมายรวมถึง ความสามารถในการขยายกิจกรรมไปยังพื้นที่แห่งใหม่ประกอบด้วยตัวชี้วัดที่สำคัญ  </w:t>
      </w:r>
      <w:r>
        <w:rPr>
          <w:rFonts w:ascii="TH SarabunPSK" w:hAnsi="TH SarabunPSK" w:cs="TH SarabunPSK"/>
          <w:cs/>
        </w:rPr>
        <w:t>๓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ประการ  คือ</w:t>
      </w:r>
    </w:p>
    <w:p w:rsidR="00A0347A" w:rsidRPr="00C62CE7" w:rsidRDefault="00A0347A" w:rsidP="00A0347A">
      <w:pPr>
        <w:ind w:right="-58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ความอยู่รอดด้านเศรษฐกิจ</w:t>
      </w:r>
      <w:r w:rsidRPr="00C62CE7">
        <w:rPr>
          <w:rFonts w:ascii="TH SarabunPSK" w:hAnsi="TH SarabunPSK" w:cs="TH SarabunPSK"/>
        </w:rPr>
        <w:t xml:space="preserve"> (Economic viability) </w:t>
      </w:r>
      <w:r w:rsidRPr="00C62CE7">
        <w:rPr>
          <w:rFonts w:ascii="TH SarabunPSK" w:hAnsi="TH SarabunPSK" w:cs="TH SarabunPSK"/>
          <w:cs/>
        </w:rPr>
        <w:t>เกี่ยวข้องกับการจัดการทรัพยากรทางการเงินของโครงการ อาทิ จำนวนงบประมาณของโครงการ แผนการใช้จ่ายงบประมาณภาระผูกพัน  สัดส่วนค่าใช้จ่ายเทียบกับผลผลิตที่ได้  ปริมาณเงินทุนสำรอง  แหล่งสนับสนุนงบประมาณ  ปริมาณงบประมาณหรือเงินทุนหมุนเวียน จำนวน  ขนาดกองทุนดำเนินโครงการ  ซึ่งเป็นตัวบ่งชี้ถึงความอยู่รอดทางเศรษฐกิจของโครงการ</w:t>
      </w:r>
    </w:p>
    <w:p w:rsidR="00A0347A" w:rsidRDefault="00A0347A" w:rsidP="00A0347A">
      <w:pPr>
        <w:ind w:right="-58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สมรรถนะด้านสถาบัน</w:t>
      </w:r>
      <w:r w:rsidRPr="00C62CE7">
        <w:rPr>
          <w:rFonts w:ascii="TH SarabunPSK" w:hAnsi="TH SarabunPSK" w:cs="TH SarabunPSK"/>
        </w:rPr>
        <w:t xml:space="preserve">  (Institutional  Capacity)  </w:t>
      </w:r>
      <w:r w:rsidRPr="00C62CE7">
        <w:rPr>
          <w:rFonts w:ascii="TH SarabunPSK" w:hAnsi="TH SarabunPSK" w:cs="TH SarabunPSK"/>
          <w:cs/>
        </w:rPr>
        <w:t>เป็นตัวชี้วัดความสามารถของหน่วยงานในการบริหารโครงการ  การพัฒนาองค์กรประชาชน  การมีส่วนร่วมของหน่วยงานที่เกี่ยวข้องระดับการมีส่วนร่วมของประชากรกลุ่มเป้าหมายในกระบวนการตัดสินใจ  การวางแผนงานและบริหารโครงการ  และการปรับปรุงระเบียบวิธีการปฏิบัติที่เอื้อต่อการดำเนินโครงการ</w:t>
      </w:r>
    </w:p>
    <w:p w:rsidR="00A0347A" w:rsidRPr="00C62CE7" w:rsidRDefault="00A0347A" w:rsidP="00A0347A">
      <w:pPr>
        <w:ind w:right="-58" w:firstLine="1080"/>
        <w:rPr>
          <w:rFonts w:ascii="TH SarabunPSK" w:hAnsi="TH SarabunPSK" w:cs="TH SarabunPSK"/>
        </w:rPr>
      </w:pPr>
    </w:p>
    <w:p w:rsidR="00A0347A" w:rsidRPr="00C62CE7" w:rsidRDefault="00A0347A" w:rsidP="00A0347A">
      <w:pPr>
        <w:ind w:right="-58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ความเป็นไปได้ในการขยายผล</w:t>
      </w:r>
      <w:r w:rsidRPr="00C62CE7">
        <w:rPr>
          <w:rFonts w:ascii="TH SarabunPSK" w:hAnsi="TH SarabunPSK" w:cs="TH SarabunPSK"/>
          <w:cs/>
        </w:rPr>
        <w:t xml:space="preserve">  เป็นตังชี้วัดความยั่งยืนโดยพิจารณาความสามารถในการพึ่งตัวเอง โอกาสและช่องทางในการขยายผลการดำเนินโครงการกรณีโครงการประสบผลสำเร็จด้วยดี  ทั้งการขยายผลตามแนวราบ กล่าวคือ การเพิ่มกิจกรรมโครงการ การเพิ่มจำนวนประชากรเป้าหมาย  การขยายกำลังผลิตของโครงการเดิมและการขยายผลในแนวดิ่ง   ได้แก่การ  ขยายพื้นที่โครงการ  การขยายเครือข่ายโครงการออกไปทั่วภูมิภาค  และการยกระดับโครงการเป็นระดับชาติ</w:t>
      </w:r>
    </w:p>
    <w:p w:rsidR="00A0347A" w:rsidRPr="0084372C" w:rsidRDefault="00A0347A" w:rsidP="00A0347A">
      <w:pPr>
        <w:pStyle w:val="2"/>
        <w:rPr>
          <w:rFonts w:ascii="TH SarabunPSK" w:hAnsi="TH SarabunPSK" w:cs="TH SarabunPSK"/>
          <w:u w:val="single"/>
        </w:rPr>
      </w:pPr>
      <w:bookmarkStart w:id="488" w:name="_Toc165356021"/>
      <w:bookmarkStart w:id="489" w:name="_Toc165356275"/>
      <w:bookmarkStart w:id="490" w:name="_Toc169331901"/>
      <w:bookmarkStart w:id="491" w:name="_Toc169332221"/>
      <w:bookmarkStart w:id="492" w:name="_Toc169332357"/>
      <w:bookmarkStart w:id="493" w:name="_Toc169332544"/>
      <w:bookmarkStart w:id="494" w:name="_Toc170278943"/>
      <w:r>
        <w:rPr>
          <w:rFonts w:ascii="TH SarabunPSK" w:hAnsi="TH SarabunPSK" w:cs="TH SarabunPSK"/>
          <w:u w:val="single"/>
          <w:cs/>
        </w:rPr>
        <w:t>๗</w:t>
      </w:r>
      <w:r w:rsidRPr="0084372C">
        <w:rPr>
          <w:rFonts w:ascii="TH SarabunPSK" w:hAnsi="TH SarabunPSK" w:cs="TH SarabunPSK"/>
          <w:u w:val="single"/>
        </w:rPr>
        <w:t>.</w:t>
      </w:r>
      <w:r>
        <w:rPr>
          <w:rFonts w:ascii="TH SarabunPSK" w:hAnsi="TH SarabunPSK" w:cs="TH SarabunPSK"/>
          <w:u w:val="single"/>
        </w:rPr>
        <w:t xml:space="preserve">  </w:t>
      </w:r>
      <w:r w:rsidRPr="0084372C">
        <w:rPr>
          <w:rFonts w:ascii="TH SarabunPSK" w:hAnsi="TH SarabunPSK" w:cs="TH SarabunPSK"/>
          <w:u w:val="single"/>
          <w:cs/>
        </w:rPr>
        <w:t>เกณฑ์ความเป็นธรรม</w:t>
      </w:r>
      <w:r w:rsidRPr="0084372C">
        <w:rPr>
          <w:rFonts w:ascii="TH SarabunPSK" w:hAnsi="TH SarabunPSK" w:cs="TH SarabunPSK"/>
          <w:u w:val="single"/>
        </w:rPr>
        <w:t xml:space="preserve"> (Equity)</w:t>
      </w:r>
      <w:bookmarkEnd w:id="488"/>
      <w:bookmarkEnd w:id="489"/>
      <w:bookmarkEnd w:id="490"/>
      <w:bookmarkEnd w:id="491"/>
      <w:bookmarkEnd w:id="492"/>
      <w:bookmarkEnd w:id="493"/>
      <w:bookmarkEnd w:id="494"/>
      <w:r w:rsidRPr="0084372C">
        <w:rPr>
          <w:rFonts w:ascii="TH SarabunPSK" w:hAnsi="TH SarabunPSK" w:cs="TH SarabunPSK"/>
          <w:u w:val="single"/>
        </w:rPr>
        <w:t xml:space="preserve"> </w:t>
      </w:r>
    </w:p>
    <w:p w:rsidR="00A0347A" w:rsidRPr="00C62CE7" w:rsidRDefault="00A0347A" w:rsidP="00A0347A">
      <w:pPr>
        <w:ind w:right="-58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 xml:space="preserve">เป็นเกณฑ์ที่มุ่งให้เกิดความเป็นธรรมในสังคม </w:t>
      </w:r>
      <w:r w:rsidRPr="00C62CE7">
        <w:rPr>
          <w:rFonts w:ascii="TH SarabunPSK" w:hAnsi="TH SarabunPSK" w:cs="TH SarabunPSK"/>
        </w:rPr>
        <w:t xml:space="preserve">(Social equity) </w:t>
      </w:r>
      <w:r w:rsidRPr="00C62CE7">
        <w:rPr>
          <w:rFonts w:ascii="TH SarabunPSK" w:hAnsi="TH SarabunPSK" w:cs="TH SarabunPSK"/>
          <w:cs/>
        </w:rPr>
        <w:t xml:space="preserve">โดยพิจารณาถึงผลลัพธ์และผลกระทบจากการดำเนินโครงการ โดยยึดหลักการว่าประชากรกลุ่มเป้าหมายจะได้รับหลักประกันเรื่องความเป็นธรรม  </w:t>
      </w:r>
      <w:r w:rsidRPr="00C62CE7">
        <w:rPr>
          <w:rFonts w:ascii="TH SarabunPSK" w:hAnsi="TH SarabunPSK" w:cs="TH SarabunPSK"/>
          <w:cs/>
        </w:rPr>
        <w:lastRenderedPageBreak/>
        <w:t xml:space="preserve">ความเสมอภาค  ความทั่วถึง ในการรับบริการ การจัดสรรคุณค่า  </w:t>
      </w:r>
      <w:r w:rsidRPr="00C62CE7">
        <w:rPr>
          <w:rFonts w:ascii="TH SarabunPSK" w:hAnsi="TH SarabunPSK" w:cs="TH SarabunPSK"/>
        </w:rPr>
        <w:t xml:space="preserve">(values) </w:t>
      </w:r>
      <w:r w:rsidRPr="00C62CE7">
        <w:rPr>
          <w:rFonts w:ascii="TH SarabunPSK" w:hAnsi="TH SarabunPSK" w:cs="TH SarabunPSK"/>
          <w:cs/>
        </w:rPr>
        <w:t xml:space="preserve">และการกระจายผลตอบแทนที่เสมอภาคเท่าเทียมกัน  ประกอบด้วยตัวชี้วัด  </w:t>
      </w:r>
      <w:r>
        <w:rPr>
          <w:rFonts w:ascii="TH SarabunPSK" w:hAnsi="TH SarabunPSK" w:cs="TH SarabunPSK"/>
          <w:cs/>
        </w:rPr>
        <w:t>๓</w:t>
      </w:r>
      <w:r w:rsidRPr="00C62CE7">
        <w:rPr>
          <w:rFonts w:ascii="TH SarabunPSK" w:hAnsi="TH SarabunPSK" w:cs="TH SarabunPSK"/>
        </w:rPr>
        <w:t xml:space="preserve">  </w:t>
      </w:r>
      <w:r w:rsidRPr="00C62CE7">
        <w:rPr>
          <w:rFonts w:ascii="TH SarabunPSK" w:hAnsi="TH SarabunPSK" w:cs="TH SarabunPSK"/>
          <w:cs/>
        </w:rPr>
        <w:t>ประการ  คือ</w:t>
      </w:r>
    </w:p>
    <w:p w:rsidR="00A0347A" w:rsidRPr="00C62CE7" w:rsidRDefault="00A0347A" w:rsidP="00A0347A">
      <w:pPr>
        <w:ind w:right="-58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ความเป็นธรรมระหว่างกลุ่มอาชีพ</w:t>
      </w:r>
      <w:r w:rsidRPr="00C62CE7">
        <w:rPr>
          <w:rFonts w:ascii="TH SarabunPSK" w:hAnsi="TH SarabunPSK" w:cs="TH SarabunPSK"/>
          <w:cs/>
        </w:rPr>
        <w:t xml:space="preserve">   เป็นตัวชี้วัดความเป็นธรรมโดยให้ความสำคัญทุกกลุ่มย่อย  ในสังคม  อาทิ  ความเป็นธรรมในการจัดสรรทรัพยากรแหล่งน้ำแก่กลุ่มเกษตรและกลุ่มอาชีพอื่น  การจัดหาตำแหน่งให้กับผู้ว่างงานและผู้ถูกเลิกจ้าง มาตรการลดผลกระทบทางสังคม ปัญหาวิกฤติเศรษฐกิจที่จัดให้แก่ประชากรในทุกสาขาอาชีพ</w:t>
      </w:r>
    </w:p>
    <w:p w:rsidR="00A0347A" w:rsidRPr="00C62CE7" w:rsidRDefault="00A0347A" w:rsidP="00A0347A">
      <w:pPr>
        <w:ind w:right="-58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ความเป็นธรรมระหว่างเพศ</w:t>
      </w:r>
      <w:r w:rsidRPr="00C62CE7">
        <w:rPr>
          <w:rFonts w:ascii="TH SarabunPSK" w:hAnsi="TH SarabunPSK" w:cs="TH SarabunPSK"/>
          <w:cs/>
        </w:rPr>
        <w:t xml:space="preserve">   เป็นตัวชี้วัดที่ให้ความสำคัญเรื่องความเป็นธรรมระหว่างเพศ  ซึ่งเป็นตัวชี้วัดที่มีความสำคัญมากขึ้นในการประเมินโครงการพัฒนา  โดยดูว่าการดำเนินโครงการให้ความเสมอภาคระหว่างเพศ หรือมีการเลือกปฏิบัติระหว่างเพศ  </w:t>
      </w:r>
      <w:r w:rsidRPr="00C62CE7">
        <w:rPr>
          <w:rFonts w:ascii="TH SarabunPSK" w:hAnsi="TH SarabunPSK" w:cs="TH SarabunPSK"/>
        </w:rPr>
        <w:t xml:space="preserve">(Gender discrimination)  </w:t>
      </w:r>
      <w:r w:rsidRPr="00C62CE7">
        <w:rPr>
          <w:rFonts w:ascii="TH SarabunPSK" w:hAnsi="TH SarabunPSK" w:cs="TH SarabunPSK"/>
          <w:cs/>
        </w:rPr>
        <w:t>หรือไม่  โดยสามารถพิจารณาเรื่องความเท่าเทียมในโอกาส    บทบาทระหว่างหญิง</w:t>
      </w:r>
      <w:r w:rsidRPr="00C62CE7">
        <w:rPr>
          <w:rFonts w:ascii="TH SarabunPSK" w:hAnsi="TH SarabunPSK" w:cs="TH SarabunPSK"/>
        </w:rPr>
        <w:t>/</w:t>
      </w:r>
      <w:r w:rsidRPr="00C62CE7">
        <w:rPr>
          <w:rFonts w:ascii="TH SarabunPSK" w:hAnsi="TH SarabunPSK" w:cs="TH SarabunPSK"/>
          <w:cs/>
        </w:rPr>
        <w:t>ชาย   การปฏิบัติที่เคารพสิทธิของสตรี</w:t>
      </w:r>
    </w:p>
    <w:p w:rsidR="00A0347A" w:rsidRPr="00777380" w:rsidRDefault="00A0347A" w:rsidP="00A0347A">
      <w:pPr>
        <w:spacing w:after="180"/>
        <w:ind w:right="-57" w:firstLine="1077"/>
        <w:rPr>
          <w:rFonts w:ascii="TH SarabunPSK" w:hAnsi="TH SarabunPSK" w:cs="TH SarabunPSK"/>
        </w:rPr>
      </w:pPr>
      <w:r w:rsidRPr="00777380">
        <w:rPr>
          <w:rFonts w:ascii="TH SarabunPSK" w:hAnsi="TH SarabunPSK" w:cs="TH SarabunPSK"/>
        </w:rPr>
        <w:tab/>
      </w:r>
      <w:r w:rsidRPr="00777380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777380">
        <w:rPr>
          <w:rFonts w:ascii="TH SarabunPSK" w:hAnsi="TH SarabunPSK" w:cs="TH SarabunPSK"/>
          <w:b/>
          <w:bCs/>
        </w:rPr>
        <w:t xml:space="preserve">)  </w:t>
      </w:r>
      <w:r w:rsidRPr="00777380">
        <w:rPr>
          <w:rFonts w:ascii="TH SarabunPSK" w:hAnsi="TH SarabunPSK" w:cs="TH SarabunPSK"/>
          <w:b/>
          <w:bCs/>
          <w:cs/>
        </w:rPr>
        <w:t>ความเป็นธรรมระหว่างชนรุ่น</w:t>
      </w:r>
      <w:r w:rsidRPr="00777380">
        <w:rPr>
          <w:rFonts w:ascii="TH SarabunPSK" w:hAnsi="TH SarabunPSK" w:cs="TH SarabunPSK"/>
        </w:rPr>
        <w:t xml:space="preserve">  (Intergenerational   equity) </w:t>
      </w:r>
      <w:r w:rsidRPr="00777380">
        <w:rPr>
          <w:rFonts w:ascii="TH SarabunPSK" w:hAnsi="TH SarabunPSK" w:cs="TH SarabunPSK"/>
          <w:cs/>
        </w:rPr>
        <w:t xml:space="preserve">เป็นตัวชี้วัดที่เน้นความเป็นธรรมระหว่างชนรุ่น  ระหว่างชนรุ่นปัจจุบันและชนรุ่นอนาคต  </w:t>
      </w:r>
      <w:r w:rsidRPr="00777380">
        <w:rPr>
          <w:rFonts w:ascii="TH SarabunPSK" w:hAnsi="TH SarabunPSK" w:cs="TH SarabunPSK"/>
        </w:rPr>
        <w:t xml:space="preserve">(Future generation) </w:t>
      </w:r>
      <w:r w:rsidRPr="00777380">
        <w:rPr>
          <w:rFonts w:ascii="TH SarabunPSK" w:hAnsi="TH SarabunPSK" w:cs="TH SarabunPSK"/>
          <w:cs/>
        </w:rPr>
        <w:t>ซึ่งอาจเกี่ยวข้องกับการจัดสรรและใช้ประโยชน์ทรัพยากรธรรมชาติ  การจัดหาพลังงาน โครงการพัฒนาขนาดใหญ่ โครงการที่อาจก่อให้เกิดผลกระทบด้านสิ่งแวดล้อม  และผลกระทบด้านสังคม  โดยคำนึงถึงชนรุ่นอนาคตซึ่งจะเป็นผู้ได้รับผลกระทบจากการตัดสินและการดำเนินโครงการในปัจจุบัน</w:t>
      </w:r>
    </w:p>
    <w:p w:rsidR="00A0347A" w:rsidRPr="0084372C" w:rsidRDefault="00A0347A" w:rsidP="00A0347A">
      <w:pPr>
        <w:ind w:right="-58"/>
        <w:rPr>
          <w:rFonts w:ascii="TH SarabunPSK" w:hAnsi="TH SarabunPSK" w:cs="TH SarabunPSK"/>
          <w:b/>
          <w:bCs/>
          <w:u w:val="single"/>
        </w:rPr>
      </w:pPr>
      <w:bookmarkStart w:id="495" w:name="_Toc165356022"/>
      <w:bookmarkStart w:id="496" w:name="_Toc165356276"/>
      <w:bookmarkStart w:id="497" w:name="_Toc169331902"/>
      <w:bookmarkStart w:id="498" w:name="_Toc169332222"/>
      <w:bookmarkStart w:id="499" w:name="_Toc169332358"/>
      <w:bookmarkStart w:id="500" w:name="_Toc169332545"/>
      <w:bookmarkStart w:id="501" w:name="_Toc170278944"/>
      <w:r>
        <w:rPr>
          <w:rFonts w:ascii="TH SarabunPSK" w:hAnsi="TH SarabunPSK" w:cs="TH SarabunPSK"/>
          <w:b/>
          <w:bCs/>
          <w:u w:val="single"/>
          <w:cs/>
        </w:rPr>
        <w:t>๘</w:t>
      </w:r>
      <w:r w:rsidRPr="0084372C">
        <w:rPr>
          <w:rFonts w:ascii="TH SarabunPSK" w:hAnsi="TH SarabunPSK" w:cs="TH SarabunPSK"/>
          <w:b/>
          <w:bCs/>
          <w:u w:val="single"/>
        </w:rPr>
        <w:t xml:space="preserve">.  </w:t>
      </w:r>
      <w:r w:rsidRPr="0084372C">
        <w:rPr>
          <w:rFonts w:ascii="TH SarabunPSK" w:hAnsi="TH SarabunPSK" w:cs="TH SarabunPSK"/>
          <w:b/>
          <w:bCs/>
          <w:u w:val="single"/>
          <w:cs/>
        </w:rPr>
        <w:t>เกณฑ์ความเสียหายของโครงการ</w:t>
      </w:r>
      <w:r w:rsidRPr="0084372C">
        <w:rPr>
          <w:rFonts w:ascii="TH SarabunPSK" w:hAnsi="TH SarabunPSK" w:cs="TH SarabunPSK"/>
          <w:b/>
          <w:bCs/>
          <w:u w:val="single"/>
        </w:rPr>
        <w:t xml:space="preserve">  (Externalities)</w:t>
      </w:r>
      <w:bookmarkEnd w:id="495"/>
      <w:bookmarkEnd w:id="496"/>
      <w:bookmarkEnd w:id="497"/>
      <w:bookmarkEnd w:id="498"/>
      <w:bookmarkEnd w:id="499"/>
      <w:bookmarkEnd w:id="500"/>
      <w:bookmarkEnd w:id="501"/>
      <w:r w:rsidRPr="0084372C">
        <w:rPr>
          <w:rFonts w:ascii="TH SarabunPSK" w:hAnsi="TH SarabunPSK" w:cs="TH SarabunPSK"/>
          <w:b/>
          <w:bCs/>
          <w:u w:val="single"/>
        </w:rPr>
        <w:t xml:space="preserve">  </w:t>
      </w:r>
    </w:p>
    <w:p w:rsidR="00A0347A" w:rsidRPr="00C62CE7" w:rsidRDefault="00A0347A" w:rsidP="00A0347A">
      <w:pPr>
        <w:ind w:right="-58" w:firstLine="72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  <w:cs/>
        </w:rPr>
        <w:t>เป็นเกณฑ์ที่สำคัญในการประเมินโครงการเพื่อเป็นหลักประกันว่า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 xml:space="preserve">การดำเนินโครงการจะไม่ก่อให้เกิดความเสียหายหรือผลกระทบด้านลบต่อสังคม หรือชุมชน ประกอบด้วยตัวชี้วัดที่สำคัญ </w:t>
      </w:r>
      <w:r>
        <w:rPr>
          <w:rFonts w:ascii="TH SarabunPSK" w:hAnsi="TH SarabunPSK" w:cs="TH SarabunPSK"/>
          <w:cs/>
        </w:rPr>
        <w:t>๓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ประการ  คือ</w:t>
      </w:r>
    </w:p>
    <w:p w:rsidR="00A0347A" w:rsidRPr="00C62CE7" w:rsidRDefault="00A0347A" w:rsidP="00A0347A">
      <w:pPr>
        <w:ind w:right="-58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๑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ผลกระทบด้านสิ่งแวดล้อม</w:t>
      </w:r>
      <w:r w:rsidRPr="00C62CE7">
        <w:rPr>
          <w:rFonts w:ascii="TH SarabunPSK" w:hAnsi="TH SarabunPSK" w:cs="TH SarabunPSK"/>
          <w:cs/>
        </w:rPr>
        <w:t xml:space="preserve">  เป็นตัวชี้วัดความเสียหายด้านสิ่งแวดล้อม  ซึ่งเป็นผลจากการดำเนินโครงการโดยเป็นการวัดและประเมินเปรียบเทียบผลที่เกิดขึ้นจริงกับการศึกษาผลกระทบด้านสิ่งแวดล้อม  </w:t>
      </w:r>
      <w:r w:rsidRPr="00C62CE7">
        <w:rPr>
          <w:rFonts w:ascii="TH SarabunPSK" w:hAnsi="TH SarabunPSK" w:cs="TH SarabunPSK"/>
        </w:rPr>
        <w:t xml:space="preserve">(Environmental Impact Assessment - EIA)  </w:t>
      </w:r>
      <w:r w:rsidRPr="00C62CE7">
        <w:rPr>
          <w:rFonts w:ascii="TH SarabunPSK" w:hAnsi="TH SarabunPSK" w:cs="TH SarabunPSK"/>
          <w:cs/>
        </w:rPr>
        <w:t>ในช่วงก่อนทำโครงการ  เพื่อให้ผู้ที่เกี่ยวข้องทุกฝ่ายรับผิดชอบและมีการชดเชยความเสียหายจากผลกระทบในลักษณะที่เหมาะสมและเป็นธรรมแก่ผู้เสียหาย  เพื่อเป็นหลักความเสี่ยงให้กับสังคม   และเป็นมาตรฐานทางจริยธรรมของผู้อนุมัติและผู้ดำเนินโครงการ</w:t>
      </w:r>
    </w:p>
    <w:p w:rsidR="00A0347A" w:rsidRPr="00C62CE7" w:rsidRDefault="00A0347A" w:rsidP="00A0347A">
      <w:pPr>
        <w:ind w:right="-58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๒</w:t>
      </w:r>
      <w:r w:rsidRPr="00C62CE7">
        <w:rPr>
          <w:rFonts w:ascii="TH SarabunPSK" w:hAnsi="TH SarabunPSK" w:cs="TH SarabunPSK"/>
          <w:b/>
          <w:bCs/>
        </w:rPr>
        <w:t xml:space="preserve">)  </w:t>
      </w:r>
      <w:r w:rsidRPr="00C62CE7">
        <w:rPr>
          <w:rFonts w:ascii="TH SarabunPSK" w:hAnsi="TH SarabunPSK" w:cs="TH SarabunPSK"/>
          <w:b/>
          <w:bCs/>
          <w:cs/>
        </w:rPr>
        <w:t>ผลกระทบด้านเศรษฐกิจ</w:t>
      </w:r>
      <w:r w:rsidRPr="00C62CE7">
        <w:rPr>
          <w:rFonts w:ascii="TH SarabunPSK" w:hAnsi="TH SarabunPSK" w:cs="TH SarabunPSK"/>
          <w:cs/>
        </w:rPr>
        <w:t xml:space="preserve">   เป็นตัวชี้วัดผลกระทบหรือผลเสียหายทางด้านเศรษฐกิจที่เกิดจากโครงการพัฒนาของรัฐ  ในลักษณะผลกระทบภายนอก</w:t>
      </w:r>
      <w:r w:rsidRPr="00C62CE7">
        <w:rPr>
          <w:rFonts w:ascii="TH SarabunPSK" w:hAnsi="TH SarabunPSK" w:cs="TH SarabunPSK"/>
        </w:rPr>
        <w:t xml:space="preserve">(Externalities) </w:t>
      </w:r>
      <w:r w:rsidRPr="00C62CE7">
        <w:rPr>
          <w:rFonts w:ascii="TH SarabunPSK" w:hAnsi="TH SarabunPSK" w:cs="TH SarabunPSK"/>
          <w:cs/>
        </w:rPr>
        <w:t xml:space="preserve">ซึ่งสร้างภาระกับประชาชนและชุมชนโดยรอบที่ต้องแบกรับค่าใช้จ่ายเป็นต้นทุนทางสังคม </w:t>
      </w:r>
      <w:r w:rsidRPr="00C62CE7">
        <w:rPr>
          <w:rFonts w:ascii="TH SarabunPSK" w:hAnsi="TH SarabunPSK" w:cs="TH SarabunPSK"/>
        </w:rPr>
        <w:t xml:space="preserve">(Social costs) </w:t>
      </w:r>
      <w:r w:rsidRPr="00C62CE7">
        <w:rPr>
          <w:rFonts w:ascii="TH SarabunPSK" w:hAnsi="TH SarabunPSK" w:cs="TH SarabunPSK"/>
          <w:cs/>
        </w:rPr>
        <w:t>ที่ต้องเสียไป อาทิ พื้นที่การเกษตรที่ถูกน้ำท่วมเสียหายจากโครงการสร้างเขื่อน</w:t>
      </w:r>
    </w:p>
    <w:p w:rsidR="00A0347A" w:rsidRPr="00C62CE7" w:rsidRDefault="00A0347A" w:rsidP="00A0347A">
      <w:pPr>
        <w:ind w:right="-58" w:firstLine="1080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๓</w:t>
      </w:r>
      <w:r w:rsidRPr="00C62CE7">
        <w:rPr>
          <w:rFonts w:ascii="TH SarabunPSK" w:hAnsi="TH SarabunPSK" w:cs="TH SarabunPSK"/>
          <w:b/>
          <w:bCs/>
        </w:rPr>
        <w:t xml:space="preserve">) </w:t>
      </w:r>
      <w:r w:rsidRPr="00C62CE7">
        <w:rPr>
          <w:rFonts w:ascii="TH SarabunPSK" w:hAnsi="TH SarabunPSK" w:cs="TH SarabunPSK"/>
          <w:b/>
          <w:bCs/>
          <w:cs/>
        </w:rPr>
        <w:t>ผลกระทบด้านสังคมและวัฒนธรรม</w:t>
      </w:r>
      <w:r w:rsidRPr="00C62CE7">
        <w:rPr>
          <w:rFonts w:ascii="TH SarabunPSK" w:hAnsi="TH SarabunPSK" w:cs="TH SarabunPSK"/>
          <w:b/>
          <w:bCs/>
        </w:rPr>
        <w:t xml:space="preserve"> </w:t>
      </w:r>
      <w:r w:rsidRPr="00C62CE7">
        <w:rPr>
          <w:rFonts w:ascii="TH SarabunPSK" w:hAnsi="TH SarabunPSK" w:cs="TH SarabunPSK"/>
          <w:cs/>
        </w:rPr>
        <w:t>เป็นตัวชี้วัดความเสียหายที่เกิดจากการดำเนินโครงการและส่งผลกระทบด้านสังคมและวัฒนธรรมของชุมชนอาทิ การดำเนินงานที่ก่อให้เกิดการเปลี่ยนแปลง  การสูญเสียโครงการ  แบบแผนและวิถีการดำเนินชีวิตที่ดี  ความเสื่อมถอยของขนบธรรมเนียม   วัฒนธรรม   ความเชื่อ  ความเอื้ออาทร   ความร่วมมือและความช่วยเหลือเกื้อกูลของชุมชนดั้งเดิม</w:t>
      </w:r>
    </w:p>
    <w:p w:rsidR="00A0347A" w:rsidRPr="00C62CE7" w:rsidRDefault="00A0347A" w:rsidP="00A0347A">
      <w:pPr>
        <w:ind w:right="-58"/>
        <w:rPr>
          <w:rFonts w:ascii="TH SarabunPSK" w:hAnsi="TH SarabunPSK" w:cs="TH SarabunPSK"/>
        </w:rPr>
      </w:pPr>
      <w:r w:rsidRPr="00C62CE7">
        <w:rPr>
          <w:rFonts w:ascii="TH SarabunPSK" w:hAnsi="TH SarabunPSK" w:cs="TH SarabunPSK"/>
        </w:rPr>
        <w:tab/>
      </w:r>
      <w:r w:rsidRPr="00C62CE7">
        <w:rPr>
          <w:rFonts w:ascii="TH SarabunPSK" w:hAnsi="TH SarabunPSK" w:cs="TH SarabunPSK"/>
          <w:cs/>
        </w:rPr>
        <w:t>เกณฑ์และตัวชี้วัดดังกล่าวข้างต้นสามารถใช้เป็นเครื่องมือในการประเมินผลโครงการ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ซึ่งครอบคลุมมิติ ด้านเศรษฐกิจ  สังคม  มิติด้านการบริหารจัดการ  มิติด้านทรัพยากร  และมิติด้านสิ่งแวดล้อมเกณฑ์และตัวชี้วัด  จะเป็นประโยชน์ในการติดตามและประเมินผลโครงการ ในลักษณะที่เป็นพลวัตร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ในทุกขั้นตอนของกระบวน</w:t>
      </w:r>
      <w:r w:rsidRPr="00C62CE7">
        <w:rPr>
          <w:rFonts w:ascii="TH SarabunPSK" w:hAnsi="TH SarabunPSK" w:cs="TH SarabunPSK"/>
        </w:rPr>
        <w:t xml:space="preserve"> </w:t>
      </w:r>
      <w:r w:rsidRPr="00C62CE7">
        <w:rPr>
          <w:rFonts w:ascii="TH SarabunPSK" w:hAnsi="TH SarabunPSK" w:cs="TH SarabunPSK"/>
          <w:cs/>
        </w:rPr>
        <w:t>การโครงการ  เพื่อวัดถึงความสำเร็จและความล้มเหลวของโครงการพัฒนาด้าน</w:t>
      </w:r>
    </w:p>
    <w:p w:rsidR="00A0347A" w:rsidRPr="00936E37" w:rsidRDefault="00A0347A" w:rsidP="00A0347A">
      <w:pPr>
        <w:ind w:right="-58"/>
      </w:pPr>
      <w:r w:rsidRPr="00C62CE7">
        <w:rPr>
          <w:rFonts w:ascii="TH SarabunPSK" w:hAnsi="TH SarabunPSK" w:cs="TH SarabunPSK"/>
          <w:cs/>
        </w:rPr>
        <w:t>ต่างๆ ซึ่งในทางปฏิบัติจำเป็นต้องนำมาปรับใช้ให้เหมาะสมกับลักษณะโครงการ   โดยกำหนดละวัดตัวแปรเฉพาะเพื่อประมวลเป็นตัวชี้วัดรวม</w:t>
      </w:r>
      <w:r>
        <w:rPr>
          <w:rFonts w:ascii="TH SarabunPSK" w:hAnsi="TH SarabunPSK" w:cs="TH SarabunPSK" w:hint="cs"/>
          <w:cs/>
        </w:rPr>
        <w:t xml:space="preserve">  </w:t>
      </w:r>
      <w:r w:rsidRPr="00C62CE7">
        <w:rPr>
          <w:rFonts w:ascii="TH SarabunPSK" w:hAnsi="TH SarabunPSK" w:cs="TH SarabunPSK"/>
        </w:rPr>
        <w:t>(</w:t>
      </w:r>
      <w:proofErr w:type="spellStart"/>
      <w:r w:rsidRPr="00C62CE7">
        <w:rPr>
          <w:rFonts w:ascii="TH SarabunPSK" w:hAnsi="TH SarabunPSK" w:cs="TH SarabunPSK"/>
        </w:rPr>
        <w:t>Composit</w:t>
      </w:r>
      <w:proofErr w:type="spellEnd"/>
      <w:r w:rsidRPr="00C62CE7">
        <w:rPr>
          <w:rFonts w:ascii="TH SarabunPSK" w:hAnsi="TH SarabunPSK" w:cs="TH SarabunPSK"/>
        </w:rPr>
        <w:t xml:space="preserve">  indicators ) </w:t>
      </w:r>
      <w:r w:rsidRPr="00C62CE7">
        <w:rPr>
          <w:rFonts w:ascii="TH SarabunPSK" w:hAnsi="TH SarabunPSK" w:cs="TH SarabunPSK"/>
          <w:cs/>
        </w:rPr>
        <w:t>ของแต่ละโครงการต่อไป</w:t>
      </w:r>
    </w:p>
    <w:p w:rsidR="00A0347A" w:rsidRDefault="00A0347A" w:rsidP="008B26A3">
      <w:pPr>
        <w:rPr>
          <w:rFonts w:ascii="TH SarabunPSK" w:hAnsi="TH SarabunPSK" w:cs="TH SarabunPSK" w:hint="cs"/>
          <w:sz w:val="30"/>
          <w:szCs w:val="30"/>
        </w:rPr>
      </w:pPr>
    </w:p>
    <w:p w:rsidR="00433560" w:rsidRDefault="00433560" w:rsidP="008B26A3">
      <w:pPr>
        <w:rPr>
          <w:rFonts w:ascii="TH SarabunPSK" w:hAnsi="TH SarabunPSK" w:cs="TH SarabunPSK"/>
          <w:sz w:val="30"/>
          <w:szCs w:val="30"/>
        </w:rPr>
      </w:pPr>
    </w:p>
    <w:p w:rsidR="00433560" w:rsidRDefault="00433560" w:rsidP="008B26A3">
      <w:pPr>
        <w:rPr>
          <w:rFonts w:ascii="TH SarabunPSK" w:hAnsi="TH SarabunPSK" w:cs="TH SarabunPSK"/>
          <w:sz w:val="30"/>
          <w:szCs w:val="30"/>
        </w:rPr>
      </w:pPr>
    </w:p>
    <w:p w:rsidR="00527E48" w:rsidRDefault="00527E48" w:rsidP="008B26A3">
      <w:pPr>
        <w:rPr>
          <w:rFonts w:ascii="TH SarabunPSK" w:hAnsi="TH SarabunPSK" w:cs="TH SarabunPSK"/>
          <w:sz w:val="30"/>
          <w:szCs w:val="30"/>
          <w:cs/>
        </w:rPr>
        <w:sectPr w:rsidR="00527E48" w:rsidSect="00A0347A">
          <w:pgSz w:w="11906" w:h="16838"/>
          <w:pgMar w:top="1134" w:right="1134" w:bottom="709" w:left="1701" w:header="709" w:footer="709" w:gutter="0"/>
          <w:cols w:space="708"/>
          <w:docGrid w:linePitch="435"/>
        </w:sectPr>
      </w:pPr>
    </w:p>
    <w:p w:rsidR="00527E48" w:rsidRPr="00527E48" w:rsidRDefault="00527E48" w:rsidP="00527E48">
      <w:pPr>
        <w:pStyle w:val="2"/>
        <w:jc w:val="center"/>
        <w:rPr>
          <w:rFonts w:ascii="TH SarabunPSK" w:eastAsia="Angsana New" w:hAnsi="TH SarabunPSK" w:cs="TH SarabunPSK"/>
          <w:color w:val="auto"/>
          <w:sz w:val="40"/>
          <w:szCs w:val="40"/>
        </w:rPr>
      </w:pPr>
      <w:r w:rsidRPr="00527E48">
        <w:rPr>
          <w:rFonts w:ascii="TH SarabunPSK" w:eastAsia="Angsana New" w:hAnsi="TH SarabunPSK" w:cs="TH SarabunPSK" w:hint="cs"/>
          <w:color w:val="auto"/>
          <w:sz w:val="40"/>
          <w:szCs w:val="40"/>
          <w:cs/>
        </w:rPr>
        <w:lastRenderedPageBreak/>
        <w:t xml:space="preserve">        </w:t>
      </w:r>
      <w:r w:rsidRPr="00527E48">
        <w:rPr>
          <w:rFonts w:ascii="TH SarabunPSK" w:eastAsia="Angsana New" w:hAnsi="TH SarabunPSK" w:cs="TH SarabunPSK"/>
          <w:color w:val="auto"/>
          <w:sz w:val="40"/>
          <w:szCs w:val="40"/>
          <w:cs/>
        </w:rPr>
        <w:t>บัญชีสรุปโครงการพัฒนา</w:t>
      </w:r>
    </w:p>
    <w:p w:rsidR="00527E48" w:rsidRPr="00705B16" w:rsidRDefault="00527E48" w:rsidP="00527E48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  <w:cs/>
        </w:rPr>
      </w:pPr>
      <w:r w:rsidRPr="00705B16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แผนพัฒนาสามปี ( พ.ศ. 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๒๕๕๙</w:t>
      </w:r>
      <w:r w:rsidRPr="00705B16"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>-</w:t>
      </w: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>๒๕๖๑</w:t>
      </w:r>
      <w:r w:rsidRPr="00705B16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 )</w:t>
      </w:r>
    </w:p>
    <w:p w:rsid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8A4C54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องค์การบริหารส่วนตำบลชุมพวง</w:t>
      </w:r>
      <w:r w:rsidRPr="008A4C54">
        <w:rPr>
          <w:rFonts w:ascii="TH SarabunPSK" w:eastAsia="Angsana New" w:hAnsi="TH SarabunPSK" w:cs="TH SarabunPSK"/>
          <w:b/>
          <w:bCs/>
          <w:sz w:val="40"/>
          <w:szCs w:val="40"/>
        </w:rPr>
        <w:t xml:space="preserve">  </w:t>
      </w:r>
      <w:r w:rsidRPr="008A4C54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อำเภอชุมพวง  จังหวัดนครราชสีมา</w:t>
      </w:r>
    </w:p>
    <w:p w:rsid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</w:p>
    <w:tbl>
      <w:tblPr>
        <w:tblStyle w:val="af8"/>
        <w:tblW w:w="15734" w:type="dxa"/>
        <w:tblInd w:w="250" w:type="dxa"/>
        <w:tblLook w:val="04A0"/>
      </w:tblPr>
      <w:tblGrid>
        <w:gridCol w:w="5624"/>
        <w:gridCol w:w="1026"/>
        <w:gridCol w:w="1523"/>
        <w:gridCol w:w="992"/>
        <w:gridCol w:w="1470"/>
        <w:gridCol w:w="992"/>
        <w:gridCol w:w="1558"/>
        <w:gridCol w:w="991"/>
        <w:gridCol w:w="1558"/>
      </w:tblGrid>
      <w:tr w:rsidR="00527E48" w:rsidRPr="00527E48" w:rsidTr="00E76BB0">
        <w:tc>
          <w:tcPr>
            <w:tcW w:w="5624" w:type="dxa"/>
            <w:vMerge w:val="restart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49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2462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550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549" w:type="dxa"/>
            <w:gridSpan w:val="2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รวม ๓ ปี</w:t>
            </w:r>
          </w:p>
        </w:tc>
      </w:tr>
      <w:tr w:rsidR="00527E48" w:rsidRPr="00527E48" w:rsidTr="00E76BB0">
        <w:tc>
          <w:tcPr>
            <w:tcW w:w="5624" w:type="dxa"/>
            <w:vMerge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27E48" w:rsidRPr="00527E48" w:rsidTr="00E76BB0">
        <w:tc>
          <w:tcPr>
            <w:tcW w:w="5624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)   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  ด้านโครงสร้างพื้น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E4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527E4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27E4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</w:t>
            </w:r>
          </w:p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152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๑๑,๘๐๐,๐๐๐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70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๑๔,๗๒๘,๘๐๐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๑๓,๔๓๑,๐๐๐</w:t>
            </w:r>
          </w:p>
        </w:tc>
        <w:tc>
          <w:tcPr>
            <w:tcW w:w="991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๓๙,๙๕๙,๘๐๐</w:t>
            </w:r>
          </w:p>
        </w:tc>
      </w:tr>
      <w:tr w:rsidR="00527E48" w:rsidRPr="00527E48" w:rsidTr="00E76BB0">
        <w:tc>
          <w:tcPr>
            <w:tcW w:w="5624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E48">
              <w:rPr>
                <w:rFonts w:ascii="TH SarabunPSK" w:hAnsi="TH SarabunPSK" w:cs="TH SarabunPSK"/>
                <w:sz w:val="32"/>
                <w:szCs w:val="32"/>
                <w:cs/>
              </w:rPr>
              <w:t>๒.  การสาธารณูปโภคและการก่อสร้างอื่น ๆ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52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๑,๐๗๐,๐๐๐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๑,๐๗๐,๐๐๐</w:t>
            </w:r>
          </w:p>
        </w:tc>
      </w:tr>
      <w:tr w:rsidR="00527E48" w:rsidRPr="00527E48" w:rsidTr="00E76BB0">
        <w:tc>
          <w:tcPr>
            <w:tcW w:w="5624" w:type="dxa"/>
          </w:tcPr>
          <w:p w:rsidR="00527E48" w:rsidRPr="00527E48" w:rsidRDefault="00527E48" w:rsidP="00E76BB0">
            <w:pPr>
              <w:ind w:right="-427"/>
              <w:rPr>
                <w:rFonts w:ascii="TH SarabunPSK" w:hAnsi="TH SarabunPSK" w:cs="TH SarabunPSK"/>
                <w:sz w:val="32"/>
                <w:szCs w:val="32"/>
              </w:rPr>
            </w:pPr>
            <w:r w:rsidRPr="00527E48">
              <w:rPr>
                <w:rFonts w:ascii="TH SarabunPSK" w:hAnsi="TH SarabunPSK" w:cs="TH SarabunPSK"/>
                <w:sz w:val="32"/>
                <w:szCs w:val="32"/>
                <w:cs/>
              </w:rPr>
              <w:t>๓.  การสร้างและบำรุงรักษาทางบกและทางน้ำที่เชื่อมต่อระหว่างองค์กรปกครองส่วนท้องถิ่นอื่น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2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๓๕๐,๐๐๐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๓๕๐,๐๐๐</w:t>
            </w:r>
          </w:p>
        </w:tc>
      </w:tr>
      <w:tr w:rsidR="00527E48" w:rsidRPr="00527E48" w:rsidTr="00E76BB0">
        <w:tc>
          <w:tcPr>
            <w:tcW w:w="5624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E48">
              <w:rPr>
                <w:rFonts w:ascii="TH SarabunPSK" w:hAnsi="TH SarabunPSK" w:cs="TH SarabunPSK"/>
                <w:sz w:val="32"/>
                <w:szCs w:val="32"/>
                <w:cs/>
              </w:rPr>
              <w:t>๔.  การผังเมืองของท้องถิ่นและผังเมืองรวมของจังหวัด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2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27E48" w:rsidRPr="00527E48" w:rsidTr="00E76BB0">
        <w:tc>
          <w:tcPr>
            <w:tcW w:w="5624" w:type="dxa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๕๗</w:t>
            </w:r>
          </w:p>
        </w:tc>
        <w:tc>
          <w:tcPr>
            <w:tcW w:w="152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๑๓,๒๒๐,๐๐๐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1470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๑๔,๗๒๘,๘๐๐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๑๓,๔๓๑,๐๐๐</w:t>
            </w:r>
          </w:p>
        </w:tc>
        <w:tc>
          <w:tcPr>
            <w:tcW w:w="991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๘๖</w:t>
            </w:r>
          </w:p>
        </w:tc>
        <w:tc>
          <w:tcPr>
            <w:tcW w:w="1558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๔๑,๓๗๙,๘๐๐</w:t>
            </w:r>
          </w:p>
        </w:tc>
      </w:tr>
    </w:tbl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p w:rsidR="00527E48" w:rsidRPr="00527E48" w:rsidRDefault="00527E48" w:rsidP="00527E48">
      <w:pPr>
        <w:jc w:val="right"/>
        <w:rPr>
          <w:rFonts w:ascii="TH SarabunPSK" w:eastAsia="Angsana New" w:hAnsi="TH SarabunPSK" w:cs="TH SarabunPSK"/>
        </w:rPr>
      </w:pPr>
      <w:r w:rsidRPr="00527E48">
        <w:rPr>
          <w:rFonts w:ascii="TH SarabunPSK" w:eastAsia="Angsana New" w:hAnsi="TH SarabunPSK" w:cs="TH SarabunPSK"/>
        </w:rPr>
        <w:t>62</w:t>
      </w:r>
    </w:p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tbl>
      <w:tblPr>
        <w:tblStyle w:val="af8"/>
        <w:tblW w:w="15167" w:type="dxa"/>
        <w:tblInd w:w="250" w:type="dxa"/>
        <w:tblLook w:val="04A0"/>
      </w:tblPr>
      <w:tblGrid>
        <w:gridCol w:w="5103"/>
        <w:gridCol w:w="1027"/>
        <w:gridCol w:w="1524"/>
        <w:gridCol w:w="993"/>
        <w:gridCol w:w="1417"/>
        <w:gridCol w:w="993"/>
        <w:gridCol w:w="1559"/>
        <w:gridCol w:w="992"/>
        <w:gridCol w:w="1559"/>
      </w:tblGrid>
      <w:tr w:rsidR="00527E48" w:rsidRPr="00527E48" w:rsidTr="00E76BB0">
        <w:tc>
          <w:tcPr>
            <w:tcW w:w="5103" w:type="dxa"/>
            <w:vMerge w:val="restart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551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2410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552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551" w:type="dxa"/>
            <w:gridSpan w:val="2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รวม ๓ ปี</w:t>
            </w:r>
          </w:p>
        </w:tc>
      </w:tr>
      <w:tr w:rsidR="00527E48" w:rsidRPr="00527E48" w:rsidTr="00E76BB0">
        <w:tc>
          <w:tcPr>
            <w:tcW w:w="5103" w:type="dxa"/>
            <w:vMerge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27E48" w:rsidRPr="00527E48" w:rsidTr="00E76BB0">
        <w:tc>
          <w:tcPr>
            <w:tcW w:w="5103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ยุทธศาสตร์น้ำแก้จน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7E48" w:rsidRPr="00527E48" w:rsidRDefault="00527E48" w:rsidP="00E76BB0">
            <w:pPr>
              <w:ind w:right="-143"/>
              <w:rPr>
                <w:rFonts w:ascii="TH SarabunPSK" w:hAnsi="TH SarabunPSK" w:cs="TH SarabunPSK"/>
                <w:sz w:val="32"/>
                <w:szCs w:val="32"/>
              </w:rPr>
            </w:pPr>
            <w:r w:rsidRPr="00527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 </w:t>
            </w:r>
            <w:r w:rsidRPr="00527E48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 ขุดลอก ปรับปรุง และรักษาแหล่งน้ำทั้งที่มีอยู่ตามธรรมชาติและที่จัดสร้างขึ้นให้</w:t>
            </w:r>
            <w:r w:rsidRPr="00527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๙๐๐,๐๐๐</w:t>
            </w:r>
          </w:p>
        </w:tc>
      </w:tr>
      <w:tr w:rsidR="00527E48" w:rsidRPr="00527E48" w:rsidTr="00E76BB0">
        <w:tc>
          <w:tcPr>
            <w:tcW w:w="5103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 </w:t>
            </w:r>
            <w:r w:rsidRPr="00527E4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พัฒนาแหล่งน้ำ ขยายระบบชลประทานและเพิ่มประสิทธิภาพการบริหารจัดการทรัพยากรน้ำ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๔๓๐,๐๐๐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๑,๐๐๐,๐๐๐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๘,๗๐๐,๐๐๐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๑๐,๑๓๐,๐๐๐</w:t>
            </w:r>
          </w:p>
        </w:tc>
      </w:tr>
      <w:tr w:rsidR="00527E48" w:rsidRPr="00527E48" w:rsidTr="00E76BB0">
        <w:tc>
          <w:tcPr>
            <w:tcW w:w="5103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E48">
              <w:rPr>
                <w:rFonts w:ascii="TH SarabunPSK" w:hAnsi="TH SarabunPSK" w:cs="TH SarabunPSK"/>
                <w:sz w:val="32"/>
                <w:szCs w:val="32"/>
                <w:cs/>
              </w:rPr>
              <w:t>๓.  การแก้ไขปัญหาแหล่งน้ำเพื่อการอุปโภค บริโภคและการเกษตร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๓,๐๐๐,๐๐๐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๑,๐๐๐,๐๐๐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๑,๑๐๐,๐๐๐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๕,๑๐๐,๐๐๐</w:t>
            </w:r>
          </w:p>
        </w:tc>
      </w:tr>
      <w:tr w:rsidR="00527E48" w:rsidRPr="00527E48" w:rsidTr="00E76BB0">
        <w:tc>
          <w:tcPr>
            <w:tcW w:w="5103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sz w:val="32"/>
                <w:szCs w:val="32"/>
                <w:cs/>
              </w:rPr>
              <w:t>๔.  การพัฒนาระบบประปาหมู่บ้าน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๓๐๐,๐๐๐</w:t>
            </w:r>
          </w:p>
        </w:tc>
      </w:tr>
      <w:tr w:rsidR="00527E48" w:rsidRPr="00527E48" w:rsidTr="00E76BB0">
        <w:tc>
          <w:tcPr>
            <w:tcW w:w="5103" w:type="dxa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๔,๑๓๐,๐๐๐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๒,๔๐๐,๐๐๐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๙,๙๐๐,๐๐๐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๑๖,๔๓๐,๐๐๐</w:t>
            </w:r>
          </w:p>
        </w:tc>
      </w:tr>
    </w:tbl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p w:rsidR="00527E48" w:rsidRPr="00527E48" w:rsidRDefault="00527E48" w:rsidP="00527E48">
      <w:pPr>
        <w:jc w:val="right"/>
        <w:rPr>
          <w:rFonts w:ascii="TH SarabunPSK" w:eastAsia="Angsana New" w:hAnsi="TH SarabunPSK" w:cs="TH SarabunPSK"/>
          <w:b/>
          <w:bCs/>
        </w:rPr>
      </w:pPr>
      <w:r w:rsidRPr="00527E48">
        <w:rPr>
          <w:rFonts w:ascii="TH SarabunPSK" w:eastAsia="Angsana New" w:hAnsi="TH SarabunPSK" w:cs="TH SarabunPSK"/>
          <w:b/>
          <w:bCs/>
        </w:rPr>
        <w:t>63</w:t>
      </w:r>
    </w:p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tbl>
      <w:tblPr>
        <w:tblStyle w:val="af8"/>
        <w:tblW w:w="15734" w:type="dxa"/>
        <w:tblInd w:w="250" w:type="dxa"/>
        <w:tblLook w:val="04A0"/>
      </w:tblPr>
      <w:tblGrid>
        <w:gridCol w:w="5670"/>
        <w:gridCol w:w="1027"/>
        <w:gridCol w:w="1524"/>
        <w:gridCol w:w="993"/>
        <w:gridCol w:w="1417"/>
        <w:gridCol w:w="993"/>
        <w:gridCol w:w="1559"/>
        <w:gridCol w:w="992"/>
        <w:gridCol w:w="1559"/>
      </w:tblGrid>
      <w:tr w:rsidR="00527E48" w:rsidRPr="00527E48" w:rsidTr="00E76BB0">
        <w:tc>
          <w:tcPr>
            <w:tcW w:w="5670" w:type="dxa"/>
            <w:vMerge w:val="restart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1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2410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552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551" w:type="dxa"/>
            <w:gridSpan w:val="2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รวม ๓ ปี</w:t>
            </w:r>
          </w:p>
        </w:tc>
      </w:tr>
      <w:tr w:rsidR="00527E48" w:rsidRPr="00527E48" w:rsidTr="00E76BB0">
        <w:tc>
          <w:tcPr>
            <w:tcW w:w="5670" w:type="dxa"/>
            <w:vMerge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๓.  ยุทธศาสตร์การพัฒนาด้านเศรษฐกิจ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และส่งเสริมการเกษตร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 w:rsidRPr="00527E48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 </w:t>
            </w: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ส่งเสริมและจัดตั้งกลุ่มอาชีพและกลุ่มสตรีให้มีอาชีพเสริม สร้างเครือข่ายกลุ่มอาชีพให้เข้มแข็ง</w:t>
            </w:r>
          </w:p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๒๑๐,๐๐๐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๒.  ส่งเสริมอาชีพด้านการเกษตรแก่ประชาชนในตำบล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๑๗๐,๐๐๐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๑๗๐,๐๐๐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๑๗๐,๐๐๐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๕๑๐,๐๐๐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๓.  ส่งเสริมการตลาดให้แก่กลุ่มผู้ผลิต กลุ่มเกษตรกร และกลุ่มอาชีพในตำบล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๔.  พัฒนาระบบและเพิ่มศักยภาพทางการผลิต/ผลผลิตด้านเกษตรอินทรีย์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๕.  ส่งเสริมแนวทางเศรษฐกิจพอเพียงและการเกษตรตามแนวทฤษฏีใหม่</w:t>
            </w: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๔๐๐,๐๐๐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๕๗๐,๐๐๐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๔๔๐,๐๐๐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๔๔๐,๐๐๐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๑,๔๕๐,๐๐๐</w:t>
            </w:r>
          </w:p>
        </w:tc>
      </w:tr>
    </w:tbl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p w:rsidR="00527E48" w:rsidRDefault="00527E48" w:rsidP="00527E48">
      <w:pPr>
        <w:jc w:val="right"/>
        <w:rPr>
          <w:rFonts w:ascii="TH SarabunPSK" w:eastAsia="Angsana New" w:hAnsi="TH SarabunPSK" w:cs="TH SarabunPSK"/>
        </w:rPr>
      </w:pPr>
    </w:p>
    <w:p w:rsidR="00527E48" w:rsidRDefault="00527E48" w:rsidP="00527E48">
      <w:pPr>
        <w:jc w:val="right"/>
        <w:rPr>
          <w:rFonts w:ascii="TH SarabunPSK" w:eastAsia="Angsana New" w:hAnsi="TH SarabunPSK" w:cs="TH SarabunPSK"/>
        </w:rPr>
      </w:pPr>
      <w:r w:rsidRPr="00527E48">
        <w:rPr>
          <w:rFonts w:ascii="TH SarabunPSK" w:eastAsia="Angsana New" w:hAnsi="TH SarabunPSK" w:cs="TH SarabunPSK"/>
        </w:rPr>
        <w:t>64</w:t>
      </w:r>
    </w:p>
    <w:p w:rsidR="00527E48" w:rsidRDefault="00527E48" w:rsidP="00527E48">
      <w:pPr>
        <w:jc w:val="right"/>
        <w:rPr>
          <w:rFonts w:ascii="TH SarabunPSK" w:eastAsia="Angsana New" w:hAnsi="TH SarabunPSK" w:cs="TH SarabunPSK"/>
        </w:rPr>
      </w:pPr>
    </w:p>
    <w:p w:rsidR="00527E48" w:rsidRDefault="00527E48" w:rsidP="00527E48">
      <w:pPr>
        <w:jc w:val="right"/>
        <w:rPr>
          <w:rFonts w:ascii="TH SarabunPSK" w:eastAsia="Angsana New" w:hAnsi="TH SarabunPSK" w:cs="TH SarabunPSK"/>
        </w:rPr>
      </w:pPr>
    </w:p>
    <w:p w:rsidR="00527E48" w:rsidRPr="00527E48" w:rsidRDefault="00527E48" w:rsidP="00527E48">
      <w:pPr>
        <w:jc w:val="right"/>
        <w:rPr>
          <w:rFonts w:ascii="TH SarabunPSK" w:eastAsia="Angsana New" w:hAnsi="TH SarabunPSK" w:cs="TH SarabunPSK"/>
        </w:rPr>
      </w:pPr>
    </w:p>
    <w:tbl>
      <w:tblPr>
        <w:tblStyle w:val="af8"/>
        <w:tblW w:w="15734" w:type="dxa"/>
        <w:tblInd w:w="250" w:type="dxa"/>
        <w:tblLook w:val="04A0"/>
      </w:tblPr>
      <w:tblGrid>
        <w:gridCol w:w="5670"/>
        <w:gridCol w:w="1027"/>
        <w:gridCol w:w="1524"/>
        <w:gridCol w:w="993"/>
        <w:gridCol w:w="1417"/>
        <w:gridCol w:w="993"/>
        <w:gridCol w:w="1559"/>
        <w:gridCol w:w="992"/>
        <w:gridCol w:w="1559"/>
      </w:tblGrid>
      <w:tr w:rsidR="00527E48" w:rsidRPr="00527E48" w:rsidTr="00E76BB0">
        <w:tc>
          <w:tcPr>
            <w:tcW w:w="5670" w:type="dxa"/>
            <w:vMerge w:val="restart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551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2410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552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551" w:type="dxa"/>
            <w:gridSpan w:val="2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รวม ๓ ปี</w:t>
            </w:r>
          </w:p>
        </w:tc>
      </w:tr>
      <w:tr w:rsidR="00527E48" w:rsidRPr="00527E48" w:rsidTr="00E76BB0">
        <w:tc>
          <w:tcPr>
            <w:tcW w:w="5670" w:type="dxa"/>
            <w:vMerge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27E48" w:rsidRPr="00527E48" w:rsidTr="00E76BB0">
        <w:trPr>
          <w:trHeight w:val="2185"/>
        </w:trPr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๔.  ยุทธศาสตร์สร้างสังคมให้มีคุณภาพชีวิตที่ดีและอยู่ร่วมกันอย่างมีความสุข </w:t>
            </w:r>
          </w:p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 w:rsidRPr="00527E48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 </w:t>
            </w: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สนับสนุนให้มีระบบการศึกษานอกโรงเรียนประจำตำบล เช่น ห้องสมุดชุมชน อินเตอร์เน็ตตำบล ศูนย์ข้อมูลข่าวสารประจำหมู่บ้าน/ชุมชน</w:t>
            </w:r>
          </w:p>
        </w:tc>
        <w:tc>
          <w:tcPr>
            <w:tcW w:w="1027" w:type="dxa"/>
          </w:tcPr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24" w:type="dxa"/>
          </w:tcPr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๒๕๐,๐๐๐</w:t>
            </w:r>
          </w:p>
        </w:tc>
        <w:tc>
          <w:tcPr>
            <w:tcW w:w="993" w:type="dxa"/>
          </w:tcPr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Default="00527E48" w:rsidP="00E76BB0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Default="00527E48" w:rsidP="00E76BB0">
            <w:pPr>
              <w:jc w:val="right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Default="00527E48" w:rsidP="00E76BB0">
            <w:pPr>
              <w:jc w:val="right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๒๕๐,๐๐๐</w:t>
            </w:r>
          </w:p>
        </w:tc>
      </w:tr>
      <w:tr w:rsidR="00527E48" w:rsidRPr="00527E48" w:rsidTr="00E76BB0">
        <w:trPr>
          <w:trHeight w:val="868"/>
        </w:trPr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๒.  การสังคมสงเคราะห์ และการพัฒนาคุณภาพชีวิตเด็ก สตรี คนชรา ผู้ด้อยโอกาส  ผู้ติดเชื้อ </w:t>
            </w:r>
            <w:r w:rsidRPr="00527E48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HIV  </w:t>
            </w: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และคนยากจนให้ทั่วถึง</w:t>
            </w: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๓,๑๑๗,๘๐๐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๓,๑๑๗๘๐๐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๓,๑๑๗๘๐๐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๙,๓๕๓,๔๐๐</w:t>
            </w:r>
          </w:p>
        </w:tc>
      </w:tr>
      <w:tr w:rsidR="00527E48" w:rsidRPr="00527E48" w:rsidTr="00E76BB0">
        <w:trPr>
          <w:trHeight w:val="603"/>
        </w:trPr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๓.  การป้องกันและบรรเทาสาธารณภัย/ลดอุบัติเหตุจราจรทางบก ทางน้ำ</w:t>
            </w: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๒๖๐,๐๐๐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๔๕๐,๐๐๐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๔๕๐,๐๐๐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๑,๑๖๐,๐๐๐</w:t>
            </w:r>
          </w:p>
        </w:tc>
      </w:tr>
      <w:tr w:rsidR="00527E48" w:rsidRPr="00527E48" w:rsidTr="00E76BB0">
        <w:trPr>
          <w:trHeight w:val="603"/>
        </w:trPr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๔.  </w:t>
            </w: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</w:t>
            </w: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การสาธารณสุข การสร้างสุขภาพ การรักษาพยาบาล การป้องกันและควบคุมโรคติดต่อ/โรคระบาดและโรคไม่ติดต่อ การฟื้นฟูสุขภาพของประชาชน</w:t>
            </w: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๔๖๑,๓๐๐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๒๔๕,๐๐๐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๒๔๕,๐๐๐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๙๕๑,๓๐๐</w:t>
            </w:r>
          </w:p>
        </w:tc>
      </w:tr>
      <w:tr w:rsidR="00527E48" w:rsidRPr="00527E48" w:rsidTr="00E76BB0">
        <w:trPr>
          <w:trHeight w:val="603"/>
        </w:trPr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๕.  การป้องกันและแก้ไขการแพร่ระบาดปัญหายาเสพติด</w:t>
            </w: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๖๐๐,๐๐๐</w:t>
            </w:r>
          </w:p>
        </w:tc>
      </w:tr>
      <w:tr w:rsidR="00527E48" w:rsidRPr="00527E48" w:rsidTr="00E76BB0">
        <w:trPr>
          <w:trHeight w:val="603"/>
        </w:trPr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๖.  การส่งเสริมด้านศาสนา อนุรักษ์ประเพณีวัฒนธรรมประจำชาติ และประเพณีท้องถิ่น</w:t>
            </w: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๓๙๐,๐๐๐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๓๙๐,๐๐๐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๓๙๐,๐๐๐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๑,๑๗๐,๐๐๐</w:t>
            </w:r>
          </w:p>
        </w:tc>
      </w:tr>
      <w:tr w:rsidR="00527E48" w:rsidRPr="00527E48" w:rsidTr="00E76BB0">
        <w:trPr>
          <w:trHeight w:val="603"/>
        </w:trPr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๗</w:t>
            </w:r>
            <w:r w:rsidRPr="00527E48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 </w:t>
            </w: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การสนับสนุนส่งเสริมความเป็นเลิศทางด้านกีฬา กีฬาแห่งชาติ และสนับสนุนส่งเสริมกีฬานานาชาติ</w:t>
            </w: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๓๕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๔,๗๗๙,๑๐๐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๒๓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๔,๔๐๒,๘๐๐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๔,๔๐๒,๘๐๐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๑๖๖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๑๓,๕๘๔,๗๐๐</w:t>
            </w:r>
          </w:p>
        </w:tc>
      </w:tr>
    </w:tbl>
    <w:p w:rsidR="00527E48" w:rsidRPr="00527E48" w:rsidRDefault="00527E48" w:rsidP="00527E48">
      <w:pPr>
        <w:jc w:val="right"/>
        <w:rPr>
          <w:rFonts w:ascii="TH SarabunPSK" w:eastAsia="Angsana New" w:hAnsi="TH SarabunPSK" w:cs="TH SarabunPSK"/>
        </w:rPr>
      </w:pPr>
      <w:r w:rsidRPr="00527E48">
        <w:rPr>
          <w:rFonts w:ascii="TH SarabunPSK" w:eastAsia="Angsana New" w:hAnsi="TH SarabunPSK" w:cs="TH SarabunPSK"/>
        </w:rPr>
        <w:t>65</w:t>
      </w:r>
    </w:p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tbl>
      <w:tblPr>
        <w:tblStyle w:val="af8"/>
        <w:tblW w:w="15734" w:type="dxa"/>
        <w:tblInd w:w="250" w:type="dxa"/>
        <w:tblLook w:val="04A0"/>
      </w:tblPr>
      <w:tblGrid>
        <w:gridCol w:w="5670"/>
        <w:gridCol w:w="1027"/>
        <w:gridCol w:w="1524"/>
        <w:gridCol w:w="993"/>
        <w:gridCol w:w="1417"/>
        <w:gridCol w:w="993"/>
        <w:gridCol w:w="1559"/>
        <w:gridCol w:w="992"/>
        <w:gridCol w:w="1559"/>
      </w:tblGrid>
      <w:tr w:rsidR="00527E48" w:rsidRPr="00527E48" w:rsidTr="00E76BB0">
        <w:tc>
          <w:tcPr>
            <w:tcW w:w="5670" w:type="dxa"/>
            <w:vMerge w:val="restart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1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2410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552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551" w:type="dxa"/>
            <w:gridSpan w:val="2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รวม ๓ ปี</w:t>
            </w:r>
          </w:p>
        </w:tc>
      </w:tr>
      <w:tr w:rsidR="00527E48" w:rsidRPr="00527E48" w:rsidTr="00E76BB0">
        <w:tc>
          <w:tcPr>
            <w:tcW w:w="5670" w:type="dxa"/>
            <w:vMerge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๕.  ยุทธศาสตร์การอนุรักษ์และพัฒนาทรัพยากรธรรมชาติและสิ่งแวดล้อม 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 w:rsidRPr="00527E48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 </w:t>
            </w: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การรักษาทรัพยากรธรรมชาติและสิ่งแวดล้อม</w:t>
            </w:r>
          </w:p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๒.  การจัดการสิ่งแวดล้อมและมลพิษต่างๆ ในท้องถิ่นและชุมชน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๓.  การจำกัดขยะมูลฝอย สิ่งปฏิกูลและน้ำเสียในชุมชนและท้องถิ่น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๔.  การจัดการ การบำรุงรักษา และเพิ่มพื้นที่ป่าไม้ การใช้ประโยชน์จากป่าไม้และที่ดินทรัพยากรธรรมชาติและสิ่งแวดล้อม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๖๕๐,๐๐๐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๕๕๐,๐๐๐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๕๐๐,๐๐๐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๕๐๐,๐๐๐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๑,๕๕๐,๐๐๐</w:t>
            </w:r>
          </w:p>
        </w:tc>
      </w:tr>
    </w:tbl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p w:rsidR="00527E48" w:rsidRDefault="00527E48" w:rsidP="00527E48">
      <w:pPr>
        <w:jc w:val="center"/>
        <w:rPr>
          <w:rFonts w:ascii="TH SarabunPSK" w:eastAsia="Angsana New" w:hAnsi="TH SarabunPSK" w:cs="TH SarabunPSK" w:hint="cs"/>
          <w:b/>
          <w:bCs/>
        </w:rPr>
      </w:pPr>
    </w:p>
    <w:p w:rsidR="00527E48" w:rsidRDefault="00527E48" w:rsidP="00527E48">
      <w:pPr>
        <w:jc w:val="center"/>
        <w:rPr>
          <w:rFonts w:ascii="TH SarabunPSK" w:eastAsia="Angsana New" w:hAnsi="TH SarabunPSK" w:cs="TH SarabunPSK" w:hint="cs"/>
          <w:b/>
          <w:bCs/>
        </w:rPr>
      </w:pPr>
    </w:p>
    <w:p w:rsidR="00527E48" w:rsidRDefault="00527E48" w:rsidP="00527E48">
      <w:pPr>
        <w:jc w:val="center"/>
        <w:rPr>
          <w:rFonts w:ascii="TH SarabunPSK" w:eastAsia="Angsana New" w:hAnsi="TH SarabunPSK" w:cs="TH SarabunPSK" w:hint="cs"/>
          <w:b/>
          <w:bCs/>
        </w:rPr>
      </w:pPr>
    </w:p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p w:rsidR="00527E48" w:rsidRPr="00527E48" w:rsidRDefault="00527E48" w:rsidP="00527E48">
      <w:pPr>
        <w:jc w:val="center"/>
        <w:rPr>
          <w:rFonts w:ascii="TH SarabunPSK" w:eastAsia="Angsana New" w:hAnsi="TH SarabunPSK" w:cs="TH SarabunPSK"/>
          <w:b/>
          <w:bCs/>
        </w:rPr>
      </w:pPr>
    </w:p>
    <w:p w:rsidR="00527E48" w:rsidRDefault="00527E48" w:rsidP="00527E48">
      <w:pPr>
        <w:jc w:val="right"/>
        <w:rPr>
          <w:rFonts w:ascii="TH SarabunPSK" w:eastAsia="Angsana New" w:hAnsi="TH SarabunPSK" w:cs="TH SarabunPSK"/>
        </w:rPr>
      </w:pPr>
      <w:r w:rsidRPr="00527E48">
        <w:rPr>
          <w:rFonts w:ascii="TH SarabunPSK" w:eastAsia="Angsana New" w:hAnsi="TH SarabunPSK" w:cs="TH SarabunPSK"/>
        </w:rPr>
        <w:t>66</w:t>
      </w:r>
    </w:p>
    <w:p w:rsidR="00527E48" w:rsidRPr="00527E48" w:rsidRDefault="00527E48" w:rsidP="00527E48">
      <w:pPr>
        <w:jc w:val="right"/>
        <w:rPr>
          <w:rFonts w:ascii="TH SarabunPSK" w:eastAsia="Angsana New" w:hAnsi="TH SarabunPSK" w:cs="TH SarabunPSK"/>
        </w:rPr>
      </w:pPr>
    </w:p>
    <w:tbl>
      <w:tblPr>
        <w:tblStyle w:val="af8"/>
        <w:tblW w:w="15734" w:type="dxa"/>
        <w:tblInd w:w="250" w:type="dxa"/>
        <w:tblLook w:val="04A0"/>
      </w:tblPr>
      <w:tblGrid>
        <w:gridCol w:w="5670"/>
        <w:gridCol w:w="1027"/>
        <w:gridCol w:w="1524"/>
        <w:gridCol w:w="993"/>
        <w:gridCol w:w="1417"/>
        <w:gridCol w:w="993"/>
        <w:gridCol w:w="1559"/>
        <w:gridCol w:w="992"/>
        <w:gridCol w:w="1559"/>
      </w:tblGrid>
      <w:tr w:rsidR="00527E48" w:rsidRPr="00527E48" w:rsidTr="00E76BB0">
        <w:tc>
          <w:tcPr>
            <w:tcW w:w="5670" w:type="dxa"/>
            <w:vMerge w:val="restart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1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2410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552" w:type="dxa"/>
            <w:gridSpan w:val="2"/>
            <w:vAlign w:val="bottom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551" w:type="dxa"/>
            <w:gridSpan w:val="2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รวม ๓ ปี</w:t>
            </w:r>
          </w:p>
        </w:tc>
      </w:tr>
      <w:tr w:rsidR="00527E48" w:rsidRPr="00527E48" w:rsidTr="00E76BB0">
        <w:tc>
          <w:tcPr>
            <w:tcW w:w="5670" w:type="dxa"/>
            <w:vMerge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27E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๖.  ยุทธศาสตร์การบริหารราชการตามหลักการบริหารบ้านเมืองที่ดี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 w:rsidRPr="00527E48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 </w:t>
            </w: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ส่งเสริมศักยภาพขององค์การบริหารส่วนตำบล ตามหลักการบริหารจัดการที่ดี</w:t>
            </w:r>
          </w:p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๒๔๔,๐๐๐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๔๔,๐๐๐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๔๔,๐๐๐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๓๓๒,๐๐๐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๒.  การฝึกอบรมและศึกษาดูงานของ </w:t>
            </w:r>
            <w:proofErr w:type="spellStart"/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และชุมชน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๓.  การซื้อวัสดุ ครุภัณฑ์ สำหรับสำนักงาน </w:t>
            </w:r>
            <w:proofErr w:type="spellStart"/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และชุมชน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๑,๐๒๐,๐๐๐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๑,๐๒๐,๐๐๐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๑,๐๒๐,๐๐๐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๓,๐๖๐,๐๐๐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  <w:r w:rsidRPr="00527E4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  ส่งเสริมประชาธิปไตยและการมีส่วนร่วมของภาคประชาชน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๓๙๐,๐๐๐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๓๙๐,๐๐๐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๓๙๐,๐๐๐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๑,๑๗๐,๐๐๐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  การเสริมสร้างบุคลากรให้มีความรู้ความสามารถในการปฏิบัติงาน</w:t>
            </w:r>
          </w:p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๔๕๐,๐๐๐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 จะเชิดชู สถาบันชาติ ศาสนา พระมหากษัตริย์</w:t>
            </w: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๓๐๐,๐๐๐</w:t>
            </w:r>
          </w:p>
        </w:tc>
      </w:tr>
      <w:tr w:rsidR="00527E48" w:rsidRPr="00527E48" w:rsidTr="00E76BB0">
        <w:tc>
          <w:tcPr>
            <w:tcW w:w="5670" w:type="dxa"/>
          </w:tcPr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527E48" w:rsidRPr="00527E48" w:rsidRDefault="00527E48" w:rsidP="00E76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๒๖</w:t>
            </w:r>
          </w:p>
        </w:tc>
        <w:tc>
          <w:tcPr>
            <w:tcW w:w="1524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๒,๑๐๔,๐๐๐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๒๓</w:t>
            </w:r>
          </w:p>
        </w:tc>
        <w:tc>
          <w:tcPr>
            <w:tcW w:w="1417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๑,๙๐๔,๐๐๐</w:t>
            </w:r>
          </w:p>
        </w:tc>
        <w:tc>
          <w:tcPr>
            <w:tcW w:w="993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๒๓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๑,๙๐๔,๐๐๐</w:t>
            </w:r>
          </w:p>
        </w:tc>
        <w:tc>
          <w:tcPr>
            <w:tcW w:w="992" w:type="dxa"/>
          </w:tcPr>
          <w:p w:rsidR="00527E48" w:rsidRPr="00527E48" w:rsidRDefault="00527E48" w:rsidP="00E76B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๗๒</w:t>
            </w:r>
          </w:p>
        </w:tc>
        <w:tc>
          <w:tcPr>
            <w:tcW w:w="1559" w:type="dxa"/>
          </w:tcPr>
          <w:p w:rsidR="00527E48" w:rsidRPr="00527E48" w:rsidRDefault="00527E48" w:rsidP="00E76BB0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27E4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๕,๙๑๒,๐๐๐</w:t>
            </w:r>
          </w:p>
        </w:tc>
      </w:tr>
    </w:tbl>
    <w:p w:rsidR="00527E48" w:rsidRPr="00527E48" w:rsidRDefault="00527E48" w:rsidP="00527E48"/>
    <w:p w:rsidR="00433560" w:rsidRPr="00527E48" w:rsidRDefault="00433560" w:rsidP="008B26A3">
      <w:pPr>
        <w:rPr>
          <w:rFonts w:ascii="TH SarabunPSK" w:hAnsi="TH SarabunPSK" w:cs="TH SarabunPSK" w:hint="cs"/>
        </w:rPr>
      </w:pPr>
    </w:p>
    <w:p w:rsidR="00433560" w:rsidRPr="00527E48" w:rsidRDefault="00433560" w:rsidP="008B26A3">
      <w:pPr>
        <w:rPr>
          <w:rFonts w:ascii="TH SarabunPSK" w:hAnsi="TH SarabunPSK" w:cs="TH SarabunPSK"/>
        </w:rPr>
      </w:pPr>
    </w:p>
    <w:p w:rsidR="00527E48" w:rsidRDefault="00527E48" w:rsidP="008B26A3">
      <w:pPr>
        <w:rPr>
          <w:rFonts w:ascii="TH SarabunPSK" w:hAnsi="TH SarabunPSK" w:cs="TH SarabunPSK"/>
          <w:cs/>
        </w:rPr>
        <w:sectPr w:rsidR="00527E48" w:rsidSect="00527E48">
          <w:pgSz w:w="16838" w:h="11906" w:orient="landscape"/>
          <w:pgMar w:top="1276" w:right="1134" w:bottom="1134" w:left="709" w:header="709" w:footer="709" w:gutter="0"/>
          <w:cols w:space="708"/>
          <w:docGrid w:linePitch="435"/>
        </w:sectPr>
      </w:pPr>
    </w:p>
    <w:p w:rsidR="00433560" w:rsidRPr="00527E48" w:rsidRDefault="00433560" w:rsidP="008B26A3">
      <w:pPr>
        <w:rPr>
          <w:rFonts w:ascii="TH SarabunPSK" w:hAnsi="TH SarabunPSK" w:cs="TH SarabunPSK" w:hint="cs"/>
        </w:rPr>
      </w:pPr>
    </w:p>
    <w:p w:rsidR="00272635" w:rsidRDefault="00272635" w:rsidP="005361B2">
      <w:pPr>
        <w:jc w:val="center"/>
        <w:rPr>
          <w:rFonts w:ascii="TH SarabunPSK" w:hAnsi="TH SarabunPSK" w:cs="TH SarabunPSK" w:hint="cs"/>
          <w:b/>
          <w:bCs/>
        </w:rPr>
      </w:pPr>
    </w:p>
    <w:p w:rsidR="00527E48" w:rsidRDefault="00527E48" w:rsidP="005361B2">
      <w:pPr>
        <w:jc w:val="center"/>
        <w:rPr>
          <w:rFonts w:ascii="TH SarabunPSK" w:hAnsi="TH SarabunPSK" w:cs="TH SarabunPSK" w:hint="cs"/>
          <w:b/>
          <w:bCs/>
        </w:rPr>
      </w:pPr>
    </w:p>
    <w:p w:rsidR="00527E48" w:rsidRDefault="00527E48" w:rsidP="005361B2">
      <w:pPr>
        <w:jc w:val="center"/>
        <w:rPr>
          <w:rFonts w:ascii="TH SarabunPSK" w:hAnsi="TH SarabunPSK" w:cs="TH SarabunPSK" w:hint="cs"/>
          <w:b/>
          <w:bCs/>
        </w:rPr>
      </w:pPr>
    </w:p>
    <w:p w:rsidR="00527E48" w:rsidRDefault="00527E48" w:rsidP="005361B2">
      <w:pPr>
        <w:jc w:val="center"/>
        <w:rPr>
          <w:rFonts w:ascii="TH SarabunPSK" w:hAnsi="TH SarabunPSK" w:cs="TH SarabunPSK" w:hint="cs"/>
          <w:b/>
          <w:bCs/>
        </w:rPr>
      </w:pPr>
    </w:p>
    <w:p w:rsidR="00527E48" w:rsidRDefault="00527E48" w:rsidP="005361B2">
      <w:pPr>
        <w:jc w:val="center"/>
        <w:rPr>
          <w:rFonts w:ascii="TH SarabunPSK" w:hAnsi="TH SarabunPSK" w:cs="TH SarabunPSK" w:hint="cs"/>
          <w:b/>
          <w:bCs/>
        </w:rPr>
      </w:pPr>
    </w:p>
    <w:p w:rsidR="00527E48" w:rsidRDefault="00527E48" w:rsidP="005361B2">
      <w:pPr>
        <w:jc w:val="center"/>
        <w:rPr>
          <w:rFonts w:ascii="TH SarabunPSK" w:hAnsi="TH SarabunPSK" w:cs="TH SarabunPSK" w:hint="cs"/>
          <w:b/>
          <w:bCs/>
        </w:rPr>
      </w:pPr>
    </w:p>
    <w:p w:rsidR="00527E48" w:rsidRDefault="00527E48" w:rsidP="005361B2">
      <w:pPr>
        <w:jc w:val="center"/>
        <w:rPr>
          <w:rFonts w:ascii="TH SarabunPSK" w:hAnsi="TH SarabunPSK" w:cs="TH SarabunPSK" w:hint="cs"/>
          <w:b/>
          <w:bCs/>
        </w:rPr>
      </w:pPr>
    </w:p>
    <w:p w:rsidR="00527E48" w:rsidRDefault="00527E48" w:rsidP="005361B2">
      <w:pPr>
        <w:jc w:val="center"/>
        <w:rPr>
          <w:rFonts w:ascii="TH SarabunPSK" w:hAnsi="TH SarabunPSK" w:cs="TH SarabunPSK" w:hint="cs"/>
          <w:b/>
          <w:bCs/>
        </w:rPr>
      </w:pPr>
    </w:p>
    <w:p w:rsidR="00527E48" w:rsidRDefault="00527E48" w:rsidP="005361B2">
      <w:pPr>
        <w:jc w:val="center"/>
        <w:rPr>
          <w:rFonts w:ascii="TH SarabunPSK" w:hAnsi="TH SarabunPSK" w:cs="TH SarabunPSK" w:hint="cs"/>
          <w:b/>
          <w:bCs/>
        </w:rPr>
      </w:pPr>
    </w:p>
    <w:p w:rsidR="00527E48" w:rsidRPr="00527E48" w:rsidRDefault="00527E48" w:rsidP="005361B2">
      <w:pPr>
        <w:jc w:val="center"/>
        <w:rPr>
          <w:rFonts w:ascii="TH SarabunPSK" w:hAnsi="TH SarabunPSK" w:cs="TH SarabunPSK"/>
          <w:b/>
          <w:bCs/>
        </w:rPr>
      </w:pPr>
    </w:p>
    <w:p w:rsidR="00272635" w:rsidRPr="00527E48" w:rsidRDefault="00272635" w:rsidP="005361B2">
      <w:pPr>
        <w:jc w:val="center"/>
        <w:rPr>
          <w:rFonts w:ascii="TH SarabunPSK" w:hAnsi="TH SarabunPSK" w:cs="TH SarabunPSK"/>
          <w:b/>
          <w:bCs/>
        </w:rPr>
      </w:pPr>
    </w:p>
    <w:p w:rsidR="00272635" w:rsidRPr="005361B2" w:rsidRDefault="003B05F2" w:rsidP="005361B2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ภาคผนวก</w:t>
      </w:r>
    </w:p>
    <w:sectPr w:rsidR="00272635" w:rsidRPr="005361B2" w:rsidSect="00527E48">
      <w:pgSz w:w="11906" w:h="16838"/>
      <w:pgMar w:top="1134" w:right="1134" w:bottom="709" w:left="1276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6F6"/>
    <w:multiLevelType w:val="multilevel"/>
    <w:tmpl w:val="D8BE82A0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362B45"/>
    <w:multiLevelType w:val="hybridMultilevel"/>
    <w:tmpl w:val="39000530"/>
    <w:lvl w:ilvl="0" w:tplc="4F76E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EA1A">
      <w:numFmt w:val="none"/>
      <w:lvlText w:val=""/>
      <w:lvlJc w:val="left"/>
      <w:pPr>
        <w:tabs>
          <w:tab w:val="num" w:pos="360"/>
        </w:tabs>
      </w:pPr>
    </w:lvl>
    <w:lvl w:ilvl="2" w:tplc="95461EF0">
      <w:numFmt w:val="none"/>
      <w:lvlText w:val=""/>
      <w:lvlJc w:val="left"/>
      <w:pPr>
        <w:tabs>
          <w:tab w:val="num" w:pos="360"/>
        </w:tabs>
      </w:pPr>
    </w:lvl>
    <w:lvl w:ilvl="3" w:tplc="2196F38A">
      <w:numFmt w:val="none"/>
      <w:lvlText w:val=""/>
      <w:lvlJc w:val="left"/>
      <w:pPr>
        <w:tabs>
          <w:tab w:val="num" w:pos="360"/>
        </w:tabs>
      </w:pPr>
    </w:lvl>
    <w:lvl w:ilvl="4" w:tplc="7F148982">
      <w:numFmt w:val="none"/>
      <w:lvlText w:val=""/>
      <w:lvlJc w:val="left"/>
      <w:pPr>
        <w:tabs>
          <w:tab w:val="num" w:pos="360"/>
        </w:tabs>
      </w:pPr>
    </w:lvl>
    <w:lvl w:ilvl="5" w:tplc="E9723E34">
      <w:numFmt w:val="none"/>
      <w:lvlText w:val=""/>
      <w:lvlJc w:val="left"/>
      <w:pPr>
        <w:tabs>
          <w:tab w:val="num" w:pos="360"/>
        </w:tabs>
      </w:pPr>
    </w:lvl>
    <w:lvl w:ilvl="6" w:tplc="A97439E2">
      <w:numFmt w:val="none"/>
      <w:lvlText w:val=""/>
      <w:lvlJc w:val="left"/>
      <w:pPr>
        <w:tabs>
          <w:tab w:val="num" w:pos="360"/>
        </w:tabs>
      </w:pPr>
    </w:lvl>
    <w:lvl w:ilvl="7" w:tplc="F9C827A8">
      <w:numFmt w:val="none"/>
      <w:lvlText w:val=""/>
      <w:lvlJc w:val="left"/>
      <w:pPr>
        <w:tabs>
          <w:tab w:val="num" w:pos="360"/>
        </w:tabs>
      </w:pPr>
    </w:lvl>
    <w:lvl w:ilvl="8" w:tplc="D3B2E56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B5683C"/>
    <w:multiLevelType w:val="hybridMultilevel"/>
    <w:tmpl w:val="644661B0"/>
    <w:lvl w:ilvl="0" w:tplc="FFFFFFFF">
      <w:start w:val="3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">
    <w:nsid w:val="08012D4B"/>
    <w:multiLevelType w:val="hybridMultilevel"/>
    <w:tmpl w:val="8D8229DA"/>
    <w:lvl w:ilvl="0" w:tplc="84647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12787F"/>
    <w:multiLevelType w:val="hybridMultilevel"/>
    <w:tmpl w:val="EF2E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741A3"/>
    <w:multiLevelType w:val="hybridMultilevel"/>
    <w:tmpl w:val="ABEE7CB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C5D00B1"/>
    <w:multiLevelType w:val="hybridMultilevel"/>
    <w:tmpl w:val="755CB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C73A0"/>
    <w:multiLevelType w:val="hybridMultilevel"/>
    <w:tmpl w:val="16BEC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16269"/>
    <w:multiLevelType w:val="hybridMultilevel"/>
    <w:tmpl w:val="318C3A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83903D2"/>
    <w:multiLevelType w:val="singleLevel"/>
    <w:tmpl w:val="5BDC61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C74F8E"/>
    <w:multiLevelType w:val="hybridMultilevel"/>
    <w:tmpl w:val="3C061F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1B7B80"/>
    <w:multiLevelType w:val="hybridMultilevel"/>
    <w:tmpl w:val="87D6C35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1C3B3656"/>
    <w:multiLevelType w:val="hybridMultilevel"/>
    <w:tmpl w:val="63567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C44984"/>
    <w:multiLevelType w:val="hybridMultilevel"/>
    <w:tmpl w:val="271E33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cs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1E0B3AEC"/>
    <w:multiLevelType w:val="hybridMultilevel"/>
    <w:tmpl w:val="DAEE970E"/>
    <w:lvl w:ilvl="0" w:tplc="1320F0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044415"/>
    <w:multiLevelType w:val="hybridMultilevel"/>
    <w:tmpl w:val="519896C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30CA6B77"/>
    <w:multiLevelType w:val="hybridMultilevel"/>
    <w:tmpl w:val="08F271E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36FE6EC5"/>
    <w:multiLevelType w:val="hybridMultilevel"/>
    <w:tmpl w:val="95C89504"/>
    <w:lvl w:ilvl="0" w:tplc="996891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5745C1"/>
    <w:multiLevelType w:val="hybridMultilevel"/>
    <w:tmpl w:val="8C7E56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83050D5"/>
    <w:multiLevelType w:val="hybridMultilevel"/>
    <w:tmpl w:val="8142378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7B3120"/>
    <w:multiLevelType w:val="hybridMultilevel"/>
    <w:tmpl w:val="C1B60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266217"/>
    <w:multiLevelType w:val="multilevel"/>
    <w:tmpl w:val="DA1C1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>
    <w:nsid w:val="3DBC19F8"/>
    <w:multiLevelType w:val="hybridMultilevel"/>
    <w:tmpl w:val="0FEE88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F210A76"/>
    <w:multiLevelType w:val="hybridMultilevel"/>
    <w:tmpl w:val="77C8A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B539C8"/>
    <w:multiLevelType w:val="hybridMultilevel"/>
    <w:tmpl w:val="270A29A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422F3759"/>
    <w:multiLevelType w:val="hybridMultilevel"/>
    <w:tmpl w:val="3768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745338"/>
    <w:multiLevelType w:val="hybridMultilevel"/>
    <w:tmpl w:val="7F402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E41FF"/>
    <w:multiLevelType w:val="multilevel"/>
    <w:tmpl w:val="2B3C26B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6764F93"/>
    <w:multiLevelType w:val="hybridMultilevel"/>
    <w:tmpl w:val="AD22776E"/>
    <w:lvl w:ilvl="0" w:tplc="4F56F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446F6E"/>
    <w:multiLevelType w:val="hybridMultilevel"/>
    <w:tmpl w:val="02E4657E"/>
    <w:lvl w:ilvl="0" w:tplc="30C2CB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4A5E465F"/>
    <w:multiLevelType w:val="hybridMultilevel"/>
    <w:tmpl w:val="F15A91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661C6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FD27DE"/>
    <w:multiLevelType w:val="hybridMultilevel"/>
    <w:tmpl w:val="6E8459CC"/>
    <w:lvl w:ilvl="0" w:tplc="7F5ED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6D0D8">
      <w:numFmt w:val="none"/>
      <w:lvlText w:val=""/>
      <w:lvlJc w:val="left"/>
      <w:pPr>
        <w:tabs>
          <w:tab w:val="num" w:pos="360"/>
        </w:tabs>
      </w:pPr>
    </w:lvl>
    <w:lvl w:ilvl="2" w:tplc="A6A2150A">
      <w:numFmt w:val="none"/>
      <w:lvlText w:val=""/>
      <w:lvlJc w:val="left"/>
      <w:pPr>
        <w:tabs>
          <w:tab w:val="num" w:pos="360"/>
        </w:tabs>
      </w:pPr>
    </w:lvl>
    <w:lvl w:ilvl="3" w:tplc="662CFAEA">
      <w:numFmt w:val="none"/>
      <w:lvlText w:val=""/>
      <w:lvlJc w:val="left"/>
      <w:pPr>
        <w:tabs>
          <w:tab w:val="num" w:pos="360"/>
        </w:tabs>
      </w:pPr>
    </w:lvl>
    <w:lvl w:ilvl="4" w:tplc="9DA2EDD4">
      <w:numFmt w:val="none"/>
      <w:lvlText w:val=""/>
      <w:lvlJc w:val="left"/>
      <w:pPr>
        <w:tabs>
          <w:tab w:val="num" w:pos="360"/>
        </w:tabs>
      </w:pPr>
    </w:lvl>
    <w:lvl w:ilvl="5" w:tplc="7B260704">
      <w:numFmt w:val="none"/>
      <w:lvlText w:val=""/>
      <w:lvlJc w:val="left"/>
      <w:pPr>
        <w:tabs>
          <w:tab w:val="num" w:pos="360"/>
        </w:tabs>
      </w:pPr>
    </w:lvl>
    <w:lvl w:ilvl="6" w:tplc="70D28AD2">
      <w:numFmt w:val="none"/>
      <w:lvlText w:val=""/>
      <w:lvlJc w:val="left"/>
      <w:pPr>
        <w:tabs>
          <w:tab w:val="num" w:pos="360"/>
        </w:tabs>
      </w:pPr>
    </w:lvl>
    <w:lvl w:ilvl="7" w:tplc="0262ECA2">
      <w:numFmt w:val="none"/>
      <w:lvlText w:val=""/>
      <w:lvlJc w:val="left"/>
      <w:pPr>
        <w:tabs>
          <w:tab w:val="num" w:pos="360"/>
        </w:tabs>
      </w:pPr>
    </w:lvl>
    <w:lvl w:ilvl="8" w:tplc="8E5A876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0841F37"/>
    <w:multiLevelType w:val="hybridMultilevel"/>
    <w:tmpl w:val="7C48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B71EA"/>
    <w:multiLevelType w:val="multilevel"/>
    <w:tmpl w:val="CFAC9E8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567F041F"/>
    <w:multiLevelType w:val="hybridMultilevel"/>
    <w:tmpl w:val="8ACC3246"/>
    <w:lvl w:ilvl="0" w:tplc="99389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B17A8F"/>
    <w:multiLevelType w:val="hybridMultilevel"/>
    <w:tmpl w:val="3732E10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>
    <w:nsid w:val="57824EFC"/>
    <w:multiLevelType w:val="multilevel"/>
    <w:tmpl w:val="DF0A2A7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7">
    <w:nsid w:val="5DA552FB"/>
    <w:multiLevelType w:val="hybridMultilevel"/>
    <w:tmpl w:val="379E28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381DC4"/>
    <w:multiLevelType w:val="multilevel"/>
    <w:tmpl w:val="90D6FC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5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cs"/>
      </w:rPr>
    </w:lvl>
  </w:abstractNum>
  <w:abstractNum w:abstractNumId="39">
    <w:nsid w:val="71B15473"/>
    <w:multiLevelType w:val="hybridMultilevel"/>
    <w:tmpl w:val="EF30C5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F50126"/>
    <w:multiLevelType w:val="hybridMultilevel"/>
    <w:tmpl w:val="0E08B800"/>
    <w:lvl w:ilvl="0" w:tplc="70F4B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7B2F56"/>
    <w:multiLevelType w:val="hybridMultilevel"/>
    <w:tmpl w:val="A352F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A6269C"/>
    <w:multiLevelType w:val="hybridMultilevel"/>
    <w:tmpl w:val="796CC04C"/>
    <w:lvl w:ilvl="0" w:tplc="25FA64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3A4C5B"/>
    <w:multiLevelType w:val="hybridMultilevel"/>
    <w:tmpl w:val="EAE288E8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4"/>
  </w:num>
  <w:num w:numId="4">
    <w:abstractNumId w:val="3"/>
  </w:num>
  <w:num w:numId="5">
    <w:abstractNumId w:val="12"/>
  </w:num>
  <w:num w:numId="6">
    <w:abstractNumId w:val="7"/>
  </w:num>
  <w:num w:numId="7">
    <w:abstractNumId w:val="40"/>
  </w:num>
  <w:num w:numId="8">
    <w:abstractNumId w:val="41"/>
  </w:num>
  <w:num w:numId="9">
    <w:abstractNumId w:val="10"/>
  </w:num>
  <w:num w:numId="10">
    <w:abstractNumId w:val="23"/>
  </w:num>
  <w:num w:numId="11">
    <w:abstractNumId w:val="31"/>
  </w:num>
  <w:num w:numId="12">
    <w:abstractNumId w:val="39"/>
  </w:num>
  <w:num w:numId="13">
    <w:abstractNumId w:val="26"/>
  </w:num>
  <w:num w:numId="14">
    <w:abstractNumId w:val="5"/>
  </w:num>
  <w:num w:numId="15">
    <w:abstractNumId w:val="25"/>
  </w:num>
  <w:num w:numId="16">
    <w:abstractNumId w:val="18"/>
  </w:num>
  <w:num w:numId="17">
    <w:abstractNumId w:val="19"/>
  </w:num>
  <w:num w:numId="18">
    <w:abstractNumId w:val="37"/>
  </w:num>
  <w:num w:numId="19">
    <w:abstractNumId w:val="30"/>
  </w:num>
  <w:num w:numId="20">
    <w:abstractNumId w:val="13"/>
  </w:num>
  <w:num w:numId="21">
    <w:abstractNumId w:val="9"/>
  </w:num>
  <w:num w:numId="22">
    <w:abstractNumId w:val="8"/>
  </w:num>
  <w:num w:numId="23">
    <w:abstractNumId w:val="29"/>
  </w:num>
  <w:num w:numId="24">
    <w:abstractNumId w:val="16"/>
  </w:num>
  <w:num w:numId="25">
    <w:abstractNumId w:val="11"/>
  </w:num>
  <w:num w:numId="26">
    <w:abstractNumId w:val="24"/>
  </w:num>
  <w:num w:numId="27">
    <w:abstractNumId w:val="15"/>
  </w:num>
  <w:num w:numId="28">
    <w:abstractNumId w:val="35"/>
  </w:num>
  <w:num w:numId="29">
    <w:abstractNumId w:val="6"/>
  </w:num>
  <w:num w:numId="30">
    <w:abstractNumId w:val="20"/>
  </w:num>
  <w:num w:numId="31">
    <w:abstractNumId w:val="38"/>
  </w:num>
  <w:num w:numId="32">
    <w:abstractNumId w:val="2"/>
  </w:num>
  <w:num w:numId="33">
    <w:abstractNumId w:val="36"/>
  </w:num>
  <w:num w:numId="34">
    <w:abstractNumId w:val="27"/>
  </w:num>
  <w:num w:numId="35">
    <w:abstractNumId w:val="0"/>
  </w:num>
  <w:num w:numId="36">
    <w:abstractNumId w:val="1"/>
  </w:num>
  <w:num w:numId="37">
    <w:abstractNumId w:val="42"/>
  </w:num>
  <w:num w:numId="38">
    <w:abstractNumId w:val="22"/>
  </w:num>
  <w:num w:numId="39">
    <w:abstractNumId w:val="33"/>
  </w:num>
  <w:num w:numId="40">
    <w:abstractNumId w:val="43"/>
  </w:num>
  <w:num w:numId="41">
    <w:abstractNumId w:val="32"/>
  </w:num>
  <w:num w:numId="42">
    <w:abstractNumId w:val="4"/>
  </w:num>
  <w:num w:numId="43">
    <w:abstractNumId w:val="14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3D240C"/>
    <w:rsid w:val="00086BC7"/>
    <w:rsid w:val="000971DC"/>
    <w:rsid w:val="001E6703"/>
    <w:rsid w:val="00226245"/>
    <w:rsid w:val="00272635"/>
    <w:rsid w:val="002967D6"/>
    <w:rsid w:val="002B7736"/>
    <w:rsid w:val="00352C40"/>
    <w:rsid w:val="00391747"/>
    <w:rsid w:val="003B05F2"/>
    <w:rsid w:val="003D240C"/>
    <w:rsid w:val="00433560"/>
    <w:rsid w:val="004435A3"/>
    <w:rsid w:val="004C0125"/>
    <w:rsid w:val="0050541A"/>
    <w:rsid w:val="00527E48"/>
    <w:rsid w:val="005337E6"/>
    <w:rsid w:val="005361B2"/>
    <w:rsid w:val="005E4555"/>
    <w:rsid w:val="005F0D92"/>
    <w:rsid w:val="0066385B"/>
    <w:rsid w:val="006C2FA2"/>
    <w:rsid w:val="00810F25"/>
    <w:rsid w:val="008342AE"/>
    <w:rsid w:val="0084493E"/>
    <w:rsid w:val="008825BF"/>
    <w:rsid w:val="008B26A3"/>
    <w:rsid w:val="008B6EAD"/>
    <w:rsid w:val="00953F1F"/>
    <w:rsid w:val="009908F7"/>
    <w:rsid w:val="00A0347A"/>
    <w:rsid w:val="00A07EF8"/>
    <w:rsid w:val="00A368D0"/>
    <w:rsid w:val="00A371BD"/>
    <w:rsid w:val="00B519F8"/>
    <w:rsid w:val="00B57177"/>
    <w:rsid w:val="00BE388C"/>
    <w:rsid w:val="00BE7EF7"/>
    <w:rsid w:val="00CC72FD"/>
    <w:rsid w:val="00CE79AC"/>
    <w:rsid w:val="00D21AF9"/>
    <w:rsid w:val="00D23106"/>
    <w:rsid w:val="00D52FE2"/>
    <w:rsid w:val="00DD148D"/>
    <w:rsid w:val="00E1249B"/>
    <w:rsid w:val="00E55C13"/>
    <w:rsid w:val="00F7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0" type="connector" idref="#_x0000_s1044"/>
        <o:r id="V:Rule31" type="connector" idref="#_x0000_s1058"/>
        <o:r id="V:Rule32" type="connector" idref="#_x0000_s1061"/>
        <o:r id="V:Rule33" type="connector" idref="#_x0000_s1036"/>
        <o:r id="V:Rule34" type="connector" idref="#_x0000_s1066"/>
        <o:r id="V:Rule35" type="connector" idref="#_x0000_s1060"/>
        <o:r id="V:Rule36" type="connector" idref="#_x0000_s1072"/>
        <o:r id="V:Rule37" type="connector" idref="#_x0000_s1052"/>
        <o:r id="V:Rule38" type="connector" idref="#_x0000_s1059"/>
        <o:r id="V:Rule39" type="connector" idref="#_x0000_s1071"/>
        <o:r id="V:Rule40" type="connector" idref="#_x0000_s1050"/>
        <o:r id="V:Rule41" type="connector" idref="#_x0000_s1028"/>
        <o:r id="V:Rule42" type="connector" idref="#_x0000_s1029"/>
        <o:r id="V:Rule43" type="connector" idref="#_x0000_s1039"/>
        <o:r id="V:Rule44" type="connector" idref="#_x0000_s1045"/>
        <o:r id="V:Rule45" type="connector" idref="#_x0000_s1053"/>
        <o:r id="V:Rule46" type="connector" idref="#_x0000_s1030"/>
        <o:r id="V:Rule47" type="connector" idref="#_x0000_s1037"/>
        <o:r id="V:Rule48" type="connector" idref="#_x0000_s1055"/>
        <o:r id="V:Rule49" type="connector" idref="#_x0000_s1056"/>
        <o:r id="V:Rule50" type="connector" idref="#_x0000_s1070"/>
        <o:r id="V:Rule51" type="connector" idref="#_x0000_s1054"/>
        <o:r id="V:Rule52" type="connector" idref="#_x0000_s1032"/>
        <o:r id="V:Rule53" type="connector" idref="#_x0000_s1057"/>
        <o:r id="V:Rule54" type="connector" idref="#_x0000_s1051"/>
        <o:r id="V:Rule55" type="connector" idref="#_x0000_s1041"/>
        <o:r id="V:Rule56" type="connector" idref="#_x0000_s1031"/>
        <o:r id="V:Rule57" type="connector" idref="#_x0000_s1027"/>
        <o:r id="V:Rule58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C"/>
    <w:pPr>
      <w:spacing w:after="0" w:line="240" w:lineRule="auto"/>
    </w:pPr>
    <w:rPr>
      <w:rFonts w:ascii="Angsana New" w:eastAsia="Times New Roman" w:hAnsi="Angsana New" w:cs="Angsana New"/>
    </w:rPr>
  </w:style>
  <w:style w:type="paragraph" w:styleId="1">
    <w:name w:val="heading 1"/>
    <w:basedOn w:val="a"/>
    <w:next w:val="a"/>
    <w:link w:val="10"/>
    <w:qFormat/>
    <w:rsid w:val="003D240C"/>
    <w:pPr>
      <w:keepNext/>
      <w:spacing w:before="240" w:after="60"/>
      <w:outlineLvl w:val="0"/>
    </w:pPr>
    <w:rPr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6638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6638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66385B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66385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66385B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6638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D240C"/>
    <w:rPr>
      <w:rFonts w:ascii="Angsana New" w:eastAsia="Times New Roman" w:hAnsi="Angsana New" w:cs="Angsana New"/>
      <w:b/>
      <w:bCs/>
      <w:kern w:val="32"/>
      <w:sz w:val="36"/>
      <w:szCs w:val="36"/>
    </w:rPr>
  </w:style>
  <w:style w:type="paragraph" w:customStyle="1" w:styleId="a3">
    <w:name w:val="บทที่"/>
    <w:basedOn w:val="a"/>
    <w:next w:val="a"/>
    <w:rsid w:val="003D240C"/>
    <w:pPr>
      <w:jc w:val="center"/>
    </w:pPr>
    <w:rPr>
      <w:b/>
      <w:bCs/>
      <w:sz w:val="40"/>
      <w:szCs w:val="40"/>
    </w:rPr>
  </w:style>
  <w:style w:type="paragraph" w:styleId="21">
    <w:name w:val="toc 2"/>
    <w:basedOn w:val="a"/>
    <w:next w:val="a"/>
    <w:autoRedefine/>
    <w:semiHidden/>
    <w:rsid w:val="003D240C"/>
    <w:pPr>
      <w:tabs>
        <w:tab w:val="right" w:leader="dot" w:pos="9072"/>
      </w:tabs>
      <w:ind w:left="360" w:right="-290" w:firstLine="37"/>
    </w:pPr>
    <w:rPr>
      <w:rFonts w:ascii="TH SarabunPSK" w:hAnsi="TH SarabunPSK" w:cs="TH SarabunPSK"/>
      <w:b/>
      <w:noProof/>
    </w:rPr>
  </w:style>
  <w:style w:type="paragraph" w:styleId="31">
    <w:name w:val="toc 3"/>
    <w:basedOn w:val="a"/>
    <w:next w:val="a"/>
    <w:autoRedefine/>
    <w:semiHidden/>
    <w:rsid w:val="003D240C"/>
    <w:pPr>
      <w:tabs>
        <w:tab w:val="right" w:pos="9072"/>
      </w:tabs>
      <w:ind w:left="794"/>
    </w:pPr>
    <w:rPr>
      <w:b/>
    </w:rPr>
  </w:style>
  <w:style w:type="paragraph" w:styleId="41">
    <w:name w:val="toc 4"/>
    <w:basedOn w:val="a"/>
    <w:next w:val="a"/>
    <w:autoRedefine/>
    <w:semiHidden/>
    <w:rsid w:val="003D240C"/>
    <w:pPr>
      <w:ind w:left="1134"/>
    </w:pPr>
  </w:style>
  <w:style w:type="paragraph" w:styleId="11">
    <w:name w:val="toc 1"/>
    <w:basedOn w:val="a"/>
    <w:next w:val="a"/>
    <w:autoRedefine/>
    <w:semiHidden/>
    <w:rsid w:val="003D240C"/>
    <w:pPr>
      <w:ind w:right="-46"/>
    </w:pPr>
  </w:style>
  <w:style w:type="paragraph" w:styleId="a4">
    <w:name w:val="List Paragraph"/>
    <w:basedOn w:val="a"/>
    <w:uiPriority w:val="34"/>
    <w:qFormat/>
    <w:rsid w:val="008B26A3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55C1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5C13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66385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66385B"/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customStyle="1" w:styleId="70">
    <w:name w:val="หัวเรื่อง 7 อักขระ"/>
    <w:basedOn w:val="a0"/>
    <w:link w:val="7"/>
    <w:rsid w:val="0066385B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40">
    <w:name w:val="หัวเรื่อง 4 อักขระ"/>
    <w:basedOn w:val="a0"/>
    <w:link w:val="4"/>
    <w:rsid w:val="0066385B"/>
    <w:rPr>
      <w:rFonts w:ascii="Times New Roman" w:eastAsia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66385B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66385B"/>
    <w:rPr>
      <w:rFonts w:ascii="Times New Roman" w:eastAsia="Times New Roman" w:hAnsi="Times New Roman" w:cs="Angsana New"/>
      <w:b/>
      <w:bCs/>
      <w:sz w:val="22"/>
      <w:szCs w:val="25"/>
    </w:rPr>
  </w:style>
  <w:style w:type="character" w:styleId="a7">
    <w:name w:val="Hyperlink"/>
    <w:basedOn w:val="a0"/>
    <w:rsid w:val="0066385B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6385B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หัวกระดาษ อักขระ"/>
    <w:basedOn w:val="a0"/>
    <w:link w:val="a8"/>
    <w:uiPriority w:val="99"/>
    <w:rsid w:val="0066385B"/>
    <w:rPr>
      <w:rFonts w:ascii="Angsana New" w:eastAsia="Times New Roman" w:hAnsi="Angsana New" w:cs="Angsana New"/>
      <w:szCs w:val="37"/>
    </w:rPr>
  </w:style>
  <w:style w:type="character" w:styleId="aa">
    <w:name w:val="page number"/>
    <w:basedOn w:val="a0"/>
    <w:rsid w:val="0066385B"/>
  </w:style>
  <w:style w:type="paragraph" w:styleId="ab">
    <w:name w:val="Body Text"/>
    <w:basedOn w:val="a"/>
    <w:link w:val="ac"/>
    <w:rsid w:val="0066385B"/>
    <w:rPr>
      <w:rFonts w:eastAsia="Cordia New"/>
    </w:rPr>
  </w:style>
  <w:style w:type="character" w:customStyle="1" w:styleId="ac">
    <w:name w:val="เนื้อความ อักขระ"/>
    <w:basedOn w:val="a0"/>
    <w:link w:val="ab"/>
    <w:rsid w:val="0066385B"/>
    <w:rPr>
      <w:rFonts w:ascii="Angsana New" w:eastAsia="Cordia New" w:hAnsi="Angsana New" w:cs="Angsana New"/>
    </w:rPr>
  </w:style>
  <w:style w:type="paragraph" w:styleId="ad">
    <w:name w:val="Body Text Indent"/>
    <w:basedOn w:val="a"/>
    <w:link w:val="ae"/>
    <w:rsid w:val="0066385B"/>
    <w:pPr>
      <w:spacing w:after="120"/>
      <w:ind w:left="283"/>
    </w:pPr>
    <w:rPr>
      <w:szCs w:val="37"/>
    </w:rPr>
  </w:style>
  <w:style w:type="character" w:customStyle="1" w:styleId="ae">
    <w:name w:val="การเยื้องเนื้อความ อักขระ"/>
    <w:basedOn w:val="a0"/>
    <w:link w:val="ad"/>
    <w:rsid w:val="0066385B"/>
    <w:rPr>
      <w:rFonts w:ascii="Angsana New" w:eastAsia="Times New Roman" w:hAnsi="Angsana New" w:cs="Angsana New"/>
      <w:szCs w:val="37"/>
    </w:rPr>
  </w:style>
  <w:style w:type="paragraph" w:styleId="af">
    <w:name w:val="Title"/>
    <w:basedOn w:val="a"/>
    <w:link w:val="af0"/>
    <w:qFormat/>
    <w:rsid w:val="0066385B"/>
    <w:pPr>
      <w:jc w:val="center"/>
    </w:pPr>
    <w:rPr>
      <w:rFonts w:eastAsia="Angsana New"/>
      <w:b/>
      <w:bCs/>
      <w:color w:val="000000"/>
      <w:sz w:val="44"/>
      <w:szCs w:val="44"/>
      <w:lang w:eastAsia="zh-CN"/>
    </w:rPr>
  </w:style>
  <w:style w:type="character" w:customStyle="1" w:styleId="af0">
    <w:name w:val="ชื่อเรื่อง อักขระ"/>
    <w:basedOn w:val="a0"/>
    <w:link w:val="af"/>
    <w:rsid w:val="0066385B"/>
    <w:rPr>
      <w:rFonts w:ascii="Angsana New" w:eastAsia="Angsana New" w:hAnsi="Angsana New" w:cs="Angsana New"/>
      <w:b/>
      <w:bCs/>
      <w:color w:val="000000"/>
      <w:sz w:val="44"/>
      <w:szCs w:val="44"/>
      <w:lang w:eastAsia="zh-CN"/>
    </w:rPr>
  </w:style>
  <w:style w:type="paragraph" w:styleId="af1">
    <w:name w:val="footer"/>
    <w:basedOn w:val="a"/>
    <w:link w:val="af2"/>
    <w:uiPriority w:val="99"/>
    <w:rsid w:val="0066385B"/>
    <w:pPr>
      <w:tabs>
        <w:tab w:val="center" w:pos="4153"/>
        <w:tab w:val="right" w:pos="8306"/>
      </w:tabs>
    </w:pPr>
    <w:rPr>
      <w:szCs w:val="37"/>
    </w:rPr>
  </w:style>
  <w:style w:type="character" w:customStyle="1" w:styleId="af2">
    <w:name w:val="ท้ายกระดาษ อักขระ"/>
    <w:basedOn w:val="a0"/>
    <w:link w:val="af1"/>
    <w:uiPriority w:val="99"/>
    <w:rsid w:val="0066385B"/>
    <w:rPr>
      <w:rFonts w:ascii="Angsana New" w:eastAsia="Times New Roman" w:hAnsi="Angsana New" w:cs="Angsana New"/>
      <w:szCs w:val="37"/>
    </w:rPr>
  </w:style>
  <w:style w:type="paragraph" w:styleId="af3">
    <w:name w:val="Block Text"/>
    <w:basedOn w:val="a"/>
    <w:rsid w:val="0066385B"/>
    <w:pPr>
      <w:ind w:left="1440" w:right="-360" w:hanging="1440"/>
    </w:pPr>
    <w:rPr>
      <w:rFonts w:ascii="Times New Roman" w:hAnsi="Times New Roman"/>
    </w:rPr>
  </w:style>
  <w:style w:type="paragraph" w:styleId="af4">
    <w:name w:val="Normal (Web)"/>
    <w:basedOn w:val="a"/>
    <w:uiPriority w:val="99"/>
    <w:unhideWhenUsed/>
    <w:rsid w:val="0066385B"/>
    <w:pPr>
      <w:spacing w:before="100" w:beforeAutospacing="1" w:after="100" w:afterAutospacing="1"/>
    </w:pPr>
    <w:rPr>
      <w:sz w:val="28"/>
      <w:szCs w:val="28"/>
    </w:rPr>
  </w:style>
  <w:style w:type="character" w:styleId="af5">
    <w:name w:val="Emphasis"/>
    <w:basedOn w:val="a0"/>
    <w:uiPriority w:val="20"/>
    <w:qFormat/>
    <w:rsid w:val="0066385B"/>
    <w:rPr>
      <w:i/>
      <w:iCs/>
    </w:rPr>
  </w:style>
  <w:style w:type="paragraph" w:styleId="af6">
    <w:name w:val="Subtitle"/>
    <w:basedOn w:val="a"/>
    <w:link w:val="af7"/>
    <w:qFormat/>
    <w:rsid w:val="0066385B"/>
    <w:pPr>
      <w:spacing w:after="60"/>
      <w:jc w:val="center"/>
      <w:outlineLvl w:val="1"/>
    </w:pPr>
    <w:rPr>
      <w:rFonts w:ascii="Arial" w:hAnsi="Arial" w:cs="Cordia New"/>
      <w:sz w:val="24"/>
      <w:szCs w:val="28"/>
    </w:rPr>
  </w:style>
  <w:style w:type="character" w:customStyle="1" w:styleId="af7">
    <w:name w:val="ชื่อเรื่องรอง อักขระ"/>
    <w:basedOn w:val="a0"/>
    <w:link w:val="af6"/>
    <w:rsid w:val="0066385B"/>
    <w:rPr>
      <w:rFonts w:ascii="Arial" w:eastAsia="Times New Roman" w:hAnsi="Arial" w:cs="Cordia New"/>
      <w:sz w:val="24"/>
      <w:szCs w:val="28"/>
    </w:rPr>
  </w:style>
  <w:style w:type="table" w:styleId="af8">
    <w:name w:val="Table Grid"/>
    <w:basedOn w:val="a1"/>
    <w:rsid w:val="00527E4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0780-A65A-4465-90B7-E3AC63D5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81</Pages>
  <Words>18777</Words>
  <Characters>107030</Characters>
  <Application>Microsoft Office Word</Application>
  <DocSecurity>0</DocSecurity>
  <Lines>891</Lines>
  <Paragraphs>251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Corporate Edition</cp:lastModifiedBy>
  <cp:revision>26</cp:revision>
  <cp:lastPrinted>2015-07-09T07:31:00Z</cp:lastPrinted>
  <dcterms:created xsi:type="dcterms:W3CDTF">2013-06-27T05:42:00Z</dcterms:created>
  <dcterms:modified xsi:type="dcterms:W3CDTF">2015-10-05T05:16:00Z</dcterms:modified>
</cp:coreProperties>
</file>